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79" w:rsidRPr="008B6C7C" w:rsidRDefault="00F77A79" w:rsidP="00F77A79">
      <w:pPr>
        <w:adjustRightInd w:val="0"/>
        <w:jc w:val="center"/>
        <w:rPr>
          <w:sz w:val="24"/>
          <w:szCs w:val="24"/>
        </w:rPr>
      </w:pPr>
      <w:r w:rsidRPr="008B6C7C">
        <w:rPr>
          <w:noProof/>
          <w:sz w:val="24"/>
          <w:szCs w:val="24"/>
        </w:rPr>
        <w:drawing>
          <wp:inline distT="0" distB="0" distL="0" distR="0" wp14:anchorId="74D7E1E0" wp14:editId="19015240">
            <wp:extent cx="628015" cy="659765"/>
            <wp:effectExtent l="0" t="0" r="63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659765"/>
                    </a:xfrm>
                    <a:prstGeom prst="rect">
                      <a:avLst/>
                    </a:prstGeom>
                    <a:noFill/>
                    <a:ln>
                      <a:noFill/>
                    </a:ln>
                  </pic:spPr>
                </pic:pic>
              </a:graphicData>
            </a:graphic>
          </wp:inline>
        </w:drawing>
      </w:r>
    </w:p>
    <w:p w:rsidR="00F77A79" w:rsidRPr="008B6C7C" w:rsidRDefault="00F77A79" w:rsidP="00F77A79">
      <w:pPr>
        <w:adjustRightInd w:val="0"/>
        <w:spacing w:before="10"/>
        <w:ind w:left="4560" w:right="4354"/>
        <w:jc w:val="center"/>
        <w:rPr>
          <w:sz w:val="24"/>
          <w:szCs w:val="24"/>
        </w:rPr>
      </w:pPr>
    </w:p>
    <w:p w:rsidR="00F77A79" w:rsidRPr="008B6C7C" w:rsidRDefault="00F77A79" w:rsidP="00F77A79">
      <w:pPr>
        <w:adjustRightInd w:val="0"/>
        <w:spacing w:after="120"/>
        <w:jc w:val="center"/>
        <w:outlineLvl w:val="0"/>
        <w:rPr>
          <w:sz w:val="24"/>
          <w:szCs w:val="24"/>
        </w:rPr>
      </w:pPr>
      <w:r w:rsidRPr="008B6C7C">
        <w:rPr>
          <w:sz w:val="24"/>
          <w:szCs w:val="24"/>
        </w:rPr>
        <w:t>МИНИСТЕРСТВО НАУКИ И ВЫСШЕГО ОБРАЗОВАНИЯ РОССИЙСКОЙ ФЕДЕРАЦИИ</w:t>
      </w:r>
    </w:p>
    <w:p w:rsidR="00F77A79" w:rsidRPr="008B6C7C" w:rsidRDefault="00F77A79" w:rsidP="00F77A79">
      <w:pPr>
        <w:adjustRightInd w:val="0"/>
        <w:jc w:val="center"/>
        <w:rPr>
          <w:b/>
          <w:bCs/>
          <w:sz w:val="24"/>
          <w:szCs w:val="24"/>
        </w:rPr>
      </w:pPr>
      <w:r w:rsidRPr="008B6C7C">
        <w:rPr>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F77A79" w:rsidRPr="008B6C7C" w:rsidRDefault="00F77A79" w:rsidP="00F77A79">
      <w:pPr>
        <w:adjustRightInd w:val="0"/>
        <w:jc w:val="center"/>
        <w:rPr>
          <w:b/>
          <w:bCs/>
          <w:sz w:val="24"/>
          <w:szCs w:val="24"/>
        </w:rPr>
      </w:pPr>
      <w:r w:rsidRPr="008B6C7C">
        <w:rPr>
          <w:b/>
          <w:bCs/>
          <w:sz w:val="24"/>
          <w:szCs w:val="24"/>
        </w:rPr>
        <w:t>«ДОНСКОЙ ГОСУДАРСТВЕННЫЙ ТЕХНИЧЕСКИЙ УНИВЕРСИТЕТ»</w:t>
      </w:r>
    </w:p>
    <w:p w:rsidR="00F77A79" w:rsidRPr="008B6C7C" w:rsidRDefault="00F77A79" w:rsidP="00F77A79">
      <w:pPr>
        <w:adjustRightInd w:val="0"/>
        <w:jc w:val="center"/>
        <w:rPr>
          <w:b/>
          <w:bCs/>
          <w:sz w:val="24"/>
          <w:szCs w:val="24"/>
        </w:rPr>
      </w:pPr>
      <w:r w:rsidRPr="008B6C7C">
        <w:rPr>
          <w:b/>
          <w:bCs/>
          <w:sz w:val="24"/>
          <w:szCs w:val="24"/>
        </w:rPr>
        <w:t>В Г. ВОЛГОДОНСКЕ РОСТОВСКОЙ ОБЛАСТИ</w:t>
      </w:r>
    </w:p>
    <w:p w:rsidR="00F77A79" w:rsidRPr="008B6C7C" w:rsidRDefault="00F77A79" w:rsidP="00F77A79">
      <w:pPr>
        <w:adjustRightInd w:val="0"/>
        <w:jc w:val="center"/>
        <w:rPr>
          <w:b/>
          <w:bCs/>
          <w:sz w:val="24"/>
          <w:szCs w:val="24"/>
        </w:rPr>
      </w:pPr>
    </w:p>
    <w:p w:rsidR="00F77A79" w:rsidRPr="008B6C7C" w:rsidRDefault="00F77A79" w:rsidP="00F77A79">
      <w:pPr>
        <w:adjustRightInd w:val="0"/>
        <w:spacing w:line="360" w:lineRule="auto"/>
        <w:jc w:val="center"/>
        <w:rPr>
          <w:sz w:val="24"/>
          <w:szCs w:val="24"/>
        </w:rPr>
      </w:pPr>
      <w:r w:rsidRPr="008B6C7C">
        <w:rPr>
          <w:b/>
          <w:bCs/>
          <w:sz w:val="24"/>
          <w:szCs w:val="24"/>
        </w:rPr>
        <w:t>(Институт технологий (филиал) ДГТУ в г. Волгодонске)</w:t>
      </w:r>
    </w:p>
    <w:p w:rsidR="00F77A79" w:rsidRPr="008B6C7C" w:rsidRDefault="00F77A79" w:rsidP="00F77A79">
      <w:pPr>
        <w:adjustRightInd w:val="0"/>
        <w:jc w:val="center"/>
        <w:rPr>
          <w:bCs/>
          <w:spacing w:val="-2"/>
          <w:sz w:val="24"/>
          <w:szCs w:val="24"/>
        </w:rPr>
      </w:pPr>
    </w:p>
    <w:p w:rsidR="00F77A79" w:rsidRPr="008B6C7C" w:rsidRDefault="00F77A79" w:rsidP="00F77A79">
      <w:pPr>
        <w:adjustRightInd w:val="0"/>
        <w:jc w:val="center"/>
        <w:rPr>
          <w:bCs/>
          <w:spacing w:val="-2"/>
          <w:sz w:val="24"/>
          <w:szCs w:val="24"/>
        </w:rPr>
      </w:pPr>
      <w:r w:rsidRPr="008B6C7C">
        <w:rPr>
          <w:bCs/>
          <w:spacing w:val="-2"/>
          <w:sz w:val="24"/>
          <w:szCs w:val="24"/>
        </w:rPr>
        <w:t>Факультет «Технологии и менеджмент»</w:t>
      </w:r>
    </w:p>
    <w:p w:rsidR="00F77A79" w:rsidRPr="008B6C7C" w:rsidRDefault="00F77A79" w:rsidP="00F77A79">
      <w:pPr>
        <w:adjustRightInd w:val="0"/>
        <w:jc w:val="center"/>
        <w:rPr>
          <w:bCs/>
          <w:spacing w:val="-2"/>
          <w:sz w:val="24"/>
          <w:szCs w:val="24"/>
        </w:rPr>
      </w:pPr>
    </w:p>
    <w:p w:rsidR="00F77A79" w:rsidRPr="008B6C7C" w:rsidRDefault="00F77A79" w:rsidP="00F77A79">
      <w:pPr>
        <w:adjustRightInd w:val="0"/>
        <w:jc w:val="center"/>
        <w:rPr>
          <w:bCs/>
          <w:spacing w:val="-2"/>
          <w:sz w:val="24"/>
          <w:szCs w:val="24"/>
        </w:rPr>
      </w:pPr>
      <w:r w:rsidRPr="008B6C7C">
        <w:rPr>
          <w:bCs/>
          <w:spacing w:val="-2"/>
          <w:sz w:val="24"/>
          <w:szCs w:val="24"/>
        </w:rPr>
        <w:t>Кафедра «Социально-культурный сервис и гуманитарные дисциплины»</w:t>
      </w:r>
    </w:p>
    <w:p w:rsidR="00F77A79" w:rsidRPr="008B6C7C" w:rsidRDefault="00F77A79" w:rsidP="00F77A79">
      <w:pPr>
        <w:adjustRightInd w:val="0"/>
        <w:jc w:val="center"/>
        <w:rPr>
          <w:b/>
          <w:sz w:val="24"/>
          <w:szCs w:val="24"/>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pPr>
        <w:pStyle w:val="a3"/>
        <w:spacing w:before="2"/>
        <w:ind w:left="0"/>
        <w:rPr>
          <w:b/>
        </w:rPr>
      </w:pPr>
    </w:p>
    <w:p w:rsidR="003B11BA" w:rsidRPr="004842A0" w:rsidRDefault="003B11BA" w:rsidP="003B11BA">
      <w:pPr>
        <w:pStyle w:val="a3"/>
        <w:tabs>
          <w:tab w:val="left" w:pos="4200"/>
        </w:tabs>
        <w:spacing w:before="2"/>
        <w:ind w:left="0"/>
        <w:jc w:val="center"/>
        <w:rPr>
          <w:b/>
        </w:rPr>
      </w:pPr>
      <w:r w:rsidRPr="004842A0">
        <w:rPr>
          <w:b/>
        </w:rPr>
        <w:t>Технология и организация международного туризма</w:t>
      </w:r>
    </w:p>
    <w:p w:rsidR="003B11BA" w:rsidRPr="004842A0" w:rsidRDefault="003B11BA" w:rsidP="003B11BA">
      <w:pPr>
        <w:pStyle w:val="a3"/>
        <w:spacing w:before="2"/>
        <w:ind w:left="0"/>
        <w:jc w:val="center"/>
        <w:rPr>
          <w:b/>
        </w:rPr>
      </w:pPr>
    </w:p>
    <w:p w:rsidR="003B11BA" w:rsidRPr="004842A0" w:rsidRDefault="003B11BA">
      <w:pPr>
        <w:pStyle w:val="a3"/>
        <w:spacing w:before="2"/>
        <w:ind w:left="0"/>
        <w:rPr>
          <w:b/>
        </w:rPr>
      </w:pPr>
    </w:p>
    <w:p w:rsidR="003B11BA" w:rsidRPr="004842A0" w:rsidRDefault="003B11BA" w:rsidP="003B11BA">
      <w:pPr>
        <w:widowControl/>
        <w:adjustRightInd w:val="0"/>
        <w:jc w:val="center"/>
        <w:rPr>
          <w:b/>
          <w:bCs/>
          <w:i/>
          <w:sz w:val="24"/>
          <w:szCs w:val="24"/>
          <w:lang w:eastAsia="ko-KR" w:bidi="ar-SA"/>
        </w:rPr>
      </w:pPr>
      <w:r w:rsidRPr="004842A0">
        <w:rPr>
          <w:b/>
          <w:bCs/>
          <w:i/>
          <w:sz w:val="24"/>
          <w:szCs w:val="24"/>
          <w:lang w:eastAsia="ko-KR" w:bidi="ar-SA"/>
        </w:rPr>
        <w:t xml:space="preserve">Методические указания к  самостоятельной работе </w:t>
      </w:r>
    </w:p>
    <w:p w:rsidR="003B11BA" w:rsidRPr="004842A0" w:rsidRDefault="003B11BA" w:rsidP="003B11BA">
      <w:pPr>
        <w:widowControl/>
        <w:adjustRightInd w:val="0"/>
        <w:jc w:val="center"/>
        <w:rPr>
          <w:b/>
          <w:bCs/>
          <w:sz w:val="24"/>
          <w:szCs w:val="24"/>
          <w:lang w:eastAsia="ko-KR" w:bidi="ar-SA"/>
        </w:rPr>
      </w:pPr>
      <w:r w:rsidRPr="004842A0">
        <w:rPr>
          <w:b/>
          <w:bCs/>
          <w:i/>
          <w:sz w:val="24"/>
          <w:szCs w:val="24"/>
          <w:lang w:eastAsia="ko-KR" w:bidi="ar-SA"/>
        </w:rPr>
        <w:t xml:space="preserve">для студентов по  направлению </w:t>
      </w:r>
      <w:r w:rsidRPr="004842A0">
        <w:rPr>
          <w:b/>
          <w:bCs/>
          <w:sz w:val="24"/>
          <w:szCs w:val="24"/>
          <w:lang w:eastAsia="ko-KR" w:bidi="ar-SA"/>
        </w:rPr>
        <w:t xml:space="preserve"> </w:t>
      </w:r>
      <w:r w:rsidRPr="004842A0">
        <w:rPr>
          <w:b/>
          <w:bCs/>
          <w:i/>
          <w:sz w:val="24"/>
          <w:szCs w:val="24"/>
          <w:lang w:eastAsia="ko-KR" w:bidi="ar-SA"/>
        </w:rPr>
        <w:t>подготовки</w:t>
      </w:r>
      <w:r w:rsidRPr="004842A0">
        <w:rPr>
          <w:b/>
          <w:bCs/>
          <w:sz w:val="24"/>
          <w:szCs w:val="24"/>
          <w:lang w:eastAsia="ko-KR" w:bidi="ar-SA"/>
        </w:rPr>
        <w:t xml:space="preserve"> </w:t>
      </w:r>
    </w:p>
    <w:p w:rsidR="003B11BA" w:rsidRPr="004842A0" w:rsidRDefault="003B11BA" w:rsidP="003B11BA">
      <w:pPr>
        <w:widowControl/>
        <w:autoSpaceDE/>
        <w:autoSpaceDN/>
        <w:spacing w:after="200" w:line="276" w:lineRule="auto"/>
        <w:ind w:right="-2" w:firstLine="720"/>
        <w:jc w:val="center"/>
        <w:rPr>
          <w:sz w:val="24"/>
          <w:szCs w:val="24"/>
          <w:lang w:bidi="ar-SA"/>
        </w:rPr>
      </w:pPr>
      <w:r w:rsidRPr="004842A0">
        <w:rPr>
          <w:sz w:val="24"/>
          <w:szCs w:val="24"/>
          <w:lang w:bidi="ar-SA"/>
        </w:rPr>
        <w:t xml:space="preserve">43.03.02 Туризм  </w:t>
      </w:r>
    </w:p>
    <w:p w:rsidR="003B11BA" w:rsidRPr="004842A0" w:rsidRDefault="003B11BA" w:rsidP="003B11BA">
      <w:pPr>
        <w:widowControl/>
        <w:adjustRightInd w:val="0"/>
        <w:jc w:val="center"/>
        <w:rPr>
          <w:b/>
          <w:bCs/>
          <w:sz w:val="24"/>
          <w:szCs w:val="24"/>
          <w:lang w:eastAsia="ko-KR" w:bidi="ar-SA"/>
        </w:rPr>
      </w:pPr>
      <w:r w:rsidRPr="004842A0">
        <w:rPr>
          <w:b/>
          <w:bCs/>
          <w:sz w:val="24"/>
          <w:szCs w:val="24"/>
          <w:lang w:eastAsia="ko-KR" w:bidi="ar-SA"/>
        </w:rPr>
        <w:t>(КВАЛИФИКАЦИЯ (СТЕПЕНЬ) "БАКАЛАВР")</w:t>
      </w: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Default="00E21F82">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Default="00134329">
      <w:pPr>
        <w:pStyle w:val="a3"/>
        <w:ind w:left="0"/>
      </w:pPr>
    </w:p>
    <w:p w:rsidR="00134329" w:rsidRPr="004842A0" w:rsidRDefault="00134329">
      <w:pPr>
        <w:pStyle w:val="a3"/>
        <w:ind w:left="0"/>
      </w:pPr>
    </w:p>
    <w:p w:rsidR="00F77A79" w:rsidRDefault="003B11BA">
      <w:pPr>
        <w:pStyle w:val="a3"/>
        <w:spacing w:line="360" w:lineRule="auto"/>
        <w:ind w:left="4189" w:right="4354"/>
        <w:jc w:val="center"/>
      </w:pPr>
      <w:r w:rsidRPr="004842A0">
        <w:t xml:space="preserve">Волгодонск </w:t>
      </w:r>
    </w:p>
    <w:p w:rsidR="00E21F82" w:rsidRPr="004842A0" w:rsidRDefault="003B11BA">
      <w:pPr>
        <w:pStyle w:val="a3"/>
        <w:spacing w:line="360" w:lineRule="auto"/>
        <w:ind w:left="4189" w:right="4354"/>
        <w:jc w:val="center"/>
      </w:pPr>
      <w:r w:rsidRPr="004842A0">
        <w:t>2020</w:t>
      </w:r>
    </w:p>
    <w:p w:rsidR="00E21F82" w:rsidRPr="004842A0" w:rsidRDefault="00E21F82">
      <w:pPr>
        <w:spacing w:line="360" w:lineRule="auto"/>
        <w:jc w:val="center"/>
        <w:rPr>
          <w:sz w:val="24"/>
          <w:szCs w:val="24"/>
        </w:rPr>
        <w:sectPr w:rsidR="00E21F82" w:rsidRPr="004842A0">
          <w:type w:val="continuous"/>
          <w:pgSz w:w="11910" w:h="16840"/>
          <w:pgMar w:top="1040" w:right="280" w:bottom="280" w:left="1180" w:header="720" w:footer="720" w:gutter="0"/>
          <w:cols w:space="720"/>
        </w:sectPr>
      </w:pPr>
    </w:p>
    <w:p w:rsidR="003B11BA" w:rsidRPr="004842A0" w:rsidRDefault="003B11BA" w:rsidP="003B11BA">
      <w:pPr>
        <w:widowControl/>
        <w:autoSpaceDE/>
        <w:autoSpaceDN/>
        <w:spacing w:line="360" w:lineRule="auto"/>
        <w:jc w:val="center"/>
        <w:rPr>
          <w:sz w:val="24"/>
          <w:szCs w:val="24"/>
          <w:lang w:bidi="ar-SA"/>
        </w:rPr>
      </w:pPr>
      <w:r w:rsidRPr="004842A0">
        <w:rPr>
          <w:sz w:val="24"/>
          <w:szCs w:val="24"/>
          <w:lang w:bidi="ar-SA"/>
        </w:rPr>
        <w:lastRenderedPageBreak/>
        <w:t xml:space="preserve">Автор: </w:t>
      </w:r>
    </w:p>
    <w:p w:rsidR="003B11BA" w:rsidRPr="004842A0" w:rsidRDefault="003B11BA" w:rsidP="003B11BA">
      <w:pPr>
        <w:widowControl/>
        <w:autoSpaceDE/>
        <w:autoSpaceDN/>
        <w:spacing w:line="360" w:lineRule="auto"/>
        <w:jc w:val="center"/>
        <w:rPr>
          <w:sz w:val="24"/>
          <w:szCs w:val="24"/>
          <w:lang w:bidi="ar-SA"/>
        </w:rPr>
      </w:pPr>
      <w:r w:rsidRPr="004842A0">
        <w:rPr>
          <w:sz w:val="24"/>
          <w:szCs w:val="24"/>
          <w:lang w:bidi="ar-SA"/>
        </w:rPr>
        <w:t xml:space="preserve">Старший преподаватель  кафедры «Социально-культурный сервис и гуманитарные дисциплины» </w:t>
      </w:r>
      <w:proofErr w:type="gramStart"/>
      <w:r w:rsidRPr="004842A0">
        <w:rPr>
          <w:sz w:val="24"/>
          <w:szCs w:val="24"/>
          <w:lang w:bidi="ar-SA"/>
        </w:rPr>
        <w:t>ИТ</w:t>
      </w:r>
      <w:proofErr w:type="gramEnd"/>
      <w:r w:rsidRPr="004842A0">
        <w:rPr>
          <w:sz w:val="24"/>
          <w:szCs w:val="24"/>
          <w:lang w:bidi="ar-SA"/>
        </w:rPr>
        <w:t xml:space="preserve"> (филиала) ДГТУ в г. Волгодонске</w:t>
      </w:r>
    </w:p>
    <w:p w:rsidR="003B11BA" w:rsidRPr="004842A0" w:rsidRDefault="003B11BA" w:rsidP="003B11BA">
      <w:pPr>
        <w:widowControl/>
        <w:autoSpaceDE/>
        <w:autoSpaceDN/>
        <w:spacing w:line="360" w:lineRule="auto"/>
        <w:ind w:firstLine="720"/>
        <w:jc w:val="center"/>
        <w:rPr>
          <w:sz w:val="24"/>
          <w:szCs w:val="24"/>
          <w:lang w:bidi="ar-SA"/>
        </w:rPr>
      </w:pPr>
      <w:r w:rsidRPr="004842A0">
        <w:rPr>
          <w:sz w:val="24"/>
          <w:szCs w:val="24"/>
          <w:lang w:bidi="ar-SA"/>
        </w:rPr>
        <w:t>В.Б. Платонов</w:t>
      </w:r>
    </w:p>
    <w:p w:rsidR="003B11BA" w:rsidRPr="004842A0" w:rsidRDefault="003B11BA" w:rsidP="003B11BA">
      <w:pPr>
        <w:widowControl/>
        <w:autoSpaceDE/>
        <w:autoSpaceDN/>
        <w:spacing w:line="360" w:lineRule="auto"/>
        <w:ind w:firstLine="720"/>
        <w:jc w:val="center"/>
        <w:rPr>
          <w:sz w:val="24"/>
          <w:szCs w:val="24"/>
          <w:lang w:bidi="ar-SA"/>
        </w:rPr>
      </w:pPr>
    </w:p>
    <w:p w:rsidR="003B11BA" w:rsidRPr="004842A0" w:rsidRDefault="003B11BA" w:rsidP="003B11BA">
      <w:pPr>
        <w:widowControl/>
        <w:autoSpaceDE/>
        <w:autoSpaceDN/>
        <w:spacing w:line="360" w:lineRule="auto"/>
        <w:ind w:firstLine="720"/>
        <w:jc w:val="center"/>
        <w:rPr>
          <w:b/>
          <w:sz w:val="24"/>
          <w:szCs w:val="24"/>
          <w:lang w:bidi="ar-SA"/>
        </w:rPr>
      </w:pPr>
    </w:p>
    <w:p w:rsidR="003B11BA" w:rsidRPr="004842A0" w:rsidRDefault="003B11BA" w:rsidP="003B11BA">
      <w:pPr>
        <w:widowControl/>
        <w:autoSpaceDE/>
        <w:autoSpaceDN/>
        <w:spacing w:line="360" w:lineRule="auto"/>
        <w:ind w:firstLine="720"/>
        <w:jc w:val="center"/>
        <w:rPr>
          <w:b/>
          <w:sz w:val="24"/>
          <w:szCs w:val="24"/>
          <w:lang w:bidi="ar-SA"/>
        </w:rPr>
      </w:pPr>
    </w:p>
    <w:p w:rsidR="003B11BA" w:rsidRPr="004842A0" w:rsidRDefault="003B11BA" w:rsidP="003B11BA">
      <w:pPr>
        <w:widowControl/>
        <w:autoSpaceDE/>
        <w:autoSpaceDN/>
        <w:spacing w:line="360" w:lineRule="auto"/>
        <w:ind w:firstLine="720"/>
        <w:jc w:val="center"/>
        <w:rPr>
          <w:b/>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3B11BA" w:rsidRPr="004842A0" w:rsidRDefault="003B11BA" w:rsidP="003B11BA">
      <w:pPr>
        <w:widowControl/>
        <w:autoSpaceDE/>
        <w:autoSpaceDN/>
        <w:spacing w:line="360" w:lineRule="auto"/>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F77A79" w:rsidRDefault="00F77A79" w:rsidP="003B11BA">
      <w:pPr>
        <w:widowControl/>
        <w:autoSpaceDE/>
        <w:autoSpaceDN/>
        <w:spacing w:line="360" w:lineRule="auto"/>
        <w:ind w:firstLine="720"/>
        <w:jc w:val="both"/>
        <w:rPr>
          <w:sz w:val="24"/>
          <w:szCs w:val="24"/>
          <w:lang w:bidi="ar-SA"/>
        </w:rPr>
      </w:pPr>
    </w:p>
    <w:p w:rsidR="003B11BA" w:rsidRPr="004842A0" w:rsidRDefault="003B11BA" w:rsidP="00F77A79">
      <w:pPr>
        <w:widowControl/>
        <w:autoSpaceDE/>
        <w:autoSpaceDN/>
        <w:spacing w:line="360" w:lineRule="auto"/>
        <w:ind w:firstLine="720"/>
        <w:jc w:val="both"/>
        <w:rPr>
          <w:sz w:val="24"/>
          <w:szCs w:val="24"/>
          <w:lang w:bidi="ar-SA"/>
        </w:rPr>
      </w:pPr>
      <w:r w:rsidRPr="004842A0">
        <w:rPr>
          <w:sz w:val="24"/>
          <w:szCs w:val="24"/>
          <w:lang w:bidi="ar-SA"/>
        </w:rPr>
        <w:t xml:space="preserve">Методические указания составлены с учетом </w:t>
      </w:r>
      <w:proofErr w:type="gramStart"/>
      <w:r w:rsidRPr="004842A0">
        <w:rPr>
          <w:sz w:val="24"/>
          <w:szCs w:val="24"/>
          <w:lang w:bidi="ar-SA"/>
        </w:rPr>
        <w:t>требований Федерального государственного образовательного стандарта высшего образования подготовки бакалавров</w:t>
      </w:r>
      <w:proofErr w:type="gramEnd"/>
      <w:r w:rsidRPr="004842A0">
        <w:rPr>
          <w:sz w:val="24"/>
          <w:szCs w:val="24"/>
          <w:lang w:bidi="ar-SA"/>
        </w:rPr>
        <w:t>. В помощь студентам предлагаются вопросы к зачету, варианты заданий контрольной работы, основна</w:t>
      </w:r>
      <w:r w:rsidR="00F77A79">
        <w:rPr>
          <w:sz w:val="24"/>
          <w:szCs w:val="24"/>
          <w:lang w:bidi="ar-SA"/>
        </w:rPr>
        <w:t>я и дополнительная литература</w:t>
      </w:r>
    </w:p>
    <w:p w:rsidR="004842A0" w:rsidRPr="004842A0" w:rsidRDefault="004842A0" w:rsidP="003B11BA">
      <w:pPr>
        <w:widowControl/>
        <w:adjustRightInd w:val="0"/>
        <w:jc w:val="center"/>
        <w:rPr>
          <w:b/>
          <w:sz w:val="24"/>
          <w:szCs w:val="24"/>
          <w:lang w:bidi="ar-SA"/>
        </w:rPr>
      </w:pPr>
    </w:p>
    <w:p w:rsidR="00E21F82" w:rsidRPr="004842A0" w:rsidRDefault="00EC78C4">
      <w:pPr>
        <w:pStyle w:val="a3"/>
        <w:spacing w:before="62"/>
        <w:ind w:left="1636" w:right="2536"/>
        <w:jc w:val="center"/>
      </w:pPr>
      <w:r w:rsidRPr="004842A0">
        <w:t>Содержание</w:t>
      </w: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spacing w:before="11"/>
        <w:ind w:left="0"/>
      </w:pPr>
    </w:p>
    <w:tbl>
      <w:tblPr>
        <w:tblStyle w:val="TableNormal"/>
        <w:tblW w:w="0" w:type="auto"/>
        <w:tblInd w:w="329" w:type="dxa"/>
        <w:tblLayout w:type="fixed"/>
        <w:tblLook w:val="01E0" w:firstRow="1" w:lastRow="1" w:firstColumn="1" w:lastColumn="1" w:noHBand="0" w:noVBand="0"/>
      </w:tblPr>
      <w:tblGrid>
        <w:gridCol w:w="7262"/>
        <w:gridCol w:w="920"/>
      </w:tblGrid>
      <w:tr w:rsidR="00E21F82" w:rsidRPr="004842A0">
        <w:trPr>
          <w:trHeight w:val="546"/>
        </w:trPr>
        <w:tc>
          <w:tcPr>
            <w:tcW w:w="7262" w:type="dxa"/>
          </w:tcPr>
          <w:p w:rsidR="00E21F82" w:rsidRPr="004842A0" w:rsidRDefault="00EC78C4">
            <w:pPr>
              <w:pStyle w:val="TableParagraph"/>
              <w:spacing w:line="266" w:lineRule="exact"/>
              <w:ind w:left="200"/>
              <w:rPr>
                <w:sz w:val="24"/>
                <w:szCs w:val="24"/>
              </w:rPr>
            </w:pPr>
            <w:r w:rsidRPr="004842A0">
              <w:rPr>
                <w:sz w:val="24"/>
                <w:szCs w:val="24"/>
              </w:rPr>
              <w:t>1. Пояснительная записка к методическим указаниям</w:t>
            </w:r>
            <w:r w:rsidRPr="004842A0">
              <w:rPr>
                <w:spacing w:val="53"/>
                <w:sz w:val="24"/>
                <w:szCs w:val="24"/>
              </w:rPr>
              <w:t xml:space="preserve"> </w:t>
            </w:r>
            <w:proofErr w:type="gramStart"/>
            <w:r w:rsidRPr="004842A0">
              <w:rPr>
                <w:sz w:val="24"/>
                <w:szCs w:val="24"/>
              </w:rPr>
              <w:t>по</w:t>
            </w:r>
            <w:proofErr w:type="gramEnd"/>
          </w:p>
          <w:p w:rsidR="00E21F82" w:rsidRPr="004842A0" w:rsidRDefault="00EC78C4">
            <w:pPr>
              <w:pStyle w:val="TableParagraph"/>
              <w:spacing w:line="261" w:lineRule="exact"/>
              <w:ind w:left="200"/>
              <w:rPr>
                <w:sz w:val="24"/>
                <w:szCs w:val="24"/>
              </w:rPr>
            </w:pPr>
            <w:r w:rsidRPr="004842A0">
              <w:rPr>
                <w:sz w:val="24"/>
                <w:szCs w:val="24"/>
              </w:rPr>
              <w:t>выполнению самостоятельной работы</w:t>
            </w:r>
          </w:p>
        </w:tc>
        <w:tc>
          <w:tcPr>
            <w:tcW w:w="920" w:type="dxa"/>
          </w:tcPr>
          <w:p w:rsidR="00E21F82" w:rsidRPr="004842A0" w:rsidRDefault="00EC78C4">
            <w:pPr>
              <w:pStyle w:val="TableParagraph"/>
              <w:spacing w:line="266" w:lineRule="exact"/>
              <w:ind w:left="540"/>
              <w:rPr>
                <w:sz w:val="24"/>
                <w:szCs w:val="24"/>
              </w:rPr>
            </w:pPr>
            <w:r w:rsidRPr="004842A0">
              <w:rPr>
                <w:sz w:val="24"/>
                <w:szCs w:val="24"/>
              </w:rPr>
              <w:t>4</w:t>
            </w:r>
          </w:p>
        </w:tc>
      </w:tr>
      <w:tr w:rsidR="00E21F82" w:rsidRPr="004842A0">
        <w:trPr>
          <w:trHeight w:val="275"/>
        </w:trPr>
        <w:tc>
          <w:tcPr>
            <w:tcW w:w="7262" w:type="dxa"/>
          </w:tcPr>
          <w:p w:rsidR="00E21F82" w:rsidRPr="004842A0" w:rsidRDefault="00EC78C4">
            <w:pPr>
              <w:pStyle w:val="TableParagraph"/>
              <w:spacing w:line="256" w:lineRule="exact"/>
              <w:ind w:left="200"/>
              <w:rPr>
                <w:sz w:val="24"/>
                <w:szCs w:val="24"/>
              </w:rPr>
            </w:pPr>
            <w:r w:rsidRPr="004842A0">
              <w:rPr>
                <w:sz w:val="24"/>
                <w:szCs w:val="24"/>
              </w:rPr>
              <w:t>2. Результаты освоения профессионального модуля</w:t>
            </w:r>
          </w:p>
        </w:tc>
        <w:tc>
          <w:tcPr>
            <w:tcW w:w="920" w:type="dxa"/>
          </w:tcPr>
          <w:p w:rsidR="00E21F82" w:rsidRPr="004842A0" w:rsidRDefault="00EC78C4">
            <w:pPr>
              <w:pStyle w:val="TableParagraph"/>
              <w:spacing w:line="256" w:lineRule="exact"/>
              <w:ind w:left="540"/>
              <w:rPr>
                <w:sz w:val="24"/>
                <w:szCs w:val="24"/>
              </w:rPr>
            </w:pPr>
            <w:r w:rsidRPr="004842A0">
              <w:rPr>
                <w:sz w:val="24"/>
                <w:szCs w:val="24"/>
              </w:rPr>
              <w:t>6</w:t>
            </w:r>
          </w:p>
        </w:tc>
      </w:tr>
      <w:tr w:rsidR="00E21F82" w:rsidRPr="004842A0">
        <w:trPr>
          <w:trHeight w:val="276"/>
        </w:trPr>
        <w:tc>
          <w:tcPr>
            <w:tcW w:w="7262" w:type="dxa"/>
          </w:tcPr>
          <w:p w:rsidR="00E21F82" w:rsidRPr="004842A0" w:rsidRDefault="00EC78C4">
            <w:pPr>
              <w:pStyle w:val="TableParagraph"/>
              <w:spacing w:line="256" w:lineRule="exact"/>
              <w:ind w:left="200"/>
              <w:rPr>
                <w:sz w:val="24"/>
                <w:szCs w:val="24"/>
              </w:rPr>
            </w:pPr>
            <w:r w:rsidRPr="004842A0">
              <w:rPr>
                <w:sz w:val="24"/>
                <w:szCs w:val="24"/>
              </w:rPr>
              <w:t>3. Организация самостоятельной работы</w:t>
            </w:r>
          </w:p>
        </w:tc>
        <w:tc>
          <w:tcPr>
            <w:tcW w:w="920" w:type="dxa"/>
          </w:tcPr>
          <w:p w:rsidR="00E21F82" w:rsidRPr="004842A0" w:rsidRDefault="00EC78C4">
            <w:pPr>
              <w:pStyle w:val="TableParagraph"/>
              <w:spacing w:line="256" w:lineRule="exact"/>
              <w:ind w:left="540"/>
              <w:rPr>
                <w:sz w:val="24"/>
                <w:szCs w:val="24"/>
              </w:rPr>
            </w:pPr>
            <w:r w:rsidRPr="004842A0">
              <w:rPr>
                <w:sz w:val="24"/>
                <w:szCs w:val="24"/>
              </w:rPr>
              <w:t>9</w:t>
            </w:r>
          </w:p>
        </w:tc>
      </w:tr>
      <w:tr w:rsidR="00E21F82" w:rsidRPr="004842A0">
        <w:trPr>
          <w:trHeight w:val="275"/>
        </w:trPr>
        <w:tc>
          <w:tcPr>
            <w:tcW w:w="7262" w:type="dxa"/>
          </w:tcPr>
          <w:p w:rsidR="00E21F82" w:rsidRPr="004842A0" w:rsidRDefault="00EC78C4">
            <w:pPr>
              <w:pStyle w:val="TableParagraph"/>
              <w:spacing w:line="256" w:lineRule="exact"/>
              <w:ind w:left="200"/>
              <w:rPr>
                <w:sz w:val="24"/>
                <w:szCs w:val="24"/>
              </w:rPr>
            </w:pPr>
            <w:r w:rsidRPr="004842A0">
              <w:rPr>
                <w:sz w:val="24"/>
                <w:szCs w:val="24"/>
              </w:rPr>
              <w:t>МДК.01.01 Технология продаж и продвижения турпродукта</w:t>
            </w:r>
          </w:p>
        </w:tc>
        <w:tc>
          <w:tcPr>
            <w:tcW w:w="920" w:type="dxa"/>
          </w:tcPr>
          <w:p w:rsidR="00E21F82" w:rsidRPr="004842A0" w:rsidRDefault="00EC78C4">
            <w:pPr>
              <w:pStyle w:val="TableParagraph"/>
              <w:spacing w:line="256" w:lineRule="exact"/>
              <w:ind w:left="540"/>
              <w:rPr>
                <w:sz w:val="24"/>
                <w:szCs w:val="24"/>
              </w:rPr>
            </w:pPr>
            <w:r w:rsidRPr="004842A0">
              <w:rPr>
                <w:sz w:val="24"/>
                <w:szCs w:val="24"/>
              </w:rPr>
              <w:t>9</w:t>
            </w:r>
          </w:p>
        </w:tc>
      </w:tr>
      <w:tr w:rsidR="00E21F82" w:rsidRPr="004842A0">
        <w:trPr>
          <w:trHeight w:val="276"/>
        </w:trPr>
        <w:tc>
          <w:tcPr>
            <w:tcW w:w="7262" w:type="dxa"/>
          </w:tcPr>
          <w:p w:rsidR="00E21F82" w:rsidRPr="004842A0" w:rsidRDefault="00EC78C4">
            <w:pPr>
              <w:pStyle w:val="TableParagraph"/>
              <w:spacing w:line="256" w:lineRule="exact"/>
              <w:ind w:left="200"/>
              <w:rPr>
                <w:sz w:val="24"/>
                <w:szCs w:val="24"/>
              </w:rPr>
            </w:pPr>
            <w:r w:rsidRPr="004842A0">
              <w:rPr>
                <w:sz w:val="24"/>
                <w:szCs w:val="24"/>
              </w:rPr>
              <w:t>МДК.1.2. Технология и организация турагентской деятельности</w:t>
            </w:r>
          </w:p>
        </w:tc>
        <w:tc>
          <w:tcPr>
            <w:tcW w:w="920" w:type="dxa"/>
          </w:tcPr>
          <w:p w:rsidR="00E21F82" w:rsidRPr="004842A0" w:rsidRDefault="00EC78C4">
            <w:pPr>
              <w:pStyle w:val="TableParagraph"/>
              <w:spacing w:line="256" w:lineRule="exact"/>
              <w:ind w:left="479"/>
              <w:rPr>
                <w:sz w:val="24"/>
                <w:szCs w:val="24"/>
              </w:rPr>
            </w:pPr>
            <w:r w:rsidRPr="004842A0">
              <w:rPr>
                <w:sz w:val="24"/>
                <w:szCs w:val="24"/>
              </w:rPr>
              <w:t>17</w:t>
            </w:r>
          </w:p>
        </w:tc>
      </w:tr>
      <w:tr w:rsidR="00E21F82" w:rsidRPr="004842A0">
        <w:trPr>
          <w:trHeight w:val="275"/>
        </w:trPr>
        <w:tc>
          <w:tcPr>
            <w:tcW w:w="7262" w:type="dxa"/>
          </w:tcPr>
          <w:p w:rsidR="00E21F82" w:rsidRPr="004842A0" w:rsidRDefault="00EC78C4">
            <w:pPr>
              <w:pStyle w:val="TableParagraph"/>
              <w:spacing w:line="256" w:lineRule="exact"/>
              <w:ind w:left="200"/>
              <w:rPr>
                <w:sz w:val="24"/>
                <w:szCs w:val="24"/>
              </w:rPr>
            </w:pPr>
            <w:r w:rsidRPr="004842A0">
              <w:rPr>
                <w:sz w:val="24"/>
                <w:szCs w:val="24"/>
              </w:rPr>
              <w:t>4. Контроль самостоятельной работы</w:t>
            </w:r>
          </w:p>
        </w:tc>
        <w:tc>
          <w:tcPr>
            <w:tcW w:w="920" w:type="dxa"/>
          </w:tcPr>
          <w:p w:rsidR="00E21F82" w:rsidRPr="004842A0" w:rsidRDefault="00EC78C4">
            <w:pPr>
              <w:pStyle w:val="TableParagraph"/>
              <w:spacing w:line="256" w:lineRule="exact"/>
              <w:ind w:left="479"/>
              <w:rPr>
                <w:sz w:val="24"/>
                <w:szCs w:val="24"/>
              </w:rPr>
            </w:pPr>
            <w:r w:rsidRPr="004842A0">
              <w:rPr>
                <w:sz w:val="24"/>
                <w:szCs w:val="24"/>
              </w:rPr>
              <w:t>40</w:t>
            </w:r>
          </w:p>
        </w:tc>
      </w:tr>
      <w:tr w:rsidR="00E21F82" w:rsidRPr="004842A0">
        <w:trPr>
          <w:trHeight w:val="270"/>
        </w:trPr>
        <w:tc>
          <w:tcPr>
            <w:tcW w:w="7262" w:type="dxa"/>
          </w:tcPr>
          <w:p w:rsidR="00E21F82" w:rsidRPr="004842A0" w:rsidRDefault="00EC78C4">
            <w:pPr>
              <w:pStyle w:val="TableParagraph"/>
              <w:spacing w:line="251" w:lineRule="exact"/>
              <w:ind w:left="200"/>
              <w:rPr>
                <w:sz w:val="24"/>
                <w:szCs w:val="24"/>
              </w:rPr>
            </w:pPr>
            <w:r w:rsidRPr="004842A0">
              <w:rPr>
                <w:sz w:val="24"/>
                <w:szCs w:val="24"/>
              </w:rPr>
              <w:t>Источники литературы, подлежащие изучению</w:t>
            </w:r>
          </w:p>
        </w:tc>
        <w:tc>
          <w:tcPr>
            <w:tcW w:w="920" w:type="dxa"/>
          </w:tcPr>
          <w:p w:rsidR="00E21F82" w:rsidRPr="004842A0" w:rsidRDefault="00EC78C4">
            <w:pPr>
              <w:pStyle w:val="TableParagraph"/>
              <w:spacing w:line="251" w:lineRule="exact"/>
              <w:ind w:left="479"/>
              <w:rPr>
                <w:sz w:val="24"/>
                <w:szCs w:val="24"/>
              </w:rPr>
            </w:pPr>
            <w:r w:rsidRPr="004842A0">
              <w:rPr>
                <w:sz w:val="24"/>
                <w:szCs w:val="24"/>
              </w:rPr>
              <w:t>41</w:t>
            </w:r>
          </w:p>
        </w:tc>
      </w:tr>
    </w:tbl>
    <w:p w:rsidR="00E21F82" w:rsidRPr="004842A0" w:rsidRDefault="00E21F82">
      <w:pPr>
        <w:spacing w:line="251" w:lineRule="exact"/>
        <w:rPr>
          <w:sz w:val="24"/>
          <w:szCs w:val="24"/>
        </w:rPr>
        <w:sectPr w:rsidR="00E21F82" w:rsidRPr="004842A0">
          <w:footerReference w:type="default" r:id="rId9"/>
          <w:pgSz w:w="11910" w:h="16840"/>
          <w:pgMar w:top="1320" w:right="280" w:bottom="960" w:left="1180" w:header="0" w:footer="780" w:gutter="0"/>
          <w:cols w:space="720"/>
        </w:sectPr>
      </w:pPr>
    </w:p>
    <w:p w:rsidR="00E21F82" w:rsidRPr="004842A0" w:rsidRDefault="00EC78C4">
      <w:pPr>
        <w:pStyle w:val="2"/>
        <w:numPr>
          <w:ilvl w:val="0"/>
          <w:numId w:val="47"/>
        </w:numPr>
        <w:tabs>
          <w:tab w:val="left" w:pos="1425"/>
        </w:tabs>
        <w:spacing w:before="68" w:line="240" w:lineRule="auto"/>
        <w:ind w:right="795" w:hanging="977"/>
        <w:jc w:val="left"/>
      </w:pPr>
      <w:r w:rsidRPr="004842A0">
        <w:lastRenderedPageBreak/>
        <w:t>ПОЯСНИТЕЛЬНАЯ ЗАПИСКА К МЕТОДИЧЕСКИМ УКАЗАНИЯМ ПО ВЫПОЛНЕНИЮ САМОСТОЯТЕЛЬНОЙ</w:t>
      </w:r>
      <w:r w:rsidRPr="004842A0">
        <w:rPr>
          <w:spacing w:val="-3"/>
        </w:rPr>
        <w:t xml:space="preserve"> </w:t>
      </w:r>
      <w:r w:rsidRPr="004842A0">
        <w:t>РАБОТЫ</w:t>
      </w:r>
    </w:p>
    <w:p w:rsidR="00E21F82" w:rsidRPr="004842A0" w:rsidRDefault="00EC78C4">
      <w:pPr>
        <w:pStyle w:val="a3"/>
        <w:ind w:left="238" w:right="563" w:firstLine="707"/>
        <w:jc w:val="both"/>
      </w:pPr>
      <w:r w:rsidRPr="004842A0">
        <w:rPr>
          <w:i/>
        </w:rPr>
        <w:t xml:space="preserve">Цель самостоятельной работы </w:t>
      </w:r>
      <w:r w:rsidRPr="004842A0">
        <w:t>-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rsidR="00E21F82" w:rsidRPr="004842A0" w:rsidRDefault="00EC78C4">
      <w:pPr>
        <w:pStyle w:val="a3"/>
        <w:ind w:left="238" w:right="564" w:firstLine="707"/>
        <w:jc w:val="both"/>
      </w:pPr>
      <w:r w:rsidRPr="004842A0">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E21F82" w:rsidRPr="004842A0" w:rsidRDefault="00EC78C4">
      <w:pPr>
        <w:ind w:left="946"/>
        <w:jc w:val="both"/>
        <w:rPr>
          <w:i/>
          <w:sz w:val="24"/>
          <w:szCs w:val="24"/>
        </w:rPr>
      </w:pPr>
      <w:r w:rsidRPr="004842A0">
        <w:rPr>
          <w:i/>
          <w:sz w:val="24"/>
          <w:szCs w:val="24"/>
        </w:rPr>
        <w:t>Изучение понятийного аппарата дисциплины</w:t>
      </w:r>
    </w:p>
    <w:p w:rsidR="00E21F82" w:rsidRPr="004842A0" w:rsidRDefault="00EC78C4">
      <w:pPr>
        <w:pStyle w:val="a3"/>
        <w:ind w:left="238" w:right="562" w:firstLine="707"/>
        <w:jc w:val="both"/>
      </w:pPr>
      <w:r w:rsidRPr="004842A0">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E21F82" w:rsidRPr="004842A0" w:rsidRDefault="00EC78C4">
      <w:pPr>
        <w:ind w:left="946"/>
        <w:jc w:val="both"/>
        <w:rPr>
          <w:i/>
          <w:sz w:val="24"/>
          <w:szCs w:val="24"/>
        </w:rPr>
      </w:pPr>
      <w:r w:rsidRPr="004842A0">
        <w:rPr>
          <w:i/>
          <w:sz w:val="24"/>
          <w:szCs w:val="24"/>
        </w:rPr>
        <w:t>Углубленное изучение тем</w:t>
      </w:r>
    </w:p>
    <w:p w:rsidR="00E21F82" w:rsidRPr="004842A0" w:rsidRDefault="00EC78C4">
      <w:pPr>
        <w:pStyle w:val="a3"/>
        <w:ind w:left="238" w:right="563" w:firstLine="707"/>
        <w:jc w:val="both"/>
      </w:pPr>
      <w:r w:rsidRPr="004842A0">
        <w:t>Особое место отводится самостоятельной проработке студентами отдельных разделов и вопросов в целях более углубленного изучения дисциплины.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E21F82" w:rsidRPr="004842A0" w:rsidRDefault="00EC78C4">
      <w:pPr>
        <w:pStyle w:val="a3"/>
        <w:ind w:left="238" w:right="563" w:firstLine="707"/>
        <w:jc w:val="both"/>
      </w:pPr>
      <w:r w:rsidRPr="004842A0">
        <w:t>Самостоятельная работа студента направлена на более глубокое усвоение теоретических основ, раскрытия сущности основных категорий дисциплины, изучения проблемных аспектов темы и анализа фактического материала.</w:t>
      </w:r>
    </w:p>
    <w:p w:rsidR="00E21F82" w:rsidRPr="004842A0" w:rsidRDefault="00EC78C4">
      <w:pPr>
        <w:ind w:left="946"/>
        <w:jc w:val="both"/>
        <w:rPr>
          <w:i/>
          <w:sz w:val="24"/>
          <w:szCs w:val="24"/>
        </w:rPr>
      </w:pPr>
      <w:r w:rsidRPr="004842A0">
        <w:rPr>
          <w:i/>
          <w:sz w:val="24"/>
          <w:szCs w:val="24"/>
        </w:rPr>
        <w:t>Работа над основной и дополнительной литературой</w:t>
      </w:r>
    </w:p>
    <w:p w:rsidR="00E21F82" w:rsidRPr="004842A0" w:rsidRDefault="00EC78C4">
      <w:pPr>
        <w:pStyle w:val="a3"/>
        <w:ind w:left="238" w:right="570" w:firstLine="707"/>
        <w:jc w:val="both"/>
      </w:pPr>
      <w:r w:rsidRPr="004842A0">
        <w:t>Изучение рекомендованной литературы следует начинать с учебников и учебных пособий, затем переходить к нормативно-правовым актам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E21F82" w:rsidRPr="004842A0" w:rsidRDefault="00EC78C4">
      <w:pPr>
        <w:pStyle w:val="a3"/>
        <w:ind w:left="238" w:right="567" w:firstLine="707"/>
        <w:jc w:val="both"/>
      </w:pPr>
      <w:r w:rsidRPr="004842A0">
        <w:t>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w:t>
      </w:r>
    </w:p>
    <w:p w:rsidR="00E21F82" w:rsidRPr="004842A0" w:rsidRDefault="00EC78C4">
      <w:pPr>
        <w:pStyle w:val="a3"/>
        <w:ind w:left="238" w:right="564" w:firstLine="707"/>
        <w:jc w:val="both"/>
      </w:pPr>
      <w:r w:rsidRPr="004842A0">
        <w:t>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w:t>
      </w:r>
      <w:r w:rsidRPr="004842A0">
        <w:rPr>
          <w:spacing w:val="-7"/>
        </w:rPr>
        <w:t xml:space="preserve"> </w:t>
      </w:r>
      <w:r w:rsidRPr="004842A0">
        <w:t>курсе.</w:t>
      </w:r>
    </w:p>
    <w:p w:rsidR="00E21F82" w:rsidRPr="004842A0" w:rsidRDefault="00EC78C4">
      <w:pPr>
        <w:ind w:left="946"/>
        <w:jc w:val="both"/>
        <w:rPr>
          <w:i/>
          <w:sz w:val="24"/>
          <w:szCs w:val="24"/>
        </w:rPr>
      </w:pPr>
      <w:r w:rsidRPr="004842A0">
        <w:rPr>
          <w:i/>
          <w:sz w:val="24"/>
          <w:szCs w:val="24"/>
        </w:rPr>
        <w:t>Самоподготовка к практическим занятиям</w:t>
      </w:r>
    </w:p>
    <w:p w:rsidR="00E21F82" w:rsidRPr="004842A0" w:rsidRDefault="00EC78C4">
      <w:pPr>
        <w:pStyle w:val="a3"/>
        <w:ind w:left="238" w:right="564" w:firstLine="707"/>
        <w:jc w:val="both"/>
      </w:pPr>
      <w:r w:rsidRPr="004842A0">
        <w:t xml:space="preserve">При отработке практических заданий студент должен уметь последовательно излагать свои мысли и аргументировано их </w:t>
      </w:r>
      <w:proofErr w:type="gramStart"/>
      <w:r w:rsidRPr="004842A0">
        <w:t>отстаивать</w:t>
      </w:r>
      <w:proofErr w:type="gramEnd"/>
      <w:r w:rsidRPr="004842A0">
        <w:t>.</w:t>
      </w:r>
    </w:p>
    <w:p w:rsidR="00E21F82" w:rsidRPr="004842A0" w:rsidRDefault="00EC78C4">
      <w:pPr>
        <w:pStyle w:val="a3"/>
        <w:ind w:left="946"/>
        <w:jc w:val="both"/>
      </w:pPr>
      <w:r w:rsidRPr="004842A0">
        <w:t>Для достижения этой цели необходимо:</w:t>
      </w:r>
    </w:p>
    <w:p w:rsidR="00E21F82" w:rsidRPr="004842A0" w:rsidRDefault="00EC78C4">
      <w:pPr>
        <w:pStyle w:val="a4"/>
        <w:numPr>
          <w:ilvl w:val="0"/>
          <w:numId w:val="46"/>
        </w:numPr>
        <w:tabs>
          <w:tab w:val="left" w:pos="1206"/>
        </w:tabs>
        <w:rPr>
          <w:sz w:val="24"/>
          <w:szCs w:val="24"/>
        </w:rPr>
      </w:pPr>
      <w:r w:rsidRPr="004842A0">
        <w:rPr>
          <w:sz w:val="24"/>
          <w:szCs w:val="24"/>
        </w:rPr>
        <w:t>ознакомиться с соответствующей темой программы изучаемой</w:t>
      </w:r>
      <w:r w:rsidRPr="004842A0">
        <w:rPr>
          <w:spacing w:val="-5"/>
          <w:sz w:val="24"/>
          <w:szCs w:val="24"/>
        </w:rPr>
        <w:t xml:space="preserve"> </w:t>
      </w:r>
      <w:r w:rsidRPr="004842A0">
        <w:rPr>
          <w:sz w:val="24"/>
          <w:szCs w:val="24"/>
        </w:rPr>
        <w:t>дисциплины;</w:t>
      </w:r>
    </w:p>
    <w:p w:rsidR="00E21F82" w:rsidRPr="004842A0" w:rsidRDefault="00EC78C4">
      <w:pPr>
        <w:pStyle w:val="a4"/>
        <w:numPr>
          <w:ilvl w:val="0"/>
          <w:numId w:val="46"/>
        </w:numPr>
        <w:tabs>
          <w:tab w:val="left" w:pos="1206"/>
        </w:tabs>
        <w:rPr>
          <w:sz w:val="24"/>
          <w:szCs w:val="24"/>
        </w:rPr>
      </w:pPr>
      <w:r w:rsidRPr="004842A0">
        <w:rPr>
          <w:sz w:val="24"/>
          <w:szCs w:val="24"/>
        </w:rPr>
        <w:t>осмыслить круг изучаемых вопросов и логику их</w:t>
      </w:r>
      <w:r w:rsidRPr="004842A0">
        <w:rPr>
          <w:spacing w:val="-6"/>
          <w:sz w:val="24"/>
          <w:szCs w:val="24"/>
        </w:rPr>
        <w:t xml:space="preserve"> </w:t>
      </w:r>
      <w:r w:rsidRPr="004842A0">
        <w:rPr>
          <w:sz w:val="24"/>
          <w:szCs w:val="24"/>
        </w:rPr>
        <w:t>рассмотрения;</w:t>
      </w:r>
    </w:p>
    <w:p w:rsidR="00E21F82" w:rsidRPr="004842A0" w:rsidRDefault="00EC78C4">
      <w:pPr>
        <w:pStyle w:val="a4"/>
        <w:numPr>
          <w:ilvl w:val="0"/>
          <w:numId w:val="46"/>
        </w:numPr>
        <w:tabs>
          <w:tab w:val="left" w:pos="1206"/>
        </w:tabs>
        <w:rPr>
          <w:sz w:val="24"/>
          <w:szCs w:val="24"/>
        </w:rPr>
      </w:pPr>
      <w:r w:rsidRPr="004842A0">
        <w:rPr>
          <w:sz w:val="24"/>
          <w:szCs w:val="24"/>
        </w:rPr>
        <w:t>изучить рекомендованную учебно-методическим комплексом литературу по</w:t>
      </w:r>
      <w:r w:rsidRPr="004842A0">
        <w:rPr>
          <w:spacing w:val="-10"/>
          <w:sz w:val="24"/>
          <w:szCs w:val="24"/>
        </w:rPr>
        <w:t xml:space="preserve"> </w:t>
      </w:r>
      <w:proofErr w:type="gramStart"/>
      <w:r w:rsidRPr="004842A0">
        <w:rPr>
          <w:sz w:val="24"/>
          <w:szCs w:val="24"/>
        </w:rPr>
        <w:t>данной</w:t>
      </w:r>
      <w:proofErr w:type="gramEnd"/>
    </w:p>
    <w:p w:rsidR="00E21F82" w:rsidRPr="004842A0" w:rsidRDefault="00EC78C4">
      <w:pPr>
        <w:pStyle w:val="a3"/>
        <w:spacing w:line="275" w:lineRule="exact"/>
        <w:ind w:left="238"/>
      </w:pPr>
      <w:r w:rsidRPr="004842A0">
        <w:t>теме;</w:t>
      </w:r>
    </w:p>
    <w:p w:rsidR="00E21F82" w:rsidRPr="004842A0" w:rsidRDefault="00E21F82">
      <w:pPr>
        <w:spacing w:line="275" w:lineRule="exact"/>
        <w:rPr>
          <w:sz w:val="24"/>
          <w:szCs w:val="24"/>
        </w:rPr>
        <w:sectPr w:rsidR="00E21F82" w:rsidRPr="004842A0">
          <w:footerReference w:type="default" r:id="rId10"/>
          <w:pgSz w:w="11910" w:h="16850"/>
          <w:pgMar w:top="1060" w:right="280" w:bottom="880" w:left="1180" w:header="0" w:footer="700" w:gutter="0"/>
          <w:pgNumType w:start="4"/>
          <w:cols w:space="720"/>
        </w:sectPr>
      </w:pPr>
    </w:p>
    <w:p w:rsidR="00E21F82" w:rsidRPr="004842A0" w:rsidRDefault="00EC78C4">
      <w:pPr>
        <w:pStyle w:val="a4"/>
        <w:numPr>
          <w:ilvl w:val="0"/>
          <w:numId w:val="46"/>
        </w:numPr>
        <w:tabs>
          <w:tab w:val="left" w:pos="1206"/>
        </w:tabs>
        <w:spacing w:before="64"/>
        <w:rPr>
          <w:sz w:val="24"/>
          <w:szCs w:val="24"/>
        </w:rPr>
      </w:pPr>
      <w:r w:rsidRPr="004842A0">
        <w:rPr>
          <w:sz w:val="24"/>
          <w:szCs w:val="24"/>
        </w:rPr>
        <w:lastRenderedPageBreak/>
        <w:t>тщательно изучить лекционный</w:t>
      </w:r>
      <w:r w:rsidRPr="004842A0">
        <w:rPr>
          <w:spacing w:val="-1"/>
          <w:sz w:val="24"/>
          <w:szCs w:val="24"/>
        </w:rPr>
        <w:t xml:space="preserve"> </w:t>
      </w:r>
      <w:r w:rsidRPr="004842A0">
        <w:rPr>
          <w:sz w:val="24"/>
          <w:szCs w:val="24"/>
        </w:rPr>
        <w:t>материал;</w:t>
      </w:r>
    </w:p>
    <w:p w:rsidR="00E21F82" w:rsidRPr="004842A0" w:rsidRDefault="00EC78C4">
      <w:pPr>
        <w:pStyle w:val="a4"/>
        <w:numPr>
          <w:ilvl w:val="0"/>
          <w:numId w:val="46"/>
        </w:numPr>
        <w:tabs>
          <w:tab w:val="left" w:pos="1206"/>
        </w:tabs>
        <w:rPr>
          <w:sz w:val="24"/>
          <w:szCs w:val="24"/>
        </w:rPr>
      </w:pPr>
      <w:r w:rsidRPr="004842A0">
        <w:rPr>
          <w:sz w:val="24"/>
          <w:szCs w:val="24"/>
        </w:rPr>
        <w:t>ознакомиться с вопросами очередного практического</w:t>
      </w:r>
      <w:r w:rsidRPr="004842A0">
        <w:rPr>
          <w:spacing w:val="-3"/>
          <w:sz w:val="24"/>
          <w:szCs w:val="24"/>
        </w:rPr>
        <w:t xml:space="preserve"> </w:t>
      </w:r>
      <w:r w:rsidRPr="004842A0">
        <w:rPr>
          <w:sz w:val="24"/>
          <w:szCs w:val="24"/>
        </w:rPr>
        <w:t>занятия;</w:t>
      </w:r>
    </w:p>
    <w:p w:rsidR="00E21F82" w:rsidRPr="004842A0" w:rsidRDefault="00EC78C4">
      <w:pPr>
        <w:pStyle w:val="a4"/>
        <w:numPr>
          <w:ilvl w:val="0"/>
          <w:numId w:val="46"/>
        </w:numPr>
        <w:tabs>
          <w:tab w:val="left" w:pos="1206"/>
        </w:tabs>
        <w:rPr>
          <w:sz w:val="24"/>
          <w:szCs w:val="24"/>
        </w:rPr>
      </w:pPr>
      <w:r w:rsidRPr="004842A0">
        <w:rPr>
          <w:sz w:val="24"/>
          <w:szCs w:val="24"/>
        </w:rPr>
        <w:t>подготовить краткое сообщение по каждому</w:t>
      </w:r>
      <w:r w:rsidRPr="004842A0">
        <w:rPr>
          <w:spacing w:val="-11"/>
          <w:sz w:val="24"/>
          <w:szCs w:val="24"/>
        </w:rPr>
        <w:t xml:space="preserve"> </w:t>
      </w:r>
      <w:r w:rsidRPr="004842A0">
        <w:rPr>
          <w:sz w:val="24"/>
          <w:szCs w:val="24"/>
        </w:rPr>
        <w:t>заданию.</w:t>
      </w:r>
    </w:p>
    <w:p w:rsidR="00E21F82" w:rsidRPr="004842A0" w:rsidRDefault="00EC78C4">
      <w:pPr>
        <w:pStyle w:val="a3"/>
        <w:ind w:left="238" w:right="566" w:firstLine="707"/>
        <w:jc w:val="both"/>
      </w:pPr>
      <w:r w:rsidRPr="004842A0">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rsidR="00E21F82" w:rsidRPr="004842A0" w:rsidRDefault="00EC78C4">
      <w:pPr>
        <w:pStyle w:val="a3"/>
        <w:ind w:left="238" w:right="563" w:firstLine="707"/>
        <w:jc w:val="both"/>
      </w:pPr>
      <w:r w:rsidRPr="004842A0">
        <w:t xml:space="preserve">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презентабельным вариантом выступления следует считать его подготовку в среде </w:t>
      </w:r>
      <w:proofErr w:type="spellStart"/>
      <w:r w:rsidRPr="004842A0">
        <w:t>Power</w:t>
      </w:r>
      <w:proofErr w:type="spellEnd"/>
      <w:r w:rsidRPr="004842A0">
        <w:t xml:space="preserve"> </w:t>
      </w:r>
      <w:proofErr w:type="spellStart"/>
      <w:r w:rsidRPr="004842A0">
        <w:t>Point</w:t>
      </w:r>
      <w:proofErr w:type="spellEnd"/>
      <w:r w:rsidRPr="004842A0">
        <w:t>, что существенно повышает степень визуализации, а, следовательно, доступности, понятности материала и заинтересованности аудитории к результатам научной работы студента.</w:t>
      </w:r>
    </w:p>
    <w:p w:rsidR="00E21F82" w:rsidRPr="004842A0" w:rsidRDefault="00EC78C4">
      <w:pPr>
        <w:ind w:left="238" w:right="564" w:firstLine="707"/>
        <w:jc w:val="both"/>
        <w:rPr>
          <w:i/>
          <w:sz w:val="24"/>
          <w:szCs w:val="24"/>
        </w:rPr>
      </w:pPr>
      <w:r w:rsidRPr="004842A0">
        <w:rPr>
          <w:i/>
          <w:sz w:val="24"/>
          <w:szCs w:val="24"/>
        </w:rPr>
        <w:t>Самостоятельная работа студента при подготовке к квалификационному экзамену по профессиональному модулю.</w:t>
      </w:r>
    </w:p>
    <w:p w:rsidR="00E21F82" w:rsidRPr="004842A0" w:rsidRDefault="00EC78C4">
      <w:pPr>
        <w:pStyle w:val="a3"/>
        <w:spacing w:before="1"/>
        <w:ind w:left="238" w:right="565" w:firstLine="707"/>
        <w:jc w:val="both"/>
      </w:pPr>
      <w:r w:rsidRPr="004842A0">
        <w:t>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w:t>
      </w:r>
    </w:p>
    <w:p w:rsidR="00E21F82" w:rsidRPr="004842A0" w:rsidRDefault="00EC78C4">
      <w:pPr>
        <w:pStyle w:val="a3"/>
        <w:ind w:left="238" w:right="566" w:firstLine="707"/>
        <w:jc w:val="both"/>
      </w:pPr>
      <w:r w:rsidRPr="004842A0">
        <w:t>В начале курса рекомендуется внимательно изучить перечень вопросов к экзамену,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w:t>
      </w:r>
    </w:p>
    <w:p w:rsidR="00E21F82" w:rsidRPr="004842A0" w:rsidRDefault="00EC78C4">
      <w:pPr>
        <w:pStyle w:val="a3"/>
        <w:ind w:left="946"/>
        <w:jc w:val="both"/>
      </w:pPr>
      <w:r w:rsidRPr="004842A0">
        <w:t>а) уточняющих вопросов преподавателю;</w:t>
      </w:r>
    </w:p>
    <w:p w:rsidR="00E21F82" w:rsidRPr="004842A0" w:rsidRDefault="00EC78C4">
      <w:pPr>
        <w:pStyle w:val="a3"/>
        <w:ind w:left="946" w:right="2506"/>
        <w:jc w:val="both"/>
      </w:pPr>
      <w:r w:rsidRPr="004842A0">
        <w:t>б) самостоятельного уточнения вопросов на смежных дисциплинах; в) углубленного изучения вопросов темы по учебным пособиям.</w:t>
      </w:r>
    </w:p>
    <w:p w:rsidR="00E21F82" w:rsidRPr="004842A0" w:rsidRDefault="00EC78C4">
      <w:pPr>
        <w:pStyle w:val="a3"/>
        <w:ind w:left="238" w:right="565" w:firstLine="707"/>
        <w:jc w:val="both"/>
      </w:pPr>
      <w:r w:rsidRPr="004842A0">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E21F82" w:rsidRPr="004842A0" w:rsidRDefault="00EC78C4">
      <w:pPr>
        <w:pStyle w:val="a3"/>
        <w:spacing w:before="1"/>
        <w:ind w:left="238" w:right="564" w:firstLine="707"/>
        <w:jc w:val="both"/>
      </w:pPr>
      <w:r w:rsidRPr="004842A0">
        <w:t>После изучения соответствующей тематики рекомендуется проверить наличие и формулировки вопроса по этой теме в перечне вопросов к экзамену,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E21F82" w:rsidRPr="004842A0" w:rsidRDefault="00EC78C4">
      <w:pPr>
        <w:ind w:left="946"/>
        <w:jc w:val="both"/>
        <w:rPr>
          <w:i/>
          <w:sz w:val="24"/>
          <w:szCs w:val="24"/>
        </w:rPr>
      </w:pPr>
      <w:r w:rsidRPr="004842A0">
        <w:rPr>
          <w:i/>
          <w:sz w:val="24"/>
          <w:szCs w:val="24"/>
        </w:rPr>
        <w:t>Изучение сайтов по темам дисциплины в сети Интернет</w:t>
      </w:r>
    </w:p>
    <w:p w:rsidR="00E21F82" w:rsidRPr="004842A0" w:rsidRDefault="00EC78C4">
      <w:pPr>
        <w:pStyle w:val="a3"/>
        <w:ind w:left="238" w:right="565" w:firstLine="707"/>
        <w:jc w:val="both"/>
      </w:pPr>
      <w:r w:rsidRPr="004842A0">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w:t>
      </w:r>
    </w:p>
    <w:p w:rsidR="00E21F82" w:rsidRPr="004842A0" w:rsidRDefault="00EC78C4">
      <w:pPr>
        <w:ind w:left="946"/>
        <w:jc w:val="both"/>
        <w:rPr>
          <w:i/>
          <w:sz w:val="24"/>
          <w:szCs w:val="24"/>
        </w:rPr>
      </w:pPr>
      <w:r w:rsidRPr="004842A0">
        <w:rPr>
          <w:i/>
          <w:sz w:val="24"/>
          <w:szCs w:val="24"/>
        </w:rPr>
        <w:t>Работа со словарем по английскому языку</w:t>
      </w:r>
    </w:p>
    <w:p w:rsidR="00E21F82" w:rsidRPr="004842A0" w:rsidRDefault="00EC78C4">
      <w:pPr>
        <w:pStyle w:val="a3"/>
        <w:spacing w:before="1"/>
        <w:ind w:left="946"/>
        <w:jc w:val="both"/>
      </w:pPr>
      <w:r w:rsidRPr="004842A0">
        <w:t>Формы работы со словарем:</w:t>
      </w:r>
    </w:p>
    <w:p w:rsidR="00E21F82" w:rsidRPr="004842A0" w:rsidRDefault="00EC78C4">
      <w:pPr>
        <w:pStyle w:val="a4"/>
        <w:numPr>
          <w:ilvl w:val="0"/>
          <w:numId w:val="45"/>
        </w:numPr>
        <w:tabs>
          <w:tab w:val="left" w:pos="1146"/>
        </w:tabs>
        <w:ind w:left="1146"/>
        <w:rPr>
          <w:sz w:val="24"/>
          <w:szCs w:val="24"/>
        </w:rPr>
      </w:pPr>
      <w:r w:rsidRPr="004842A0">
        <w:rPr>
          <w:sz w:val="24"/>
          <w:szCs w:val="24"/>
        </w:rPr>
        <w:t>поиск заданных слов в</w:t>
      </w:r>
      <w:r w:rsidRPr="004842A0">
        <w:rPr>
          <w:spacing w:val="-3"/>
          <w:sz w:val="24"/>
          <w:szCs w:val="24"/>
        </w:rPr>
        <w:t xml:space="preserve"> </w:t>
      </w:r>
      <w:r w:rsidRPr="004842A0">
        <w:rPr>
          <w:sz w:val="24"/>
          <w:szCs w:val="24"/>
        </w:rPr>
        <w:t>словаре,</w:t>
      </w:r>
    </w:p>
    <w:p w:rsidR="00E21F82" w:rsidRPr="004842A0" w:rsidRDefault="00EC78C4">
      <w:pPr>
        <w:pStyle w:val="a4"/>
        <w:numPr>
          <w:ilvl w:val="0"/>
          <w:numId w:val="45"/>
        </w:numPr>
        <w:tabs>
          <w:tab w:val="left" w:pos="1146"/>
        </w:tabs>
        <w:ind w:right="4659" w:firstLine="60"/>
        <w:rPr>
          <w:sz w:val="24"/>
          <w:szCs w:val="24"/>
        </w:rPr>
      </w:pPr>
      <w:r w:rsidRPr="004842A0">
        <w:rPr>
          <w:sz w:val="24"/>
          <w:szCs w:val="24"/>
        </w:rPr>
        <w:t xml:space="preserve">выбор нужных значений многозначных слов. </w:t>
      </w:r>
      <w:r w:rsidRPr="004842A0">
        <w:rPr>
          <w:i/>
          <w:sz w:val="24"/>
          <w:szCs w:val="24"/>
        </w:rPr>
        <w:t xml:space="preserve">Работа с текстом на английском языке </w:t>
      </w:r>
      <w:r w:rsidRPr="004842A0">
        <w:rPr>
          <w:sz w:val="24"/>
          <w:szCs w:val="24"/>
        </w:rPr>
        <w:t>Формы работы с</w:t>
      </w:r>
      <w:r w:rsidRPr="004842A0">
        <w:rPr>
          <w:spacing w:val="-4"/>
          <w:sz w:val="24"/>
          <w:szCs w:val="24"/>
        </w:rPr>
        <w:t xml:space="preserve"> </w:t>
      </w:r>
      <w:r w:rsidRPr="004842A0">
        <w:rPr>
          <w:sz w:val="24"/>
          <w:szCs w:val="24"/>
        </w:rPr>
        <w:t>текстом:</w:t>
      </w:r>
    </w:p>
    <w:p w:rsidR="00E21F82" w:rsidRPr="004842A0" w:rsidRDefault="00EC78C4">
      <w:pPr>
        <w:pStyle w:val="a4"/>
        <w:numPr>
          <w:ilvl w:val="0"/>
          <w:numId w:val="45"/>
        </w:numPr>
        <w:tabs>
          <w:tab w:val="left" w:pos="1089"/>
        </w:tabs>
        <w:ind w:left="1088" w:hanging="143"/>
        <w:rPr>
          <w:sz w:val="24"/>
          <w:szCs w:val="24"/>
        </w:rPr>
      </w:pPr>
      <w:r w:rsidRPr="004842A0">
        <w:rPr>
          <w:sz w:val="24"/>
          <w:szCs w:val="24"/>
        </w:rPr>
        <w:t>устный перевод текстов небольшого объема (до 1000 печатных</w:t>
      </w:r>
      <w:r w:rsidRPr="004842A0">
        <w:rPr>
          <w:spacing w:val="-6"/>
          <w:sz w:val="24"/>
          <w:szCs w:val="24"/>
        </w:rPr>
        <w:t xml:space="preserve"> </w:t>
      </w:r>
      <w:r w:rsidRPr="004842A0">
        <w:rPr>
          <w:sz w:val="24"/>
          <w:szCs w:val="24"/>
        </w:rPr>
        <w:t>знаков),</w:t>
      </w:r>
    </w:p>
    <w:p w:rsidR="00E21F82" w:rsidRPr="004842A0" w:rsidRDefault="00EC78C4">
      <w:pPr>
        <w:pStyle w:val="a4"/>
        <w:numPr>
          <w:ilvl w:val="0"/>
          <w:numId w:val="45"/>
        </w:numPr>
        <w:tabs>
          <w:tab w:val="left" w:pos="1146"/>
        </w:tabs>
        <w:ind w:left="1146"/>
        <w:rPr>
          <w:sz w:val="24"/>
          <w:szCs w:val="24"/>
        </w:rPr>
      </w:pPr>
      <w:r w:rsidRPr="004842A0">
        <w:rPr>
          <w:sz w:val="24"/>
          <w:szCs w:val="24"/>
        </w:rPr>
        <w:t>письменный перевод текстов небольшого объема (до 1000 печатных</w:t>
      </w:r>
      <w:r w:rsidRPr="004842A0">
        <w:rPr>
          <w:spacing w:val="-7"/>
          <w:sz w:val="24"/>
          <w:szCs w:val="24"/>
        </w:rPr>
        <w:t xml:space="preserve"> </w:t>
      </w:r>
      <w:r w:rsidRPr="004842A0">
        <w:rPr>
          <w:sz w:val="24"/>
          <w:szCs w:val="24"/>
        </w:rPr>
        <w:t>знаков).</w:t>
      </w:r>
    </w:p>
    <w:p w:rsidR="00E21F82" w:rsidRPr="004842A0" w:rsidRDefault="00E21F82">
      <w:pPr>
        <w:pStyle w:val="a3"/>
        <w:ind w:left="0"/>
      </w:pPr>
    </w:p>
    <w:p w:rsidR="00E21F82" w:rsidRPr="004842A0" w:rsidRDefault="00EC78C4">
      <w:pPr>
        <w:pStyle w:val="a3"/>
        <w:ind w:left="238" w:right="563" w:firstLine="719"/>
        <w:jc w:val="both"/>
      </w:pPr>
      <w:r w:rsidRPr="004842A0">
        <w:t>Методические рекомендации по организации практической работы разработаны в соответствии с программой «Предоставление турагентских услуг» по специальности</w:t>
      </w:r>
    </w:p>
    <w:p w:rsidR="00E21F82" w:rsidRPr="00F77A79" w:rsidRDefault="00EC78C4" w:rsidP="00F77A79">
      <w:pPr>
        <w:pStyle w:val="a4"/>
        <w:numPr>
          <w:ilvl w:val="2"/>
          <w:numId w:val="44"/>
        </w:numPr>
        <w:tabs>
          <w:tab w:val="left" w:pos="1203"/>
          <w:tab w:val="left" w:pos="1204"/>
          <w:tab w:val="left" w:pos="3384"/>
          <w:tab w:val="left" w:pos="4830"/>
          <w:tab w:val="left" w:pos="5161"/>
          <w:tab w:val="left" w:pos="6418"/>
          <w:tab w:val="left" w:pos="6762"/>
          <w:tab w:val="left" w:pos="9060"/>
        </w:tabs>
        <w:ind w:right="569" w:firstLine="0"/>
        <w:rPr>
          <w:sz w:val="24"/>
          <w:szCs w:val="24"/>
        </w:rPr>
        <w:sectPr w:rsidR="00E21F82" w:rsidRPr="00F77A79">
          <w:pgSz w:w="11910" w:h="16850"/>
          <w:pgMar w:top="1060" w:right="280" w:bottom="960" w:left="1180" w:header="0" w:footer="700" w:gutter="0"/>
          <w:cols w:space="720"/>
        </w:sectPr>
      </w:pPr>
      <w:r w:rsidRPr="004842A0">
        <w:rPr>
          <w:spacing w:val="-13"/>
          <w:sz w:val="24"/>
          <w:szCs w:val="24"/>
        </w:rPr>
        <w:t xml:space="preserve">«Туризм»   </w:t>
      </w:r>
      <w:r w:rsidRPr="004842A0">
        <w:rPr>
          <w:spacing w:val="-6"/>
          <w:sz w:val="24"/>
          <w:szCs w:val="24"/>
        </w:rPr>
        <w:t xml:space="preserve"> </w:t>
      </w:r>
      <w:r w:rsidRPr="004842A0">
        <w:rPr>
          <w:sz w:val="24"/>
          <w:szCs w:val="24"/>
        </w:rPr>
        <w:t>(базовая</w:t>
      </w:r>
      <w:r w:rsidRPr="004842A0">
        <w:rPr>
          <w:sz w:val="24"/>
          <w:szCs w:val="24"/>
        </w:rPr>
        <w:tab/>
        <w:t>подготовка)</w:t>
      </w:r>
      <w:r w:rsidRPr="004842A0">
        <w:rPr>
          <w:sz w:val="24"/>
          <w:szCs w:val="24"/>
        </w:rPr>
        <w:tab/>
        <w:t>и</w:t>
      </w:r>
      <w:r w:rsidRPr="004842A0">
        <w:rPr>
          <w:sz w:val="24"/>
          <w:szCs w:val="24"/>
        </w:rPr>
        <w:tab/>
        <w:t>относится</w:t>
      </w:r>
      <w:r w:rsidRPr="004842A0">
        <w:rPr>
          <w:sz w:val="24"/>
          <w:szCs w:val="24"/>
        </w:rPr>
        <w:tab/>
        <w:t>к</w:t>
      </w:r>
      <w:r w:rsidRPr="004842A0">
        <w:rPr>
          <w:sz w:val="24"/>
          <w:szCs w:val="24"/>
        </w:rPr>
        <w:tab/>
        <w:t>профессиональному</w:t>
      </w:r>
      <w:r w:rsidRPr="004842A0">
        <w:rPr>
          <w:sz w:val="24"/>
          <w:szCs w:val="24"/>
        </w:rPr>
        <w:tab/>
      </w:r>
      <w:r w:rsidRPr="004842A0">
        <w:rPr>
          <w:spacing w:val="-3"/>
          <w:sz w:val="24"/>
          <w:szCs w:val="24"/>
        </w:rPr>
        <w:t xml:space="preserve">модулю </w:t>
      </w:r>
      <w:r w:rsidRPr="004842A0">
        <w:rPr>
          <w:sz w:val="24"/>
          <w:szCs w:val="24"/>
        </w:rPr>
        <w:t>профессионального</w:t>
      </w:r>
      <w:r w:rsidRPr="004842A0">
        <w:rPr>
          <w:spacing w:val="-1"/>
          <w:sz w:val="24"/>
          <w:szCs w:val="24"/>
        </w:rPr>
        <w:t xml:space="preserve"> </w:t>
      </w:r>
      <w:r w:rsidRPr="004842A0">
        <w:rPr>
          <w:sz w:val="24"/>
          <w:szCs w:val="24"/>
        </w:rPr>
        <w:t>цикла.</w:t>
      </w:r>
      <w:bookmarkStart w:id="0" w:name="_GoBack"/>
      <w:bookmarkEnd w:id="0"/>
    </w:p>
    <w:p w:rsidR="00E21F82" w:rsidRPr="004842A0" w:rsidRDefault="00E21F82">
      <w:pPr>
        <w:spacing w:line="237" w:lineRule="auto"/>
        <w:rPr>
          <w:sz w:val="24"/>
          <w:szCs w:val="24"/>
        </w:rPr>
        <w:sectPr w:rsidR="00E21F82" w:rsidRPr="004842A0">
          <w:pgSz w:w="11910" w:h="16850"/>
          <w:pgMar w:top="1040" w:right="280" w:bottom="960" w:left="1180" w:header="0" w:footer="700" w:gutter="0"/>
          <w:cols w:space="720"/>
        </w:sectPr>
      </w:pPr>
    </w:p>
    <w:p w:rsidR="00E21F82" w:rsidRPr="004842A0" w:rsidRDefault="00EC78C4" w:rsidP="00EC78C4">
      <w:pPr>
        <w:pStyle w:val="2"/>
        <w:tabs>
          <w:tab w:val="left" w:pos="2452"/>
        </w:tabs>
        <w:spacing w:before="71" w:line="240" w:lineRule="auto"/>
      </w:pPr>
      <w:r w:rsidRPr="004842A0">
        <w:lastRenderedPageBreak/>
        <w:t xml:space="preserve">             3.ОРГАНИЗАЦИЯ САМОСТОЯТЕЛЬНОЙ</w:t>
      </w:r>
      <w:r w:rsidRPr="004842A0">
        <w:rPr>
          <w:spacing w:val="1"/>
        </w:rPr>
        <w:t xml:space="preserve"> </w:t>
      </w:r>
      <w:r w:rsidRPr="004842A0">
        <w:t>РАБОТЫ</w:t>
      </w:r>
    </w:p>
    <w:p w:rsidR="00E21F82" w:rsidRPr="004842A0" w:rsidRDefault="00E21F82">
      <w:pPr>
        <w:pStyle w:val="a3"/>
        <w:spacing w:before="2"/>
        <w:ind w:left="0"/>
        <w:rPr>
          <w:b/>
        </w:rPr>
      </w:pPr>
    </w:p>
    <w:p w:rsidR="00E21F82" w:rsidRPr="004842A0" w:rsidRDefault="00EC78C4">
      <w:pPr>
        <w:spacing w:before="90"/>
        <w:ind w:left="4429" w:right="605" w:hanging="3875"/>
        <w:jc w:val="both"/>
        <w:rPr>
          <w:b/>
          <w:sz w:val="24"/>
          <w:szCs w:val="24"/>
        </w:rPr>
      </w:pPr>
      <w:r w:rsidRPr="004842A0">
        <w:rPr>
          <w:b/>
          <w:sz w:val="24"/>
          <w:szCs w:val="24"/>
        </w:rPr>
        <w:t>Тема 1.1. Изучение деятельности турагентских предприятий по выявлению запросов потребителей.</w:t>
      </w:r>
    </w:p>
    <w:p w:rsidR="00E21F82" w:rsidRPr="004842A0" w:rsidRDefault="00EC78C4">
      <w:pPr>
        <w:pStyle w:val="a3"/>
        <w:ind w:right="1032" w:firstLine="707"/>
        <w:jc w:val="both"/>
      </w:pPr>
      <w:r w:rsidRPr="004842A0">
        <w:rPr>
          <w:b/>
        </w:rPr>
        <w:t xml:space="preserve">Цель: </w:t>
      </w:r>
      <w:r w:rsidRPr="004842A0">
        <w:t>ознакомиться с деятельностью турагентских предприятий по выявлению запросов потребителей.</w:t>
      </w:r>
    </w:p>
    <w:p w:rsidR="00E21F82" w:rsidRPr="004842A0" w:rsidRDefault="00EC78C4">
      <w:pPr>
        <w:ind w:left="1230"/>
        <w:jc w:val="both"/>
        <w:rPr>
          <w:i/>
          <w:sz w:val="24"/>
          <w:szCs w:val="24"/>
        </w:rPr>
      </w:pPr>
      <w:r w:rsidRPr="004842A0">
        <w:rPr>
          <w:i/>
          <w:sz w:val="24"/>
          <w:szCs w:val="24"/>
        </w:rPr>
        <w:t>Задания направлены на формирование следующих компетенций: ПК 1.1, ПК 1.2</w:t>
      </w:r>
    </w:p>
    <w:p w:rsidR="00E21F82" w:rsidRPr="004842A0" w:rsidRDefault="00EC78C4">
      <w:pPr>
        <w:pStyle w:val="2"/>
        <w:ind w:left="1230"/>
        <w:jc w:val="both"/>
      </w:pPr>
      <w:r w:rsidRPr="004842A0">
        <w:t>Задание 1.</w:t>
      </w:r>
    </w:p>
    <w:p w:rsidR="00E21F82" w:rsidRPr="004842A0" w:rsidRDefault="00EC78C4">
      <w:pPr>
        <w:pStyle w:val="a3"/>
        <w:ind w:right="566" w:firstLine="707"/>
        <w:jc w:val="both"/>
      </w:pPr>
      <w:r w:rsidRPr="004842A0">
        <w:t>Ознакомьтесь с двумя программами туров в Лондон, проведите их сравнительный анализ. Для каких целевых аудиторий вы можете порекомендовать эти туры? Ответ обосновать.</w:t>
      </w:r>
    </w:p>
    <w:p w:rsidR="00E21F82" w:rsidRPr="004842A0" w:rsidRDefault="00EC78C4">
      <w:pPr>
        <w:pStyle w:val="3"/>
        <w:spacing w:before="3" w:line="274" w:lineRule="exact"/>
        <w:ind w:left="3834"/>
      </w:pPr>
      <w:r w:rsidRPr="004842A0">
        <w:rPr>
          <w:b w:val="0"/>
          <w:i w:val="0"/>
          <w:spacing w:val="-60"/>
          <w:u w:val="thick"/>
        </w:rPr>
        <w:t xml:space="preserve"> </w:t>
      </w:r>
      <w:r w:rsidRPr="004842A0">
        <w:rPr>
          <w:u w:val="thick"/>
        </w:rPr>
        <w:t xml:space="preserve">1. </w:t>
      </w:r>
      <w:proofErr w:type="spellStart"/>
      <w:r w:rsidRPr="004842A0">
        <w:rPr>
          <w:u w:val="thick"/>
        </w:rPr>
        <w:t>Тур</w:t>
      </w:r>
      <w:proofErr w:type="gramStart"/>
      <w:r w:rsidRPr="004842A0">
        <w:rPr>
          <w:u w:val="thick"/>
        </w:rPr>
        <w:t>"Л</w:t>
      </w:r>
      <w:proofErr w:type="gramEnd"/>
      <w:r w:rsidRPr="004842A0">
        <w:rPr>
          <w:u w:val="thick"/>
        </w:rPr>
        <w:t>ондон</w:t>
      </w:r>
      <w:proofErr w:type="spellEnd"/>
      <w:r w:rsidRPr="004842A0">
        <w:rPr>
          <w:u w:val="thick"/>
        </w:rPr>
        <w:t xml:space="preserve"> бюджет"</w:t>
      </w:r>
    </w:p>
    <w:p w:rsidR="00E21F82" w:rsidRPr="004842A0" w:rsidRDefault="00EC78C4">
      <w:pPr>
        <w:pStyle w:val="a4"/>
        <w:numPr>
          <w:ilvl w:val="0"/>
          <w:numId w:val="43"/>
        </w:numPr>
        <w:tabs>
          <w:tab w:val="left" w:pos="1062"/>
        </w:tabs>
        <w:ind w:left="881" w:right="1336" w:firstLine="0"/>
        <w:rPr>
          <w:sz w:val="24"/>
          <w:szCs w:val="24"/>
        </w:rPr>
      </w:pPr>
      <w:r w:rsidRPr="004842A0">
        <w:rPr>
          <w:sz w:val="24"/>
          <w:szCs w:val="24"/>
        </w:rPr>
        <w:t xml:space="preserve">день — Вылет из Москвы. Время в пути около 4-х часов. Прибытие в </w:t>
      </w:r>
      <w:hyperlink r:id="rId11">
        <w:r w:rsidRPr="004842A0">
          <w:rPr>
            <w:sz w:val="24"/>
            <w:szCs w:val="24"/>
            <w:u w:val="single"/>
          </w:rPr>
          <w:t>Лондон</w:t>
        </w:r>
      </w:hyperlink>
      <w:r w:rsidRPr="004842A0">
        <w:rPr>
          <w:sz w:val="24"/>
          <w:szCs w:val="24"/>
        </w:rPr>
        <w:t>. Встреча в аэропорту с представителем принимающей компании. Трансфер на комфортабельном автобусе в отель. Размещение в отеле. Свободное</w:t>
      </w:r>
      <w:r w:rsidRPr="004842A0">
        <w:rPr>
          <w:spacing w:val="-14"/>
          <w:sz w:val="24"/>
          <w:szCs w:val="24"/>
        </w:rPr>
        <w:t xml:space="preserve"> </w:t>
      </w:r>
      <w:r w:rsidRPr="004842A0">
        <w:rPr>
          <w:sz w:val="24"/>
          <w:szCs w:val="24"/>
        </w:rPr>
        <w:t>время.</w:t>
      </w:r>
    </w:p>
    <w:p w:rsidR="00E21F82" w:rsidRPr="004842A0" w:rsidRDefault="00EC78C4">
      <w:pPr>
        <w:pStyle w:val="a4"/>
        <w:numPr>
          <w:ilvl w:val="0"/>
          <w:numId w:val="43"/>
        </w:numPr>
        <w:tabs>
          <w:tab w:val="left" w:pos="1062"/>
        </w:tabs>
        <w:ind w:left="881" w:right="2158" w:firstLine="0"/>
        <w:rPr>
          <w:sz w:val="24"/>
          <w:szCs w:val="24"/>
        </w:rPr>
      </w:pPr>
      <w:r w:rsidRPr="004842A0">
        <w:rPr>
          <w:sz w:val="24"/>
          <w:szCs w:val="24"/>
        </w:rPr>
        <w:t xml:space="preserve">день — Завтрак в отеле. Обзорная автобусная экскурсия по </w:t>
      </w:r>
      <w:hyperlink r:id="rId12">
        <w:r w:rsidRPr="004842A0">
          <w:rPr>
            <w:sz w:val="24"/>
            <w:szCs w:val="24"/>
            <w:u w:val="single"/>
          </w:rPr>
          <w:t>Лондону</w:t>
        </w:r>
        <w:r w:rsidRPr="004842A0">
          <w:rPr>
            <w:sz w:val="24"/>
            <w:szCs w:val="24"/>
          </w:rPr>
          <w:t xml:space="preserve"> </w:t>
        </w:r>
      </w:hyperlink>
      <w:r w:rsidRPr="004842A0">
        <w:rPr>
          <w:sz w:val="24"/>
          <w:szCs w:val="24"/>
        </w:rPr>
        <w:t>с профессиональным</w:t>
      </w:r>
      <w:r w:rsidRPr="004842A0">
        <w:rPr>
          <w:spacing w:val="-3"/>
          <w:sz w:val="24"/>
          <w:szCs w:val="24"/>
        </w:rPr>
        <w:t xml:space="preserve"> </w:t>
      </w:r>
      <w:r w:rsidRPr="004842A0">
        <w:rPr>
          <w:sz w:val="24"/>
          <w:szCs w:val="24"/>
        </w:rPr>
        <w:t>гидом.</w:t>
      </w:r>
    </w:p>
    <w:p w:rsidR="00E21F82" w:rsidRPr="004842A0" w:rsidRDefault="00EC78C4">
      <w:pPr>
        <w:pStyle w:val="a3"/>
        <w:ind w:left="881" w:right="1088"/>
      </w:pPr>
      <w:r w:rsidRPr="004842A0">
        <w:t xml:space="preserve">За дополнительную плату: Пешеходная экскурсия в </w:t>
      </w:r>
      <w:hyperlink r:id="rId13">
        <w:r w:rsidRPr="004842A0">
          <w:rPr>
            <w:u w:val="single"/>
          </w:rPr>
          <w:t>Тауэр</w:t>
        </w:r>
        <w:r w:rsidRPr="004842A0">
          <w:t xml:space="preserve"> </w:t>
        </w:r>
      </w:hyperlink>
      <w:r w:rsidRPr="004842A0">
        <w:t xml:space="preserve">с гидом (32/25 фунтов). Шоу в ресторане </w:t>
      </w:r>
      <w:proofErr w:type="spellStart"/>
      <w:r w:rsidRPr="004842A0">
        <w:t>Beefeater</w:t>
      </w:r>
      <w:proofErr w:type="spellEnd"/>
      <w:r w:rsidRPr="004842A0">
        <w:t xml:space="preserve"> с ужином — 42/32 фунтов.</w:t>
      </w:r>
    </w:p>
    <w:p w:rsidR="00E21F82" w:rsidRPr="004842A0" w:rsidRDefault="00EC78C4">
      <w:pPr>
        <w:pStyle w:val="a4"/>
        <w:numPr>
          <w:ilvl w:val="0"/>
          <w:numId w:val="43"/>
        </w:numPr>
        <w:tabs>
          <w:tab w:val="left" w:pos="1062"/>
        </w:tabs>
        <w:ind w:left="881" w:right="632" w:firstLine="0"/>
        <w:rPr>
          <w:sz w:val="24"/>
          <w:szCs w:val="24"/>
        </w:rPr>
      </w:pPr>
      <w:r w:rsidRPr="004842A0">
        <w:rPr>
          <w:sz w:val="24"/>
          <w:szCs w:val="24"/>
        </w:rPr>
        <w:t xml:space="preserve">день — Завтрак. Пешеходная экскурсия по историческому центру Лондона с гидом с внешним осмотром </w:t>
      </w:r>
      <w:hyperlink r:id="rId14">
        <w:r w:rsidRPr="004842A0">
          <w:rPr>
            <w:sz w:val="24"/>
            <w:szCs w:val="24"/>
            <w:u w:val="single"/>
          </w:rPr>
          <w:t>Биг-Бена</w:t>
        </w:r>
        <w:r w:rsidRPr="004842A0">
          <w:rPr>
            <w:sz w:val="24"/>
            <w:szCs w:val="24"/>
          </w:rPr>
          <w:t>,</w:t>
        </w:r>
      </w:hyperlink>
      <w:hyperlink r:id="rId15">
        <w:r w:rsidRPr="004842A0">
          <w:rPr>
            <w:sz w:val="24"/>
            <w:szCs w:val="24"/>
          </w:rPr>
          <w:t xml:space="preserve"> </w:t>
        </w:r>
        <w:r w:rsidRPr="004842A0">
          <w:rPr>
            <w:sz w:val="24"/>
            <w:szCs w:val="24"/>
            <w:u w:val="single"/>
          </w:rPr>
          <w:t>Дома Парламента</w:t>
        </w:r>
      </w:hyperlink>
      <w:r w:rsidRPr="004842A0">
        <w:rPr>
          <w:sz w:val="24"/>
          <w:szCs w:val="24"/>
        </w:rPr>
        <w:t>,</w:t>
      </w:r>
      <w:hyperlink r:id="rId16">
        <w:r w:rsidRPr="004842A0">
          <w:rPr>
            <w:sz w:val="24"/>
            <w:szCs w:val="24"/>
          </w:rPr>
          <w:t xml:space="preserve"> </w:t>
        </w:r>
        <w:r w:rsidRPr="004842A0">
          <w:rPr>
            <w:sz w:val="24"/>
            <w:szCs w:val="24"/>
            <w:u w:val="single"/>
          </w:rPr>
          <w:t>Вестминстерского Аббатства</w:t>
        </w:r>
      </w:hyperlink>
      <w:r w:rsidRPr="004842A0">
        <w:rPr>
          <w:sz w:val="24"/>
          <w:szCs w:val="24"/>
        </w:rPr>
        <w:t>, Трафальгарской</w:t>
      </w:r>
      <w:r w:rsidRPr="004842A0">
        <w:rPr>
          <w:spacing w:val="-1"/>
          <w:sz w:val="24"/>
          <w:szCs w:val="24"/>
        </w:rPr>
        <w:t xml:space="preserve"> </w:t>
      </w:r>
      <w:r w:rsidRPr="004842A0">
        <w:rPr>
          <w:sz w:val="24"/>
          <w:szCs w:val="24"/>
        </w:rPr>
        <w:t>площади.</w:t>
      </w:r>
    </w:p>
    <w:p w:rsidR="00E21F82" w:rsidRPr="004842A0" w:rsidRDefault="00EC78C4">
      <w:pPr>
        <w:pStyle w:val="a3"/>
        <w:ind w:left="881"/>
      </w:pPr>
      <w:r w:rsidRPr="004842A0">
        <w:t>За дополнительную плату:</w:t>
      </w:r>
    </w:p>
    <w:p w:rsidR="00E21F82" w:rsidRPr="004842A0" w:rsidRDefault="00EC78C4">
      <w:pPr>
        <w:pStyle w:val="a3"/>
        <w:ind w:left="881" w:right="648"/>
      </w:pPr>
      <w:r w:rsidRPr="004842A0">
        <w:t xml:space="preserve">Пешеходная экскурсия в </w:t>
      </w:r>
      <w:hyperlink r:id="rId17">
        <w:r w:rsidRPr="004842A0">
          <w:rPr>
            <w:u w:val="single"/>
          </w:rPr>
          <w:t>Национальную Галерею</w:t>
        </w:r>
        <w:r w:rsidRPr="004842A0">
          <w:t xml:space="preserve"> </w:t>
        </w:r>
      </w:hyperlink>
      <w:r w:rsidRPr="004842A0">
        <w:t xml:space="preserve">с гидом (20/15 фунтов). Пешеходная экскурсия в </w:t>
      </w:r>
      <w:hyperlink r:id="rId18">
        <w:r w:rsidRPr="004842A0">
          <w:rPr>
            <w:u w:val="single"/>
          </w:rPr>
          <w:t>Вестминстерское Аббатство</w:t>
        </w:r>
        <w:r w:rsidRPr="004842A0">
          <w:t xml:space="preserve"> </w:t>
        </w:r>
      </w:hyperlink>
      <w:r w:rsidRPr="004842A0">
        <w:t>с гидом (25/20 фунтов).</w:t>
      </w:r>
    </w:p>
    <w:p w:rsidR="00E21F82" w:rsidRPr="004842A0" w:rsidRDefault="00EC78C4">
      <w:pPr>
        <w:pStyle w:val="a4"/>
        <w:numPr>
          <w:ilvl w:val="0"/>
          <w:numId w:val="43"/>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4"/>
        </w:rPr>
        <w:t xml:space="preserve"> </w:t>
      </w:r>
      <w:r w:rsidRPr="004842A0">
        <w:t>плату:</w:t>
      </w:r>
    </w:p>
    <w:p w:rsidR="00E21F82" w:rsidRPr="004842A0" w:rsidRDefault="00EC78C4">
      <w:pPr>
        <w:pStyle w:val="a3"/>
        <w:ind w:left="881" w:right="916"/>
      </w:pPr>
      <w:r w:rsidRPr="004842A0">
        <w:t xml:space="preserve">Пешеходная экскурсия в </w:t>
      </w:r>
      <w:hyperlink r:id="rId19">
        <w:r w:rsidRPr="004842A0">
          <w:rPr>
            <w:u w:val="single"/>
          </w:rPr>
          <w:t>Британский музей</w:t>
        </w:r>
        <w:r w:rsidRPr="004842A0">
          <w:t xml:space="preserve"> </w:t>
        </w:r>
      </w:hyperlink>
      <w:r w:rsidRPr="004842A0">
        <w:t xml:space="preserve">с гидом (20/15 фунтов). Автобусная экскурсия в Виндзор с гидом, с посещением королевской резиденции </w:t>
      </w:r>
      <w:hyperlink r:id="rId20">
        <w:proofErr w:type="spellStart"/>
        <w:r w:rsidRPr="004842A0">
          <w:rPr>
            <w:u w:val="single"/>
          </w:rPr>
          <w:t>Виндзорского</w:t>
        </w:r>
        <w:proofErr w:type="spellEnd"/>
      </w:hyperlink>
      <w:r w:rsidRPr="004842A0">
        <w:t xml:space="preserve"> </w:t>
      </w:r>
      <w:hyperlink r:id="rId21">
        <w:r w:rsidRPr="004842A0">
          <w:rPr>
            <w:u w:val="single"/>
          </w:rPr>
          <w:t>Замка</w:t>
        </w:r>
        <w:r w:rsidRPr="004842A0">
          <w:t xml:space="preserve"> </w:t>
        </w:r>
      </w:hyperlink>
      <w:r w:rsidRPr="004842A0">
        <w:t>(45/35 фунтов).</w:t>
      </w:r>
    </w:p>
    <w:p w:rsidR="00E21F82" w:rsidRPr="004842A0" w:rsidRDefault="00EC78C4">
      <w:pPr>
        <w:pStyle w:val="a4"/>
        <w:numPr>
          <w:ilvl w:val="0"/>
          <w:numId w:val="43"/>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4"/>
        </w:rPr>
        <w:t xml:space="preserve"> </w:t>
      </w:r>
      <w:r w:rsidRPr="004842A0">
        <w:t>плату:</w:t>
      </w:r>
    </w:p>
    <w:p w:rsidR="00E21F82" w:rsidRPr="004842A0" w:rsidRDefault="00EC78C4">
      <w:pPr>
        <w:pStyle w:val="a3"/>
        <w:ind w:left="881" w:right="638"/>
      </w:pPr>
      <w:r w:rsidRPr="004842A0">
        <w:t xml:space="preserve">Дополнительная автобусная экскурсия на целый день в </w:t>
      </w:r>
      <w:hyperlink r:id="rId22">
        <w:r w:rsidRPr="004842A0">
          <w:rPr>
            <w:u w:val="single"/>
          </w:rPr>
          <w:t>Оксфорд</w:t>
        </w:r>
      </w:hyperlink>
      <w:r w:rsidRPr="004842A0">
        <w:t xml:space="preserve">, </w:t>
      </w:r>
      <w:hyperlink r:id="rId23">
        <w:proofErr w:type="spellStart"/>
        <w:r w:rsidRPr="004842A0">
          <w:rPr>
            <w:u w:val="single"/>
          </w:rPr>
          <w:t>Стратфорд</w:t>
        </w:r>
        <w:proofErr w:type="spellEnd"/>
        <w:r w:rsidRPr="004842A0">
          <w:rPr>
            <w:u w:val="single"/>
          </w:rPr>
          <w:t>-на-</w:t>
        </w:r>
        <w:proofErr w:type="spellStart"/>
        <w:r w:rsidRPr="004842A0">
          <w:rPr>
            <w:u w:val="single"/>
          </w:rPr>
          <w:t>Эвоне</w:t>
        </w:r>
        <w:proofErr w:type="spellEnd"/>
      </w:hyperlink>
      <w:r w:rsidRPr="004842A0">
        <w:t xml:space="preserve"> с профессиональным гидом (входные билеты включены) — 60/45 фунтов.</w:t>
      </w:r>
    </w:p>
    <w:p w:rsidR="00E21F82" w:rsidRPr="004842A0" w:rsidRDefault="00EC78C4">
      <w:pPr>
        <w:pStyle w:val="a4"/>
        <w:numPr>
          <w:ilvl w:val="0"/>
          <w:numId w:val="43"/>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4"/>
        </w:rPr>
        <w:t xml:space="preserve"> </w:t>
      </w:r>
      <w:r w:rsidRPr="004842A0">
        <w:t>плату:</w:t>
      </w:r>
    </w:p>
    <w:p w:rsidR="00E21F82" w:rsidRPr="004842A0" w:rsidRDefault="00EC78C4">
      <w:pPr>
        <w:pStyle w:val="a3"/>
        <w:ind w:left="881" w:right="751"/>
      </w:pPr>
      <w:r w:rsidRPr="004842A0">
        <w:t xml:space="preserve">Дополнительная экскурсия </w:t>
      </w:r>
      <w:proofErr w:type="gramStart"/>
      <w:r w:rsidRPr="004842A0">
        <w:t>в</w:t>
      </w:r>
      <w:proofErr w:type="gramEnd"/>
      <w:r w:rsidRPr="004842A0">
        <w:t xml:space="preserve"> </w:t>
      </w:r>
      <w:hyperlink r:id="rId24">
        <w:proofErr w:type="gramStart"/>
        <w:r w:rsidRPr="004842A0">
          <w:rPr>
            <w:u w:val="single"/>
          </w:rPr>
          <w:t>Гринвич</w:t>
        </w:r>
        <w:proofErr w:type="gramEnd"/>
        <w:r w:rsidRPr="004842A0">
          <w:t xml:space="preserve"> </w:t>
        </w:r>
      </w:hyperlink>
      <w:r w:rsidRPr="004842A0">
        <w:t>с гидом, с посещением Королевской обсерватории и Национального морского музея (входные билеты включены) — 40/30 фунтов.</w:t>
      </w:r>
    </w:p>
    <w:p w:rsidR="00E21F82" w:rsidRPr="004842A0" w:rsidRDefault="00EC78C4">
      <w:pPr>
        <w:pStyle w:val="a4"/>
        <w:numPr>
          <w:ilvl w:val="0"/>
          <w:numId w:val="43"/>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3"/>
        </w:rPr>
        <w:t xml:space="preserve"> </w:t>
      </w:r>
      <w:r w:rsidRPr="004842A0">
        <w:t>плату:</w:t>
      </w:r>
    </w:p>
    <w:p w:rsidR="00E21F82" w:rsidRPr="004842A0" w:rsidRDefault="00EC78C4">
      <w:pPr>
        <w:pStyle w:val="a3"/>
        <w:ind w:left="881" w:right="994"/>
      </w:pPr>
      <w:r w:rsidRPr="004842A0">
        <w:t>Дополнительная автобусная экскурсия на целый день в Замок Лидс и Кентербери с профессиональным гидом (входные билеты включены) — 65/45 фунтов.</w:t>
      </w:r>
    </w:p>
    <w:p w:rsidR="00E21F82" w:rsidRPr="004842A0" w:rsidRDefault="00EC78C4">
      <w:pPr>
        <w:pStyle w:val="a4"/>
        <w:numPr>
          <w:ilvl w:val="0"/>
          <w:numId w:val="43"/>
        </w:numPr>
        <w:tabs>
          <w:tab w:val="left" w:pos="1062"/>
        </w:tabs>
        <w:ind w:left="881" w:right="960" w:firstLine="0"/>
        <w:rPr>
          <w:sz w:val="24"/>
          <w:szCs w:val="24"/>
        </w:rPr>
      </w:pPr>
      <w:r w:rsidRPr="004842A0">
        <w:rPr>
          <w:sz w:val="24"/>
          <w:szCs w:val="24"/>
        </w:rPr>
        <w:t>день — Завтрак в отеле. Выписка из отеля до 11:00. Свободное время. Трансфер в аэропорт от отеля. Вылет в</w:t>
      </w:r>
      <w:r w:rsidRPr="004842A0">
        <w:rPr>
          <w:spacing w:val="-3"/>
          <w:sz w:val="24"/>
          <w:szCs w:val="24"/>
        </w:rPr>
        <w:t xml:space="preserve"> </w:t>
      </w:r>
      <w:r w:rsidRPr="004842A0">
        <w:rPr>
          <w:sz w:val="24"/>
          <w:szCs w:val="24"/>
        </w:rPr>
        <w:t>Москву.</w:t>
      </w:r>
    </w:p>
    <w:p w:rsidR="00E21F82" w:rsidRPr="004842A0" w:rsidRDefault="00EC78C4">
      <w:pPr>
        <w:pStyle w:val="2"/>
        <w:spacing w:before="5"/>
        <w:ind w:left="3762"/>
      </w:pPr>
      <w:r w:rsidRPr="004842A0">
        <w:t>2. Тур "Лондон Премиум"</w:t>
      </w:r>
    </w:p>
    <w:p w:rsidR="00E21F82" w:rsidRPr="004842A0" w:rsidRDefault="00EC78C4">
      <w:pPr>
        <w:pStyle w:val="a4"/>
        <w:numPr>
          <w:ilvl w:val="0"/>
          <w:numId w:val="42"/>
        </w:numPr>
        <w:tabs>
          <w:tab w:val="left" w:pos="1062"/>
        </w:tabs>
        <w:ind w:left="881" w:right="1336" w:firstLine="0"/>
        <w:rPr>
          <w:sz w:val="24"/>
          <w:szCs w:val="24"/>
        </w:rPr>
      </w:pPr>
      <w:r w:rsidRPr="004842A0">
        <w:rPr>
          <w:sz w:val="24"/>
          <w:szCs w:val="24"/>
        </w:rPr>
        <w:t xml:space="preserve">день — Вылет из Москвы. Время в пути около 4-х часов. Прибытие в </w:t>
      </w:r>
      <w:hyperlink r:id="rId25">
        <w:r w:rsidRPr="004842A0">
          <w:rPr>
            <w:sz w:val="24"/>
            <w:szCs w:val="24"/>
            <w:u w:val="single"/>
          </w:rPr>
          <w:t>Лондон</w:t>
        </w:r>
      </w:hyperlink>
      <w:r w:rsidRPr="004842A0">
        <w:rPr>
          <w:sz w:val="24"/>
          <w:szCs w:val="24"/>
        </w:rPr>
        <w:t>. Встреча в аэропорту с представителем принимающей компании. Трансфер на комфортабельном автобусе в отель. Размещение в отеле. Свободное</w:t>
      </w:r>
      <w:r w:rsidRPr="004842A0">
        <w:rPr>
          <w:spacing w:val="-14"/>
          <w:sz w:val="24"/>
          <w:szCs w:val="24"/>
        </w:rPr>
        <w:t xml:space="preserve"> </w:t>
      </w:r>
      <w:r w:rsidRPr="004842A0">
        <w:rPr>
          <w:sz w:val="24"/>
          <w:szCs w:val="24"/>
        </w:rPr>
        <w:t>время.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42"/>
        </w:numPr>
        <w:tabs>
          <w:tab w:val="left" w:pos="1062"/>
        </w:tabs>
        <w:spacing w:before="66"/>
        <w:ind w:left="881" w:right="2158" w:firstLine="0"/>
        <w:rPr>
          <w:sz w:val="24"/>
          <w:szCs w:val="24"/>
        </w:rPr>
      </w:pPr>
      <w:r w:rsidRPr="004842A0">
        <w:rPr>
          <w:sz w:val="24"/>
          <w:szCs w:val="24"/>
        </w:rPr>
        <w:lastRenderedPageBreak/>
        <w:t xml:space="preserve">день — Завтрак в отеле. Обзорная автобусная экскурсия по </w:t>
      </w:r>
      <w:hyperlink r:id="rId26">
        <w:r w:rsidRPr="004842A0">
          <w:rPr>
            <w:sz w:val="24"/>
            <w:szCs w:val="24"/>
            <w:u w:val="single"/>
          </w:rPr>
          <w:t>Лондону</w:t>
        </w:r>
        <w:r w:rsidRPr="004842A0">
          <w:rPr>
            <w:sz w:val="24"/>
            <w:szCs w:val="24"/>
          </w:rPr>
          <w:t xml:space="preserve"> </w:t>
        </w:r>
      </w:hyperlink>
      <w:r w:rsidRPr="004842A0">
        <w:rPr>
          <w:sz w:val="24"/>
          <w:szCs w:val="24"/>
        </w:rPr>
        <w:t>с профессиональным гидом. Пешеходная экскурсия в</w:t>
      </w:r>
      <w:hyperlink r:id="rId27">
        <w:r w:rsidRPr="004842A0">
          <w:rPr>
            <w:sz w:val="24"/>
            <w:szCs w:val="24"/>
          </w:rPr>
          <w:t xml:space="preserve"> </w:t>
        </w:r>
        <w:r w:rsidRPr="004842A0">
          <w:rPr>
            <w:sz w:val="24"/>
            <w:szCs w:val="24"/>
            <w:u w:val="single"/>
          </w:rPr>
          <w:t>Тауэр</w:t>
        </w:r>
        <w:r w:rsidRPr="004842A0">
          <w:rPr>
            <w:sz w:val="24"/>
            <w:szCs w:val="24"/>
          </w:rPr>
          <w:t xml:space="preserve"> </w:t>
        </w:r>
      </w:hyperlink>
      <w:r w:rsidRPr="004842A0">
        <w:rPr>
          <w:sz w:val="24"/>
          <w:szCs w:val="24"/>
        </w:rPr>
        <w:t>с</w:t>
      </w:r>
      <w:r w:rsidRPr="004842A0">
        <w:rPr>
          <w:spacing w:val="-8"/>
          <w:sz w:val="24"/>
          <w:szCs w:val="24"/>
        </w:rPr>
        <w:t xml:space="preserve"> </w:t>
      </w:r>
      <w:r w:rsidRPr="004842A0">
        <w:rPr>
          <w:sz w:val="24"/>
          <w:szCs w:val="24"/>
        </w:rPr>
        <w:t>гидом.</w:t>
      </w:r>
    </w:p>
    <w:p w:rsidR="00E21F82" w:rsidRPr="004842A0" w:rsidRDefault="00EC78C4">
      <w:pPr>
        <w:pStyle w:val="a3"/>
        <w:ind w:left="881"/>
      </w:pPr>
      <w:r w:rsidRPr="004842A0">
        <w:t xml:space="preserve">За дополнительную плату: Шоу в ресторане </w:t>
      </w:r>
      <w:proofErr w:type="spellStart"/>
      <w:r w:rsidRPr="004842A0">
        <w:t>Beefeater</w:t>
      </w:r>
      <w:proofErr w:type="spellEnd"/>
      <w:r w:rsidRPr="004842A0">
        <w:t xml:space="preserve"> с ужином — 42/32 фунтов.</w:t>
      </w:r>
    </w:p>
    <w:p w:rsidR="00E21F82" w:rsidRPr="004842A0" w:rsidRDefault="00EC78C4">
      <w:pPr>
        <w:pStyle w:val="a4"/>
        <w:numPr>
          <w:ilvl w:val="0"/>
          <w:numId w:val="42"/>
        </w:numPr>
        <w:tabs>
          <w:tab w:val="left" w:pos="1062"/>
        </w:tabs>
        <w:spacing w:before="1"/>
        <w:ind w:left="881" w:right="632" w:firstLine="0"/>
        <w:rPr>
          <w:sz w:val="24"/>
          <w:szCs w:val="24"/>
        </w:rPr>
      </w:pPr>
      <w:r w:rsidRPr="004842A0">
        <w:rPr>
          <w:sz w:val="24"/>
          <w:szCs w:val="24"/>
        </w:rPr>
        <w:t xml:space="preserve">день — Завтрак. Пешеходная экскурсия по историческому центру Лондона с гидом с внешним осмотром </w:t>
      </w:r>
      <w:hyperlink r:id="rId28">
        <w:r w:rsidRPr="004842A0">
          <w:rPr>
            <w:sz w:val="24"/>
            <w:szCs w:val="24"/>
            <w:u w:val="single"/>
          </w:rPr>
          <w:t>Биг-Бена</w:t>
        </w:r>
        <w:r w:rsidRPr="004842A0">
          <w:rPr>
            <w:sz w:val="24"/>
            <w:szCs w:val="24"/>
          </w:rPr>
          <w:t>,</w:t>
        </w:r>
      </w:hyperlink>
      <w:hyperlink r:id="rId29">
        <w:r w:rsidRPr="004842A0">
          <w:rPr>
            <w:sz w:val="24"/>
            <w:szCs w:val="24"/>
          </w:rPr>
          <w:t xml:space="preserve"> </w:t>
        </w:r>
        <w:r w:rsidRPr="004842A0">
          <w:rPr>
            <w:sz w:val="24"/>
            <w:szCs w:val="24"/>
            <w:u w:val="single"/>
          </w:rPr>
          <w:t>Дома Парламента</w:t>
        </w:r>
      </w:hyperlink>
      <w:r w:rsidRPr="004842A0">
        <w:rPr>
          <w:sz w:val="24"/>
          <w:szCs w:val="24"/>
        </w:rPr>
        <w:t>,</w:t>
      </w:r>
      <w:hyperlink r:id="rId30">
        <w:r w:rsidRPr="004842A0">
          <w:rPr>
            <w:sz w:val="24"/>
            <w:szCs w:val="24"/>
          </w:rPr>
          <w:t xml:space="preserve"> </w:t>
        </w:r>
        <w:r w:rsidRPr="004842A0">
          <w:rPr>
            <w:sz w:val="24"/>
            <w:szCs w:val="24"/>
            <w:u w:val="single"/>
          </w:rPr>
          <w:t>Вестминстерского Аббатства</w:t>
        </w:r>
      </w:hyperlink>
      <w:r w:rsidRPr="004842A0">
        <w:rPr>
          <w:sz w:val="24"/>
          <w:szCs w:val="24"/>
        </w:rPr>
        <w:t>, Трафальгарской площади. Пешеходная экскурсия в</w:t>
      </w:r>
      <w:hyperlink r:id="rId31">
        <w:r w:rsidRPr="004842A0">
          <w:rPr>
            <w:sz w:val="24"/>
            <w:szCs w:val="24"/>
          </w:rPr>
          <w:t xml:space="preserve"> </w:t>
        </w:r>
        <w:r w:rsidRPr="004842A0">
          <w:rPr>
            <w:sz w:val="24"/>
            <w:szCs w:val="24"/>
            <w:u w:val="single"/>
          </w:rPr>
          <w:t>Национальную Галерею</w:t>
        </w:r>
        <w:r w:rsidRPr="004842A0">
          <w:rPr>
            <w:sz w:val="24"/>
            <w:szCs w:val="24"/>
          </w:rPr>
          <w:t xml:space="preserve"> </w:t>
        </w:r>
      </w:hyperlink>
      <w:r w:rsidRPr="004842A0">
        <w:rPr>
          <w:sz w:val="24"/>
          <w:szCs w:val="24"/>
        </w:rPr>
        <w:t>с гидом. За дополнительную</w:t>
      </w:r>
      <w:r w:rsidRPr="004842A0">
        <w:rPr>
          <w:spacing w:val="-3"/>
          <w:sz w:val="24"/>
          <w:szCs w:val="24"/>
        </w:rPr>
        <w:t xml:space="preserve"> </w:t>
      </w:r>
      <w:r w:rsidRPr="004842A0">
        <w:rPr>
          <w:sz w:val="24"/>
          <w:szCs w:val="24"/>
        </w:rPr>
        <w:t>плату:</w:t>
      </w:r>
    </w:p>
    <w:p w:rsidR="00E21F82" w:rsidRPr="004842A0" w:rsidRDefault="00EC78C4">
      <w:pPr>
        <w:pStyle w:val="a3"/>
        <w:ind w:left="881"/>
      </w:pPr>
      <w:r w:rsidRPr="004842A0">
        <w:t xml:space="preserve">Пешеходная экскурсия в </w:t>
      </w:r>
      <w:hyperlink r:id="rId32">
        <w:r w:rsidRPr="004842A0">
          <w:rPr>
            <w:u w:val="single"/>
          </w:rPr>
          <w:t>Вестминстерское Аббатство</w:t>
        </w:r>
        <w:r w:rsidRPr="004842A0">
          <w:t xml:space="preserve"> </w:t>
        </w:r>
      </w:hyperlink>
      <w:r w:rsidRPr="004842A0">
        <w:t>с гидом (25/20 фунтов).</w:t>
      </w:r>
    </w:p>
    <w:p w:rsidR="00E21F82" w:rsidRPr="004842A0" w:rsidRDefault="00EC78C4">
      <w:pPr>
        <w:pStyle w:val="a4"/>
        <w:numPr>
          <w:ilvl w:val="0"/>
          <w:numId w:val="42"/>
        </w:numPr>
        <w:tabs>
          <w:tab w:val="left" w:pos="1062"/>
        </w:tabs>
        <w:ind w:left="881" w:right="927" w:firstLine="0"/>
        <w:rPr>
          <w:sz w:val="24"/>
          <w:szCs w:val="24"/>
          <w:lang w:val="en-US"/>
        </w:rPr>
      </w:pPr>
      <w:r w:rsidRPr="004842A0">
        <w:rPr>
          <w:sz w:val="24"/>
          <w:szCs w:val="24"/>
        </w:rPr>
        <w:t xml:space="preserve">день — Завтрак. Пешеходная экскурсия в </w:t>
      </w:r>
      <w:hyperlink r:id="rId33">
        <w:r w:rsidRPr="004842A0">
          <w:rPr>
            <w:sz w:val="24"/>
            <w:szCs w:val="24"/>
            <w:u w:val="single"/>
          </w:rPr>
          <w:t>Британский музей</w:t>
        </w:r>
        <w:r w:rsidRPr="004842A0">
          <w:rPr>
            <w:sz w:val="24"/>
            <w:szCs w:val="24"/>
          </w:rPr>
          <w:t xml:space="preserve"> </w:t>
        </w:r>
      </w:hyperlink>
      <w:r w:rsidRPr="004842A0">
        <w:rPr>
          <w:sz w:val="24"/>
          <w:szCs w:val="24"/>
        </w:rPr>
        <w:t>с гидом. Автобусная экскурсия в Виндзор с гидом, с посещением королевской резиденции</w:t>
      </w:r>
      <w:hyperlink r:id="rId34">
        <w:r w:rsidRPr="004842A0">
          <w:rPr>
            <w:sz w:val="24"/>
            <w:szCs w:val="24"/>
          </w:rPr>
          <w:t xml:space="preserve"> </w:t>
        </w:r>
        <w:proofErr w:type="spellStart"/>
        <w:r w:rsidRPr="004842A0">
          <w:rPr>
            <w:sz w:val="24"/>
            <w:szCs w:val="24"/>
            <w:u w:val="single"/>
          </w:rPr>
          <w:t>Виндзорского</w:t>
        </w:r>
        <w:proofErr w:type="spellEnd"/>
      </w:hyperlink>
      <w:hyperlink r:id="rId35">
        <w:r w:rsidRPr="004842A0">
          <w:rPr>
            <w:sz w:val="24"/>
            <w:szCs w:val="24"/>
            <w:u w:val="single"/>
          </w:rPr>
          <w:t xml:space="preserve"> Замка</w:t>
        </w:r>
        <w:r w:rsidRPr="004842A0">
          <w:rPr>
            <w:sz w:val="24"/>
            <w:szCs w:val="24"/>
          </w:rPr>
          <w:t xml:space="preserve"> </w:t>
        </w:r>
      </w:hyperlink>
      <w:r w:rsidRPr="004842A0">
        <w:rPr>
          <w:sz w:val="24"/>
          <w:szCs w:val="24"/>
        </w:rPr>
        <w:t>(6). Круиз</w:t>
      </w:r>
      <w:r w:rsidRPr="004842A0">
        <w:rPr>
          <w:sz w:val="24"/>
          <w:szCs w:val="24"/>
          <w:lang w:val="en-US"/>
        </w:rPr>
        <w:t xml:space="preserve"> </w:t>
      </w:r>
      <w:r w:rsidRPr="004842A0">
        <w:rPr>
          <w:sz w:val="24"/>
          <w:szCs w:val="24"/>
        </w:rPr>
        <w:t>по</w:t>
      </w:r>
      <w:r w:rsidRPr="004842A0">
        <w:rPr>
          <w:sz w:val="24"/>
          <w:szCs w:val="24"/>
          <w:lang w:val="en-US"/>
        </w:rPr>
        <w:t xml:space="preserve"> </w:t>
      </w:r>
      <w:r w:rsidRPr="004842A0">
        <w:rPr>
          <w:sz w:val="24"/>
          <w:szCs w:val="24"/>
        </w:rPr>
        <w:t>Темзе</w:t>
      </w:r>
      <w:r w:rsidRPr="004842A0">
        <w:rPr>
          <w:sz w:val="24"/>
          <w:szCs w:val="24"/>
          <w:lang w:val="en-US"/>
        </w:rPr>
        <w:t xml:space="preserve"> </w:t>
      </w:r>
      <w:r w:rsidRPr="004842A0">
        <w:rPr>
          <w:sz w:val="24"/>
          <w:szCs w:val="24"/>
        </w:rPr>
        <w:t>с</w:t>
      </w:r>
      <w:r w:rsidRPr="004842A0">
        <w:rPr>
          <w:sz w:val="24"/>
          <w:szCs w:val="24"/>
          <w:lang w:val="en-US"/>
        </w:rPr>
        <w:t xml:space="preserve"> </w:t>
      </w:r>
      <w:r w:rsidRPr="004842A0">
        <w:rPr>
          <w:sz w:val="24"/>
          <w:szCs w:val="24"/>
        </w:rPr>
        <w:t>ужином</w:t>
      </w:r>
      <w:r w:rsidRPr="004842A0">
        <w:rPr>
          <w:sz w:val="24"/>
          <w:szCs w:val="24"/>
          <w:lang w:val="en-US"/>
        </w:rPr>
        <w:t xml:space="preserve"> (London Bateaux Restaurant-Dinner</w:t>
      </w:r>
      <w:r w:rsidRPr="004842A0">
        <w:rPr>
          <w:spacing w:val="-7"/>
          <w:sz w:val="24"/>
          <w:szCs w:val="24"/>
          <w:lang w:val="en-US"/>
        </w:rPr>
        <w:t xml:space="preserve"> </w:t>
      </w:r>
      <w:r w:rsidRPr="004842A0">
        <w:rPr>
          <w:sz w:val="24"/>
          <w:szCs w:val="24"/>
          <w:lang w:val="en-US"/>
        </w:rPr>
        <w:t>Cruise).</w:t>
      </w:r>
    </w:p>
    <w:p w:rsidR="00E21F82" w:rsidRPr="004842A0" w:rsidRDefault="00EC78C4">
      <w:pPr>
        <w:pStyle w:val="a4"/>
        <w:numPr>
          <w:ilvl w:val="0"/>
          <w:numId w:val="42"/>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3"/>
        </w:rPr>
        <w:t xml:space="preserve"> </w:t>
      </w:r>
      <w:r w:rsidRPr="004842A0">
        <w:t>плату:</w:t>
      </w:r>
    </w:p>
    <w:p w:rsidR="00E21F82" w:rsidRPr="004842A0" w:rsidRDefault="00EC78C4">
      <w:pPr>
        <w:pStyle w:val="a3"/>
        <w:ind w:left="881" w:right="638"/>
      </w:pPr>
      <w:r w:rsidRPr="004842A0">
        <w:t xml:space="preserve">Дополнительная автобусная экскурсия на целый день в </w:t>
      </w:r>
      <w:hyperlink r:id="rId36">
        <w:r w:rsidRPr="004842A0">
          <w:rPr>
            <w:u w:val="single"/>
          </w:rPr>
          <w:t>Оксфорд</w:t>
        </w:r>
      </w:hyperlink>
      <w:r w:rsidRPr="004842A0">
        <w:t xml:space="preserve">, </w:t>
      </w:r>
      <w:hyperlink r:id="rId37">
        <w:proofErr w:type="spellStart"/>
        <w:r w:rsidRPr="004842A0">
          <w:rPr>
            <w:u w:val="single"/>
          </w:rPr>
          <w:t>Стратфорд</w:t>
        </w:r>
        <w:proofErr w:type="spellEnd"/>
        <w:r w:rsidRPr="004842A0">
          <w:rPr>
            <w:u w:val="single"/>
          </w:rPr>
          <w:t>-на-</w:t>
        </w:r>
        <w:proofErr w:type="spellStart"/>
        <w:r w:rsidRPr="004842A0">
          <w:rPr>
            <w:u w:val="single"/>
          </w:rPr>
          <w:t>Эвоне</w:t>
        </w:r>
        <w:proofErr w:type="spellEnd"/>
      </w:hyperlink>
      <w:r w:rsidRPr="004842A0">
        <w:t xml:space="preserve"> с профессиональным гидом (входные билеты включены) — 60/45 фунтов.</w:t>
      </w:r>
    </w:p>
    <w:p w:rsidR="00E21F82" w:rsidRPr="004842A0" w:rsidRDefault="00EC78C4">
      <w:pPr>
        <w:pStyle w:val="a4"/>
        <w:numPr>
          <w:ilvl w:val="0"/>
          <w:numId w:val="42"/>
        </w:numPr>
        <w:tabs>
          <w:tab w:val="left" w:pos="1062"/>
        </w:tabs>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4"/>
        </w:rPr>
        <w:t xml:space="preserve"> </w:t>
      </w:r>
      <w:r w:rsidRPr="004842A0">
        <w:t>плату:</w:t>
      </w:r>
    </w:p>
    <w:p w:rsidR="00E21F82" w:rsidRPr="004842A0" w:rsidRDefault="00EC78C4">
      <w:pPr>
        <w:pStyle w:val="a3"/>
        <w:ind w:left="881" w:right="751"/>
      </w:pPr>
      <w:r w:rsidRPr="004842A0">
        <w:t xml:space="preserve">Дополнительная экскурсия </w:t>
      </w:r>
      <w:proofErr w:type="gramStart"/>
      <w:r w:rsidRPr="004842A0">
        <w:t>в</w:t>
      </w:r>
      <w:proofErr w:type="gramEnd"/>
      <w:r w:rsidRPr="004842A0">
        <w:t xml:space="preserve"> </w:t>
      </w:r>
      <w:hyperlink r:id="rId38">
        <w:proofErr w:type="gramStart"/>
        <w:r w:rsidRPr="004842A0">
          <w:rPr>
            <w:u w:val="single"/>
          </w:rPr>
          <w:t>Гринвич</w:t>
        </w:r>
        <w:proofErr w:type="gramEnd"/>
        <w:r w:rsidRPr="004842A0">
          <w:t xml:space="preserve"> </w:t>
        </w:r>
      </w:hyperlink>
      <w:r w:rsidRPr="004842A0">
        <w:t>с гидом, с посещением Королевской обсерватории и Национального морского музея (входные билеты включены) — 40/30 фунтов.</w:t>
      </w:r>
    </w:p>
    <w:p w:rsidR="00E21F82" w:rsidRPr="004842A0" w:rsidRDefault="00EC78C4">
      <w:pPr>
        <w:pStyle w:val="a4"/>
        <w:numPr>
          <w:ilvl w:val="0"/>
          <w:numId w:val="42"/>
        </w:numPr>
        <w:tabs>
          <w:tab w:val="left" w:pos="1062"/>
        </w:tabs>
        <w:spacing w:before="1"/>
        <w:ind w:left="1062" w:hanging="181"/>
        <w:rPr>
          <w:sz w:val="24"/>
          <w:szCs w:val="24"/>
        </w:rPr>
      </w:pPr>
      <w:r w:rsidRPr="004842A0">
        <w:rPr>
          <w:sz w:val="24"/>
          <w:szCs w:val="24"/>
        </w:rPr>
        <w:t>день —</w:t>
      </w:r>
      <w:r w:rsidRPr="004842A0">
        <w:rPr>
          <w:spacing w:val="-8"/>
          <w:sz w:val="24"/>
          <w:szCs w:val="24"/>
        </w:rPr>
        <w:t xml:space="preserve"> </w:t>
      </w:r>
      <w:r w:rsidRPr="004842A0">
        <w:rPr>
          <w:sz w:val="24"/>
          <w:szCs w:val="24"/>
        </w:rPr>
        <w:t>Завтрак.</w:t>
      </w:r>
    </w:p>
    <w:p w:rsidR="00E21F82" w:rsidRPr="004842A0" w:rsidRDefault="00EC78C4">
      <w:pPr>
        <w:pStyle w:val="a3"/>
        <w:ind w:left="881"/>
      </w:pPr>
      <w:r w:rsidRPr="004842A0">
        <w:t>За дополнительную</w:t>
      </w:r>
      <w:r w:rsidRPr="004842A0">
        <w:rPr>
          <w:spacing w:val="-14"/>
        </w:rPr>
        <w:t xml:space="preserve"> </w:t>
      </w:r>
      <w:r w:rsidRPr="004842A0">
        <w:t>плату:</w:t>
      </w:r>
    </w:p>
    <w:p w:rsidR="00E21F82" w:rsidRPr="004842A0" w:rsidRDefault="00EC78C4">
      <w:pPr>
        <w:pStyle w:val="a3"/>
        <w:ind w:left="881" w:right="994"/>
      </w:pPr>
      <w:r w:rsidRPr="004842A0">
        <w:t>Дополнительная автобусная экскурсия на целый день в Замок Лидс и Кентербери с профессиональным гидом (входные билеты включены) — 65/45 фунтов.</w:t>
      </w:r>
    </w:p>
    <w:p w:rsidR="00E21F82" w:rsidRPr="004842A0" w:rsidRDefault="00EC78C4">
      <w:pPr>
        <w:pStyle w:val="a4"/>
        <w:numPr>
          <w:ilvl w:val="0"/>
          <w:numId w:val="42"/>
        </w:numPr>
        <w:tabs>
          <w:tab w:val="left" w:pos="1062"/>
        </w:tabs>
        <w:ind w:left="881" w:right="960" w:firstLine="0"/>
        <w:rPr>
          <w:sz w:val="24"/>
          <w:szCs w:val="24"/>
        </w:rPr>
      </w:pPr>
      <w:r w:rsidRPr="004842A0">
        <w:rPr>
          <w:sz w:val="24"/>
          <w:szCs w:val="24"/>
        </w:rPr>
        <w:t>день — Завтрак в отеле. Выписка из отеля до 11:00. Свободное время. Трансфер в аэропорт от отеля. Вылет в</w:t>
      </w:r>
      <w:r w:rsidRPr="004842A0">
        <w:rPr>
          <w:spacing w:val="-4"/>
          <w:sz w:val="24"/>
          <w:szCs w:val="24"/>
        </w:rPr>
        <w:t xml:space="preserve"> </w:t>
      </w:r>
      <w:r w:rsidRPr="004842A0">
        <w:rPr>
          <w:sz w:val="24"/>
          <w:szCs w:val="24"/>
        </w:rPr>
        <w:t>Москву.</w:t>
      </w:r>
    </w:p>
    <w:p w:rsidR="00E21F82" w:rsidRPr="004842A0" w:rsidRDefault="00EC78C4">
      <w:pPr>
        <w:pStyle w:val="a3"/>
        <w:spacing w:before="6"/>
        <w:ind w:left="0"/>
      </w:pPr>
      <w:r w:rsidRPr="004842A0">
        <w:rPr>
          <w:noProof/>
          <w:lang w:bidi="ar-SA"/>
        </w:rPr>
        <w:drawing>
          <wp:anchor distT="0" distB="0" distL="0" distR="0" simplePos="0" relativeHeight="251658240" behindDoc="0" locked="0" layoutInCell="1" allowOverlap="1" wp14:anchorId="1178B57D" wp14:editId="5ED73E6C">
            <wp:simplePos x="0" y="0"/>
            <wp:positionH relativeFrom="page">
              <wp:posOffset>1080769</wp:posOffset>
            </wp:positionH>
            <wp:positionV relativeFrom="paragraph">
              <wp:posOffset>130942</wp:posOffset>
            </wp:positionV>
            <wp:extent cx="8883" cy="4695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9" cstate="print"/>
                    <a:stretch>
                      <a:fillRect/>
                    </a:stretch>
                  </pic:blipFill>
                  <pic:spPr>
                    <a:xfrm>
                      <a:off x="0" y="0"/>
                      <a:ext cx="8883" cy="46958"/>
                    </a:xfrm>
                    <a:prstGeom prst="rect">
                      <a:avLst/>
                    </a:prstGeom>
                  </pic:spPr>
                </pic:pic>
              </a:graphicData>
            </a:graphic>
          </wp:anchor>
        </w:drawing>
      </w:r>
    </w:p>
    <w:p w:rsidR="00E21F82" w:rsidRPr="004842A0" w:rsidRDefault="00EC78C4">
      <w:pPr>
        <w:pStyle w:val="2"/>
        <w:spacing w:line="245" w:lineRule="exact"/>
        <w:ind w:left="1230"/>
      </w:pPr>
      <w:r w:rsidRPr="004842A0">
        <w:t>Задание 2.</w:t>
      </w:r>
    </w:p>
    <w:p w:rsidR="00E21F82" w:rsidRPr="004842A0" w:rsidRDefault="00EC78C4">
      <w:pPr>
        <w:pStyle w:val="a3"/>
        <w:spacing w:line="274" w:lineRule="exact"/>
        <w:ind w:left="1241"/>
      </w:pPr>
      <w:r w:rsidRPr="004842A0">
        <w:t>Проанализируйте перечень наиболее популярных экскурсий в Нижнем Новгороде.</w:t>
      </w:r>
    </w:p>
    <w:p w:rsidR="00E21F82" w:rsidRPr="004842A0" w:rsidRDefault="00EC78C4">
      <w:pPr>
        <w:pStyle w:val="a3"/>
      </w:pPr>
      <w:r w:rsidRPr="004842A0">
        <w:t xml:space="preserve">В ИНТЕРНЕТ найдите информацию об этих экскурсиях. Подберите экскурсию </w:t>
      </w:r>
      <w:proofErr w:type="gramStart"/>
      <w:r w:rsidRPr="004842A0">
        <w:t>для</w:t>
      </w:r>
      <w:proofErr w:type="gramEnd"/>
      <w:r w:rsidRPr="004842A0">
        <w:t>:</w:t>
      </w:r>
    </w:p>
    <w:p w:rsidR="00E21F82" w:rsidRPr="004842A0" w:rsidRDefault="00EC78C4">
      <w:pPr>
        <w:pStyle w:val="a4"/>
        <w:numPr>
          <w:ilvl w:val="0"/>
          <w:numId w:val="41"/>
        </w:numPr>
        <w:tabs>
          <w:tab w:val="left" w:pos="1382"/>
        </w:tabs>
        <w:ind w:hanging="141"/>
        <w:rPr>
          <w:sz w:val="24"/>
          <w:szCs w:val="24"/>
        </w:rPr>
      </w:pPr>
      <w:r w:rsidRPr="004842A0">
        <w:rPr>
          <w:sz w:val="24"/>
          <w:szCs w:val="24"/>
        </w:rPr>
        <w:t>Группы школьников из Нижнего Новгорода, интересующихся</w:t>
      </w:r>
      <w:r w:rsidRPr="004842A0">
        <w:rPr>
          <w:spacing w:val="-7"/>
          <w:sz w:val="24"/>
          <w:szCs w:val="24"/>
        </w:rPr>
        <w:t xml:space="preserve"> </w:t>
      </w:r>
      <w:r w:rsidRPr="004842A0">
        <w:rPr>
          <w:sz w:val="24"/>
          <w:szCs w:val="24"/>
        </w:rPr>
        <w:t>поэзией,</w:t>
      </w:r>
    </w:p>
    <w:p w:rsidR="00E21F82" w:rsidRPr="004842A0" w:rsidRDefault="00EC78C4">
      <w:pPr>
        <w:pStyle w:val="a4"/>
        <w:numPr>
          <w:ilvl w:val="0"/>
          <w:numId w:val="41"/>
        </w:numPr>
        <w:tabs>
          <w:tab w:val="left" w:pos="1382"/>
        </w:tabs>
        <w:ind w:hanging="141"/>
        <w:rPr>
          <w:sz w:val="24"/>
          <w:szCs w:val="24"/>
        </w:rPr>
      </w:pPr>
      <w:r w:rsidRPr="004842A0">
        <w:rPr>
          <w:sz w:val="24"/>
          <w:szCs w:val="24"/>
        </w:rPr>
        <w:t>группы музыкантов из</w:t>
      </w:r>
      <w:r w:rsidRPr="004842A0">
        <w:rPr>
          <w:spacing w:val="-1"/>
          <w:sz w:val="24"/>
          <w:szCs w:val="24"/>
        </w:rPr>
        <w:t xml:space="preserve"> </w:t>
      </w:r>
      <w:r w:rsidRPr="004842A0">
        <w:rPr>
          <w:sz w:val="24"/>
          <w:szCs w:val="24"/>
        </w:rPr>
        <w:t>Москвы,</w:t>
      </w:r>
    </w:p>
    <w:p w:rsidR="00E21F82" w:rsidRPr="004842A0" w:rsidRDefault="00EC78C4">
      <w:pPr>
        <w:pStyle w:val="a4"/>
        <w:numPr>
          <w:ilvl w:val="0"/>
          <w:numId w:val="41"/>
        </w:numPr>
        <w:tabs>
          <w:tab w:val="left" w:pos="1382"/>
        </w:tabs>
        <w:ind w:hanging="141"/>
        <w:rPr>
          <w:sz w:val="24"/>
          <w:szCs w:val="24"/>
        </w:rPr>
      </w:pPr>
      <w:r w:rsidRPr="004842A0">
        <w:rPr>
          <w:sz w:val="24"/>
          <w:szCs w:val="24"/>
        </w:rPr>
        <w:t>супружеской пары - любителей</w:t>
      </w:r>
      <w:r w:rsidRPr="004842A0">
        <w:rPr>
          <w:spacing w:val="-1"/>
          <w:sz w:val="24"/>
          <w:szCs w:val="24"/>
        </w:rPr>
        <w:t xml:space="preserve"> </w:t>
      </w:r>
      <w:r w:rsidRPr="004842A0">
        <w:rPr>
          <w:sz w:val="24"/>
          <w:szCs w:val="24"/>
        </w:rPr>
        <w:t>театра.</w:t>
      </w:r>
    </w:p>
    <w:p w:rsidR="00E21F82" w:rsidRPr="004842A0" w:rsidRDefault="00E21F82">
      <w:pPr>
        <w:pStyle w:val="a3"/>
        <w:spacing w:before="7"/>
        <w:ind w:left="0"/>
      </w:pPr>
    </w:p>
    <w:p w:rsidR="00E21F82" w:rsidRPr="004842A0" w:rsidRDefault="00EC78C4">
      <w:pPr>
        <w:pStyle w:val="2"/>
        <w:numPr>
          <w:ilvl w:val="1"/>
          <w:numId w:val="41"/>
        </w:numPr>
        <w:tabs>
          <w:tab w:val="left" w:pos="1962"/>
        </w:tabs>
        <w:spacing w:line="291" w:lineRule="exact"/>
      </w:pPr>
      <w:r w:rsidRPr="004842A0">
        <w:t>Перечень наиболее популярных</w:t>
      </w:r>
      <w:r w:rsidRPr="004842A0">
        <w:rPr>
          <w:spacing w:val="-1"/>
        </w:rPr>
        <w:t xml:space="preserve"> </w:t>
      </w:r>
      <w:r w:rsidRPr="004842A0">
        <w:t>экскурсий:</w:t>
      </w:r>
    </w:p>
    <w:p w:rsidR="00E21F82" w:rsidRPr="004842A0" w:rsidRDefault="00EC78C4">
      <w:pPr>
        <w:pStyle w:val="a4"/>
        <w:numPr>
          <w:ilvl w:val="1"/>
          <w:numId w:val="41"/>
        </w:numPr>
        <w:tabs>
          <w:tab w:val="left" w:pos="1962"/>
        </w:tabs>
        <w:spacing w:line="291" w:lineRule="exact"/>
        <w:rPr>
          <w:sz w:val="24"/>
          <w:szCs w:val="24"/>
        </w:rPr>
      </w:pPr>
      <w:r w:rsidRPr="004842A0">
        <w:rPr>
          <w:sz w:val="24"/>
          <w:szCs w:val="24"/>
        </w:rPr>
        <w:t>«Город над</w:t>
      </w:r>
      <w:r w:rsidRPr="004842A0">
        <w:rPr>
          <w:spacing w:val="-1"/>
          <w:sz w:val="24"/>
          <w:szCs w:val="24"/>
        </w:rPr>
        <w:t xml:space="preserve"> </w:t>
      </w:r>
      <w:r w:rsidRPr="004842A0">
        <w:rPr>
          <w:sz w:val="24"/>
          <w:szCs w:val="24"/>
        </w:rPr>
        <w:t>Волгой».</w:t>
      </w:r>
    </w:p>
    <w:p w:rsidR="00E21F82" w:rsidRPr="004842A0" w:rsidRDefault="00EC78C4">
      <w:pPr>
        <w:pStyle w:val="a4"/>
        <w:numPr>
          <w:ilvl w:val="1"/>
          <w:numId w:val="41"/>
        </w:numPr>
        <w:tabs>
          <w:tab w:val="left" w:pos="1962"/>
        </w:tabs>
        <w:spacing w:before="1" w:line="293" w:lineRule="exact"/>
        <w:rPr>
          <w:sz w:val="24"/>
          <w:szCs w:val="24"/>
        </w:rPr>
      </w:pPr>
      <w:r w:rsidRPr="004842A0">
        <w:rPr>
          <w:sz w:val="24"/>
          <w:szCs w:val="24"/>
        </w:rPr>
        <w:t>«Древний</w:t>
      </w:r>
      <w:r w:rsidRPr="004842A0">
        <w:rPr>
          <w:spacing w:val="-1"/>
          <w:sz w:val="24"/>
          <w:szCs w:val="24"/>
        </w:rPr>
        <w:t xml:space="preserve"> </w:t>
      </w:r>
      <w:r w:rsidRPr="004842A0">
        <w:rPr>
          <w:sz w:val="24"/>
          <w:szCs w:val="24"/>
        </w:rPr>
        <w:t>Нижний».</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«Каменные</w:t>
      </w:r>
      <w:r w:rsidRPr="004842A0">
        <w:rPr>
          <w:spacing w:val="-3"/>
          <w:sz w:val="24"/>
          <w:szCs w:val="24"/>
        </w:rPr>
        <w:t xml:space="preserve"> </w:t>
      </w:r>
      <w:r w:rsidRPr="004842A0">
        <w:rPr>
          <w:sz w:val="24"/>
          <w:szCs w:val="24"/>
        </w:rPr>
        <w:t>сказы».</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«Монастыри и храмы</w:t>
      </w:r>
      <w:r w:rsidRPr="004842A0">
        <w:rPr>
          <w:spacing w:val="-1"/>
          <w:sz w:val="24"/>
          <w:szCs w:val="24"/>
        </w:rPr>
        <w:t xml:space="preserve"> </w:t>
      </w:r>
      <w:proofErr w:type="gramStart"/>
      <w:r w:rsidRPr="004842A0">
        <w:rPr>
          <w:sz w:val="24"/>
          <w:szCs w:val="24"/>
        </w:rPr>
        <w:t>Нижнего</w:t>
      </w:r>
      <w:proofErr w:type="gramEnd"/>
      <w:r w:rsidRPr="004842A0">
        <w:rPr>
          <w:sz w:val="24"/>
          <w:szCs w:val="24"/>
        </w:rPr>
        <w:t>».</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«Пушкин и земля</w:t>
      </w:r>
      <w:r w:rsidRPr="004842A0">
        <w:rPr>
          <w:spacing w:val="-2"/>
          <w:sz w:val="24"/>
          <w:szCs w:val="24"/>
        </w:rPr>
        <w:t xml:space="preserve"> </w:t>
      </w:r>
      <w:r w:rsidRPr="004842A0">
        <w:rPr>
          <w:sz w:val="24"/>
          <w:szCs w:val="24"/>
        </w:rPr>
        <w:t>Нижегородская».</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«Прототипы героев М.</w:t>
      </w:r>
      <w:r w:rsidRPr="004842A0">
        <w:rPr>
          <w:spacing w:val="-1"/>
          <w:sz w:val="24"/>
          <w:szCs w:val="24"/>
        </w:rPr>
        <w:t xml:space="preserve"> </w:t>
      </w:r>
      <w:r w:rsidRPr="004842A0">
        <w:rPr>
          <w:sz w:val="24"/>
          <w:szCs w:val="24"/>
        </w:rPr>
        <w:t>Горького».</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«М. Горький в родном</w:t>
      </w:r>
      <w:r w:rsidRPr="004842A0">
        <w:rPr>
          <w:spacing w:val="-6"/>
          <w:sz w:val="24"/>
          <w:szCs w:val="24"/>
        </w:rPr>
        <w:t xml:space="preserve"> </w:t>
      </w:r>
      <w:r w:rsidRPr="004842A0">
        <w:rPr>
          <w:sz w:val="24"/>
          <w:szCs w:val="24"/>
        </w:rPr>
        <w:t>городе».</w:t>
      </w:r>
    </w:p>
    <w:p w:rsidR="00E21F82" w:rsidRPr="004842A0" w:rsidRDefault="00EC78C4">
      <w:pPr>
        <w:pStyle w:val="a4"/>
        <w:numPr>
          <w:ilvl w:val="1"/>
          <w:numId w:val="41"/>
        </w:numPr>
        <w:tabs>
          <w:tab w:val="left" w:pos="1962"/>
        </w:tabs>
        <w:spacing w:before="1" w:line="294" w:lineRule="exact"/>
        <w:rPr>
          <w:sz w:val="24"/>
          <w:szCs w:val="24"/>
        </w:rPr>
      </w:pPr>
      <w:r w:rsidRPr="004842A0">
        <w:rPr>
          <w:sz w:val="24"/>
          <w:szCs w:val="24"/>
        </w:rPr>
        <w:t>«Литературный</w:t>
      </w:r>
      <w:r w:rsidRPr="004842A0">
        <w:rPr>
          <w:spacing w:val="-1"/>
          <w:sz w:val="24"/>
          <w:szCs w:val="24"/>
        </w:rPr>
        <w:t xml:space="preserve"> </w:t>
      </w:r>
      <w:r w:rsidRPr="004842A0">
        <w:rPr>
          <w:sz w:val="24"/>
          <w:szCs w:val="24"/>
        </w:rPr>
        <w:t>Нижний».</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«Дорога к</w:t>
      </w:r>
      <w:r w:rsidRPr="004842A0">
        <w:rPr>
          <w:spacing w:val="-2"/>
          <w:sz w:val="24"/>
          <w:szCs w:val="24"/>
        </w:rPr>
        <w:t xml:space="preserve"> </w:t>
      </w:r>
      <w:r w:rsidRPr="004842A0">
        <w:rPr>
          <w:sz w:val="24"/>
          <w:szCs w:val="24"/>
        </w:rPr>
        <w:t>храму».</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«Нижегородский</w:t>
      </w:r>
      <w:r w:rsidRPr="004842A0">
        <w:rPr>
          <w:spacing w:val="-1"/>
          <w:sz w:val="24"/>
          <w:szCs w:val="24"/>
        </w:rPr>
        <w:t xml:space="preserve"> </w:t>
      </w:r>
      <w:r w:rsidRPr="004842A0">
        <w:rPr>
          <w:sz w:val="24"/>
          <w:szCs w:val="24"/>
        </w:rPr>
        <w:t>кремль».</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«Легенды и сказы</w:t>
      </w:r>
      <w:r w:rsidRPr="004842A0">
        <w:rPr>
          <w:spacing w:val="-1"/>
          <w:sz w:val="24"/>
          <w:szCs w:val="24"/>
        </w:rPr>
        <w:t xml:space="preserve"> </w:t>
      </w:r>
      <w:proofErr w:type="gramStart"/>
      <w:r w:rsidRPr="004842A0">
        <w:rPr>
          <w:sz w:val="24"/>
          <w:szCs w:val="24"/>
        </w:rPr>
        <w:t>Нижнего</w:t>
      </w:r>
      <w:proofErr w:type="gramEnd"/>
      <w:r w:rsidRPr="004842A0">
        <w:rPr>
          <w:sz w:val="24"/>
          <w:szCs w:val="24"/>
        </w:rPr>
        <w:t>».</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«Памятники</w:t>
      </w:r>
      <w:r w:rsidRPr="004842A0">
        <w:rPr>
          <w:spacing w:val="-1"/>
          <w:sz w:val="24"/>
          <w:szCs w:val="24"/>
        </w:rPr>
        <w:t xml:space="preserve"> </w:t>
      </w:r>
      <w:r w:rsidRPr="004842A0">
        <w:rPr>
          <w:sz w:val="24"/>
          <w:szCs w:val="24"/>
        </w:rPr>
        <w:t>рассказывают».</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«Купеческий</w:t>
      </w:r>
      <w:r w:rsidRPr="004842A0">
        <w:rPr>
          <w:spacing w:val="-1"/>
          <w:sz w:val="24"/>
          <w:szCs w:val="24"/>
        </w:rPr>
        <w:t xml:space="preserve"> </w:t>
      </w:r>
      <w:r w:rsidRPr="004842A0">
        <w:rPr>
          <w:sz w:val="24"/>
          <w:szCs w:val="24"/>
        </w:rPr>
        <w:t>Нижний».</w:t>
      </w:r>
    </w:p>
    <w:p w:rsidR="00E21F82" w:rsidRPr="004842A0" w:rsidRDefault="00EC78C4">
      <w:pPr>
        <w:pStyle w:val="a4"/>
        <w:numPr>
          <w:ilvl w:val="1"/>
          <w:numId w:val="41"/>
        </w:numPr>
        <w:tabs>
          <w:tab w:val="left" w:pos="1962"/>
        </w:tabs>
        <w:spacing w:before="1" w:line="293" w:lineRule="exact"/>
        <w:rPr>
          <w:sz w:val="24"/>
          <w:szCs w:val="24"/>
        </w:rPr>
      </w:pPr>
      <w:r w:rsidRPr="004842A0">
        <w:rPr>
          <w:sz w:val="24"/>
          <w:szCs w:val="24"/>
        </w:rPr>
        <w:t>«Декабристы и Нижний</w:t>
      </w:r>
      <w:r w:rsidRPr="004842A0">
        <w:rPr>
          <w:spacing w:val="-1"/>
          <w:sz w:val="24"/>
          <w:szCs w:val="24"/>
        </w:rPr>
        <w:t xml:space="preserve"> </w:t>
      </w:r>
      <w:r w:rsidRPr="004842A0">
        <w:rPr>
          <w:sz w:val="24"/>
          <w:szCs w:val="24"/>
        </w:rPr>
        <w:t>Новгород».</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«187 дней из жизни Ф.И.</w:t>
      </w:r>
      <w:r w:rsidRPr="004842A0">
        <w:rPr>
          <w:spacing w:val="-3"/>
          <w:sz w:val="24"/>
          <w:szCs w:val="24"/>
        </w:rPr>
        <w:t xml:space="preserve"> </w:t>
      </w:r>
      <w:r w:rsidRPr="004842A0">
        <w:rPr>
          <w:sz w:val="24"/>
          <w:szCs w:val="24"/>
        </w:rPr>
        <w:t>Шаляпина».</w:t>
      </w:r>
    </w:p>
    <w:p w:rsidR="00E21F82" w:rsidRPr="004842A0" w:rsidRDefault="00EC78C4">
      <w:pPr>
        <w:pStyle w:val="a4"/>
        <w:numPr>
          <w:ilvl w:val="1"/>
          <w:numId w:val="41"/>
        </w:numPr>
        <w:tabs>
          <w:tab w:val="left" w:pos="1962"/>
        </w:tabs>
        <w:spacing w:line="293" w:lineRule="exact"/>
        <w:rPr>
          <w:sz w:val="24"/>
          <w:szCs w:val="24"/>
        </w:rPr>
      </w:pPr>
      <w:r w:rsidRPr="004842A0">
        <w:rPr>
          <w:sz w:val="24"/>
          <w:szCs w:val="24"/>
        </w:rPr>
        <w:t>«За кулисами</w:t>
      </w:r>
      <w:r w:rsidRPr="004842A0">
        <w:rPr>
          <w:spacing w:val="-2"/>
          <w:sz w:val="24"/>
          <w:szCs w:val="24"/>
        </w:rPr>
        <w:t xml:space="preserve"> </w:t>
      </w:r>
      <w:r w:rsidRPr="004842A0">
        <w:rPr>
          <w:sz w:val="24"/>
          <w:szCs w:val="24"/>
        </w:rPr>
        <w:t>театра».</w:t>
      </w:r>
    </w:p>
    <w:p w:rsidR="00E21F82" w:rsidRPr="004842A0" w:rsidRDefault="00E21F82">
      <w:pPr>
        <w:spacing w:line="293" w:lineRule="exact"/>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1"/>
          <w:numId w:val="41"/>
        </w:numPr>
        <w:tabs>
          <w:tab w:val="left" w:pos="1962"/>
        </w:tabs>
        <w:spacing w:before="88"/>
        <w:rPr>
          <w:sz w:val="24"/>
          <w:szCs w:val="24"/>
        </w:rPr>
      </w:pPr>
      <w:r w:rsidRPr="004842A0">
        <w:rPr>
          <w:sz w:val="24"/>
          <w:szCs w:val="24"/>
        </w:rPr>
        <w:lastRenderedPageBreak/>
        <w:t>«Музыкальный Нижний</w:t>
      </w:r>
      <w:r w:rsidRPr="004842A0">
        <w:rPr>
          <w:spacing w:val="-1"/>
          <w:sz w:val="24"/>
          <w:szCs w:val="24"/>
        </w:rPr>
        <w:t xml:space="preserve"> </w:t>
      </w:r>
      <w:r w:rsidRPr="004842A0">
        <w:rPr>
          <w:sz w:val="24"/>
          <w:szCs w:val="24"/>
        </w:rPr>
        <w:t>Новгород».</w:t>
      </w:r>
    </w:p>
    <w:p w:rsidR="00E21F82" w:rsidRPr="004842A0" w:rsidRDefault="00EC78C4">
      <w:pPr>
        <w:pStyle w:val="a4"/>
        <w:numPr>
          <w:ilvl w:val="1"/>
          <w:numId w:val="41"/>
        </w:numPr>
        <w:tabs>
          <w:tab w:val="left" w:pos="1962"/>
        </w:tabs>
        <w:spacing w:before="1"/>
        <w:rPr>
          <w:sz w:val="24"/>
          <w:szCs w:val="24"/>
        </w:rPr>
      </w:pPr>
      <w:r w:rsidRPr="004842A0">
        <w:rPr>
          <w:sz w:val="24"/>
          <w:szCs w:val="24"/>
        </w:rPr>
        <w:t>«Город в годы Великой Отечественной</w:t>
      </w:r>
      <w:r w:rsidRPr="004842A0">
        <w:rPr>
          <w:spacing w:val="-2"/>
          <w:sz w:val="24"/>
          <w:szCs w:val="24"/>
        </w:rPr>
        <w:t xml:space="preserve"> </w:t>
      </w:r>
      <w:r w:rsidRPr="004842A0">
        <w:rPr>
          <w:sz w:val="24"/>
          <w:szCs w:val="24"/>
        </w:rPr>
        <w:t>войны».</w:t>
      </w:r>
    </w:p>
    <w:p w:rsidR="00E21F82" w:rsidRPr="004842A0" w:rsidRDefault="00E21F82">
      <w:pPr>
        <w:pStyle w:val="a3"/>
        <w:spacing w:before="11"/>
        <w:ind w:left="0"/>
      </w:pPr>
    </w:p>
    <w:p w:rsidR="00E21F82" w:rsidRPr="004842A0" w:rsidRDefault="00E21F82">
      <w:pPr>
        <w:rPr>
          <w:sz w:val="24"/>
          <w:szCs w:val="24"/>
        </w:rPr>
        <w:sectPr w:rsidR="00E21F82" w:rsidRPr="004842A0">
          <w:pgSz w:w="11910" w:h="16840"/>
          <w:pgMar w:top="1020" w:right="280" w:bottom="960" w:left="1180" w:header="0" w:footer="700" w:gutter="0"/>
          <w:cols w:space="720"/>
        </w:sectPr>
      </w:pPr>
    </w:p>
    <w:p w:rsidR="00E21F82" w:rsidRPr="004842A0" w:rsidRDefault="00E21F82">
      <w:pPr>
        <w:pStyle w:val="a3"/>
        <w:spacing w:before="9"/>
        <w:ind w:left="0"/>
      </w:pPr>
    </w:p>
    <w:p w:rsidR="00E21F82" w:rsidRPr="004842A0" w:rsidRDefault="00EC78C4">
      <w:pPr>
        <w:pStyle w:val="a3"/>
      </w:pPr>
      <w:r w:rsidRPr="004842A0">
        <w:rPr>
          <w:spacing w:val="-1"/>
        </w:rPr>
        <w:t>форме.</w:t>
      </w:r>
    </w:p>
    <w:p w:rsidR="00E21F82" w:rsidRPr="004842A0" w:rsidRDefault="00EC78C4">
      <w:pPr>
        <w:spacing w:before="90"/>
        <w:ind w:left="-33"/>
        <w:rPr>
          <w:sz w:val="24"/>
          <w:szCs w:val="24"/>
        </w:rPr>
      </w:pPr>
      <w:r w:rsidRPr="004842A0">
        <w:rPr>
          <w:sz w:val="24"/>
          <w:szCs w:val="24"/>
        </w:rPr>
        <w:br w:type="column"/>
      </w:r>
      <w:r w:rsidRPr="004842A0">
        <w:rPr>
          <w:b/>
          <w:sz w:val="24"/>
          <w:szCs w:val="24"/>
        </w:rPr>
        <w:lastRenderedPageBreak/>
        <w:t>Форма представления задания</w:t>
      </w:r>
      <w:r w:rsidRPr="004842A0">
        <w:rPr>
          <w:sz w:val="24"/>
          <w:szCs w:val="24"/>
        </w:rPr>
        <w:t>:  результаты выполненных  заданий  в</w:t>
      </w:r>
      <w:r w:rsidRPr="004842A0">
        <w:rPr>
          <w:spacing w:val="-23"/>
          <w:sz w:val="24"/>
          <w:szCs w:val="24"/>
        </w:rPr>
        <w:t xml:space="preserve"> </w:t>
      </w:r>
      <w:proofErr w:type="gramStart"/>
      <w:r w:rsidRPr="004842A0">
        <w:rPr>
          <w:sz w:val="24"/>
          <w:szCs w:val="24"/>
        </w:rPr>
        <w:t>письменной</w:t>
      </w:r>
      <w:proofErr w:type="gramEnd"/>
    </w:p>
    <w:p w:rsidR="00E21F82" w:rsidRPr="004842A0" w:rsidRDefault="00E21F82">
      <w:pPr>
        <w:pStyle w:val="a3"/>
        <w:ind w:left="0"/>
      </w:pPr>
    </w:p>
    <w:p w:rsidR="00E21F82" w:rsidRPr="004842A0" w:rsidRDefault="00EC78C4">
      <w:pPr>
        <w:ind w:left="27"/>
        <w:rPr>
          <w:sz w:val="24"/>
          <w:szCs w:val="24"/>
        </w:rPr>
      </w:pPr>
      <w:r w:rsidRPr="004842A0">
        <w:rPr>
          <w:b/>
          <w:sz w:val="24"/>
          <w:szCs w:val="24"/>
        </w:rPr>
        <w:t xml:space="preserve">Контроль   качества   выполненной   работы:   </w:t>
      </w:r>
      <w:r w:rsidRPr="004842A0">
        <w:rPr>
          <w:sz w:val="24"/>
          <w:szCs w:val="24"/>
        </w:rPr>
        <w:t xml:space="preserve">просмотр   письменных </w:t>
      </w:r>
      <w:r w:rsidRPr="004842A0">
        <w:rPr>
          <w:spacing w:val="42"/>
          <w:sz w:val="24"/>
          <w:szCs w:val="24"/>
        </w:rPr>
        <w:t xml:space="preserve"> </w:t>
      </w:r>
      <w:r w:rsidRPr="004842A0">
        <w:rPr>
          <w:sz w:val="24"/>
          <w:szCs w:val="24"/>
        </w:rPr>
        <w:t>ответов,</w:t>
      </w:r>
    </w:p>
    <w:p w:rsidR="00E21F82" w:rsidRPr="004842A0" w:rsidRDefault="00E21F82">
      <w:pPr>
        <w:rPr>
          <w:sz w:val="24"/>
          <w:szCs w:val="24"/>
        </w:rPr>
        <w:sectPr w:rsidR="00E21F82" w:rsidRPr="004842A0">
          <w:type w:val="continuous"/>
          <w:pgSz w:w="11910" w:h="16840"/>
          <w:pgMar w:top="1040" w:right="280" w:bottom="280" w:left="1180" w:header="720" w:footer="720" w:gutter="0"/>
          <w:cols w:num="2" w:space="720" w:equalWidth="0">
            <w:col w:w="1235" w:space="40"/>
            <w:col w:w="9175"/>
          </w:cols>
        </w:sectPr>
      </w:pPr>
    </w:p>
    <w:p w:rsidR="00E21F82" w:rsidRPr="004842A0" w:rsidRDefault="00EC78C4">
      <w:pPr>
        <w:pStyle w:val="a3"/>
        <w:jc w:val="both"/>
      </w:pPr>
      <w:r w:rsidRPr="004842A0">
        <w:lastRenderedPageBreak/>
        <w:t>устный опрос.</w:t>
      </w:r>
    </w:p>
    <w:p w:rsidR="00E21F82" w:rsidRPr="004842A0" w:rsidRDefault="00EC78C4">
      <w:pPr>
        <w:ind w:left="522" w:right="570" w:firstLine="719"/>
        <w:jc w:val="both"/>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jc w:val="both"/>
      </w:pPr>
      <w:r w:rsidRPr="004842A0">
        <w:t>Рекомендуемые источники информации:</w:t>
      </w:r>
    </w:p>
    <w:p w:rsidR="00E21F82" w:rsidRPr="004842A0" w:rsidRDefault="00EC78C4">
      <w:pPr>
        <w:pStyle w:val="a4"/>
        <w:numPr>
          <w:ilvl w:val="1"/>
          <w:numId w:val="42"/>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1"/>
          <w:numId w:val="42"/>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40">
        <w:r w:rsidRPr="004842A0">
          <w:rPr>
            <w:color w:val="0000FF"/>
            <w:sz w:val="24"/>
            <w:szCs w:val="24"/>
            <w:u w:val="single" w:color="0000FF"/>
          </w:rPr>
          <w:t>http://znanium.com/catalog.php?bookinfo=430064</w:t>
        </w:r>
      </w:hyperlink>
    </w:p>
    <w:p w:rsidR="00E21F82" w:rsidRPr="004842A0" w:rsidRDefault="00EC78C4">
      <w:pPr>
        <w:pStyle w:val="a4"/>
        <w:numPr>
          <w:ilvl w:val="1"/>
          <w:numId w:val="42"/>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41">
        <w:r w:rsidRPr="004842A0">
          <w:t>: http://znanium.com/catalog.php?bookinfo=432449</w:t>
        </w:r>
      </w:hyperlink>
    </w:p>
    <w:p w:rsidR="00E21F82" w:rsidRPr="004842A0" w:rsidRDefault="00EC78C4">
      <w:pPr>
        <w:pStyle w:val="a4"/>
        <w:numPr>
          <w:ilvl w:val="1"/>
          <w:numId w:val="42"/>
        </w:numPr>
        <w:tabs>
          <w:tab w:val="left" w:pos="1470"/>
        </w:tabs>
        <w:spacing w:before="1"/>
        <w:jc w:val="both"/>
        <w:rPr>
          <w:sz w:val="24"/>
          <w:szCs w:val="24"/>
        </w:rPr>
      </w:pPr>
      <w:r w:rsidRPr="004842A0">
        <w:rPr>
          <w:sz w:val="24"/>
          <w:szCs w:val="24"/>
        </w:rPr>
        <w:t>Интернет-ресурсы.</w:t>
      </w:r>
    </w:p>
    <w:p w:rsidR="00E21F82" w:rsidRPr="004842A0" w:rsidRDefault="00E21F82">
      <w:pPr>
        <w:pStyle w:val="a3"/>
        <w:spacing w:before="9"/>
        <w:ind w:left="0"/>
      </w:pPr>
    </w:p>
    <w:p w:rsidR="00E21F82" w:rsidRPr="004842A0" w:rsidRDefault="00EC78C4">
      <w:pPr>
        <w:spacing w:line="235" w:lineRule="auto"/>
        <w:ind w:left="1230" w:right="2066" w:firstLine="924"/>
        <w:rPr>
          <w:sz w:val="24"/>
          <w:szCs w:val="24"/>
        </w:rPr>
      </w:pPr>
      <w:r w:rsidRPr="004842A0">
        <w:rPr>
          <w:b/>
          <w:sz w:val="24"/>
          <w:szCs w:val="24"/>
        </w:rPr>
        <w:t xml:space="preserve">Тема 1.2. Технология реализации туристского продукта Цель: </w:t>
      </w:r>
      <w:r w:rsidRPr="004842A0">
        <w:rPr>
          <w:sz w:val="24"/>
          <w:szCs w:val="24"/>
        </w:rPr>
        <w:t>ознакомиться с технологией реализации туристского продукта</w:t>
      </w:r>
    </w:p>
    <w:p w:rsidR="00E21F82" w:rsidRPr="004842A0" w:rsidRDefault="00EC78C4">
      <w:pPr>
        <w:spacing w:before="2"/>
        <w:ind w:left="522" w:right="570" w:firstLine="707"/>
        <w:jc w:val="both"/>
        <w:rPr>
          <w:i/>
          <w:sz w:val="24"/>
          <w:szCs w:val="24"/>
        </w:rPr>
      </w:pPr>
      <w:r w:rsidRPr="004842A0">
        <w:rPr>
          <w:i/>
          <w:sz w:val="24"/>
          <w:szCs w:val="24"/>
        </w:rPr>
        <w:t>Задания направлены на формирование следующих компетенций: ПК 1.2, ПК 1.3,  ПК 1.4, ПК</w:t>
      </w:r>
      <w:r w:rsidRPr="004842A0">
        <w:rPr>
          <w:i/>
          <w:spacing w:val="-5"/>
          <w:sz w:val="24"/>
          <w:szCs w:val="24"/>
        </w:rPr>
        <w:t xml:space="preserve"> </w:t>
      </w:r>
      <w:r w:rsidRPr="004842A0">
        <w:rPr>
          <w:i/>
          <w:sz w:val="24"/>
          <w:szCs w:val="24"/>
        </w:rPr>
        <w:t>1.5</w:t>
      </w:r>
    </w:p>
    <w:p w:rsidR="00E21F82" w:rsidRPr="004842A0" w:rsidRDefault="00E21F82">
      <w:pPr>
        <w:pStyle w:val="a3"/>
        <w:spacing w:before="4"/>
        <w:ind w:left="0"/>
        <w:rPr>
          <w:i/>
        </w:rPr>
      </w:pPr>
    </w:p>
    <w:p w:rsidR="00E21F82" w:rsidRPr="004842A0" w:rsidRDefault="00EC78C4">
      <w:pPr>
        <w:pStyle w:val="2"/>
        <w:spacing w:before="1"/>
        <w:ind w:left="1230"/>
      </w:pPr>
      <w:r w:rsidRPr="004842A0">
        <w:t>Задание 1.</w:t>
      </w:r>
    </w:p>
    <w:p w:rsidR="00E21F82" w:rsidRPr="004842A0" w:rsidRDefault="00EC78C4">
      <w:pPr>
        <w:pStyle w:val="a3"/>
        <w:tabs>
          <w:tab w:val="left" w:pos="1608"/>
          <w:tab w:val="left" w:pos="3186"/>
          <w:tab w:val="left" w:pos="3512"/>
          <w:tab w:val="left" w:pos="4572"/>
          <w:tab w:val="left" w:pos="5201"/>
          <w:tab w:val="left" w:pos="6239"/>
          <w:tab w:val="left" w:pos="7507"/>
          <w:tab w:val="left" w:pos="9095"/>
          <w:tab w:val="left" w:pos="9428"/>
        </w:tabs>
        <w:ind w:right="569" w:firstLine="707"/>
      </w:pPr>
      <w:r w:rsidRPr="004842A0">
        <w:t>В</w:t>
      </w:r>
      <w:r w:rsidRPr="004842A0">
        <w:tab/>
        <w:t>соответствии</w:t>
      </w:r>
      <w:r w:rsidRPr="004842A0">
        <w:tab/>
        <w:t>с</w:t>
      </w:r>
      <w:r w:rsidRPr="004842A0">
        <w:tab/>
        <w:t>законом</w:t>
      </w:r>
      <w:r w:rsidRPr="004842A0">
        <w:tab/>
      </w:r>
      <w:r w:rsidRPr="004842A0">
        <w:rPr>
          <w:spacing w:val="-3"/>
        </w:rPr>
        <w:t>«Об</w:t>
      </w:r>
      <w:r w:rsidRPr="004842A0">
        <w:rPr>
          <w:spacing w:val="-3"/>
        </w:rPr>
        <w:tab/>
      </w:r>
      <w:r w:rsidRPr="004842A0">
        <w:t>основах</w:t>
      </w:r>
      <w:r w:rsidRPr="004842A0">
        <w:tab/>
        <w:t>туристкой</w:t>
      </w:r>
      <w:r w:rsidRPr="004842A0">
        <w:tab/>
        <w:t>деятельности</w:t>
      </w:r>
      <w:r w:rsidRPr="004842A0">
        <w:tab/>
        <w:t>в</w:t>
      </w:r>
      <w:r w:rsidRPr="004842A0">
        <w:tab/>
      </w:r>
      <w:r w:rsidRPr="004842A0">
        <w:rPr>
          <w:spacing w:val="-6"/>
        </w:rPr>
        <w:t xml:space="preserve">РФ» </w:t>
      </w:r>
      <w:r w:rsidRPr="004842A0">
        <w:t>законспектировать</w:t>
      </w:r>
      <w:r w:rsidRPr="004842A0">
        <w:rPr>
          <w:spacing w:val="1"/>
        </w:rPr>
        <w:t xml:space="preserve"> </w:t>
      </w:r>
      <w:r w:rsidRPr="004842A0">
        <w:t>термины:</w:t>
      </w:r>
    </w:p>
    <w:p w:rsidR="00E21F82" w:rsidRPr="004842A0" w:rsidRDefault="00EC78C4">
      <w:pPr>
        <w:pStyle w:val="a4"/>
        <w:numPr>
          <w:ilvl w:val="0"/>
          <w:numId w:val="41"/>
        </w:numPr>
        <w:tabs>
          <w:tab w:val="left" w:pos="1370"/>
        </w:tabs>
        <w:ind w:left="1369"/>
        <w:rPr>
          <w:sz w:val="24"/>
          <w:szCs w:val="24"/>
        </w:rPr>
      </w:pPr>
      <w:r w:rsidRPr="004842A0">
        <w:rPr>
          <w:sz w:val="24"/>
          <w:szCs w:val="24"/>
        </w:rPr>
        <w:t>туристский</w:t>
      </w:r>
      <w:r w:rsidRPr="004842A0">
        <w:rPr>
          <w:spacing w:val="-1"/>
          <w:sz w:val="24"/>
          <w:szCs w:val="24"/>
        </w:rPr>
        <w:t xml:space="preserve"> </w:t>
      </w:r>
      <w:r w:rsidRPr="004842A0">
        <w:rPr>
          <w:sz w:val="24"/>
          <w:szCs w:val="24"/>
        </w:rPr>
        <w:t>продукт,</w:t>
      </w:r>
    </w:p>
    <w:p w:rsidR="00E21F82" w:rsidRPr="004842A0" w:rsidRDefault="00EC78C4">
      <w:pPr>
        <w:pStyle w:val="a4"/>
        <w:numPr>
          <w:ilvl w:val="0"/>
          <w:numId w:val="41"/>
        </w:numPr>
        <w:tabs>
          <w:tab w:val="left" w:pos="1370"/>
        </w:tabs>
        <w:ind w:left="1369"/>
        <w:rPr>
          <w:sz w:val="24"/>
          <w:szCs w:val="24"/>
        </w:rPr>
      </w:pPr>
      <w:r w:rsidRPr="004842A0">
        <w:rPr>
          <w:sz w:val="24"/>
          <w:szCs w:val="24"/>
        </w:rPr>
        <w:t>реализация туристского</w:t>
      </w:r>
      <w:r w:rsidRPr="004842A0">
        <w:rPr>
          <w:spacing w:val="-2"/>
          <w:sz w:val="24"/>
          <w:szCs w:val="24"/>
        </w:rPr>
        <w:t xml:space="preserve"> </w:t>
      </w:r>
      <w:r w:rsidRPr="004842A0">
        <w:rPr>
          <w:sz w:val="24"/>
          <w:szCs w:val="24"/>
        </w:rPr>
        <w:t>продукта,</w:t>
      </w:r>
    </w:p>
    <w:p w:rsidR="00E21F82" w:rsidRPr="004842A0" w:rsidRDefault="00EC78C4">
      <w:pPr>
        <w:pStyle w:val="a4"/>
        <w:numPr>
          <w:ilvl w:val="0"/>
          <w:numId w:val="41"/>
        </w:numPr>
        <w:tabs>
          <w:tab w:val="left" w:pos="1370"/>
        </w:tabs>
        <w:ind w:left="1369"/>
        <w:rPr>
          <w:sz w:val="24"/>
          <w:szCs w:val="24"/>
        </w:rPr>
      </w:pPr>
      <w:r w:rsidRPr="004842A0">
        <w:rPr>
          <w:sz w:val="24"/>
          <w:szCs w:val="24"/>
        </w:rPr>
        <w:t>продвижение туристского продукта. Сравните</w:t>
      </w:r>
      <w:r w:rsidRPr="004842A0">
        <w:rPr>
          <w:spacing w:val="-4"/>
          <w:sz w:val="24"/>
          <w:szCs w:val="24"/>
        </w:rPr>
        <w:t xml:space="preserve"> </w:t>
      </w:r>
      <w:r w:rsidRPr="004842A0">
        <w:rPr>
          <w:sz w:val="24"/>
          <w:szCs w:val="24"/>
        </w:rPr>
        <w:t>их.</w:t>
      </w:r>
    </w:p>
    <w:p w:rsidR="00E21F82" w:rsidRPr="004842A0" w:rsidRDefault="00EC78C4">
      <w:pPr>
        <w:pStyle w:val="a3"/>
        <w:ind w:right="565" w:firstLine="707"/>
      </w:pPr>
      <w:r w:rsidRPr="004842A0">
        <w:t>Ответьте на вопросы: Какие туристские предприятия (по виду деятельности) имеют право реализовывать турпродукт?</w:t>
      </w:r>
    </w:p>
    <w:p w:rsidR="00E21F82" w:rsidRPr="004842A0" w:rsidRDefault="00EC78C4">
      <w:pPr>
        <w:pStyle w:val="a3"/>
        <w:ind w:left="1230"/>
      </w:pPr>
      <w:r w:rsidRPr="004842A0">
        <w:t>Какие вы знаете средства продвижения турпродукта?</w:t>
      </w:r>
    </w:p>
    <w:p w:rsidR="00E21F82" w:rsidRPr="004842A0" w:rsidRDefault="00EC78C4">
      <w:pPr>
        <w:pStyle w:val="2"/>
        <w:spacing w:before="3"/>
        <w:ind w:left="1230"/>
      </w:pPr>
      <w:r w:rsidRPr="004842A0">
        <w:t>Задание 2.</w:t>
      </w:r>
    </w:p>
    <w:p w:rsidR="00E21F82" w:rsidRPr="004842A0" w:rsidRDefault="00EC78C4">
      <w:pPr>
        <w:pStyle w:val="a3"/>
        <w:ind w:right="856" w:firstLine="707"/>
      </w:pPr>
      <w:r w:rsidRPr="004842A0">
        <w:t>В сети Интернет найдите информацию о туристских выставках. Изучите условия участия в выставке. С какой целью, по вашему мнению, организуются туристские выставки?</w:t>
      </w:r>
    </w:p>
    <w:p w:rsidR="00E21F82" w:rsidRPr="004842A0" w:rsidRDefault="00EC78C4">
      <w:pPr>
        <w:pStyle w:val="2"/>
        <w:ind w:left="1230"/>
      </w:pPr>
      <w:r w:rsidRPr="004842A0">
        <w:t>Задание 3.</w:t>
      </w:r>
    </w:p>
    <w:p w:rsidR="00E21F82" w:rsidRPr="004842A0" w:rsidRDefault="00EC78C4">
      <w:pPr>
        <w:pStyle w:val="a3"/>
        <w:tabs>
          <w:tab w:val="left" w:pos="1613"/>
          <w:tab w:val="left" w:pos="2275"/>
          <w:tab w:val="left" w:pos="3461"/>
          <w:tab w:val="left" w:pos="4500"/>
          <w:tab w:val="left" w:pos="5547"/>
          <w:tab w:val="left" w:pos="6570"/>
          <w:tab w:val="left" w:pos="7137"/>
          <w:tab w:val="left" w:pos="8666"/>
          <w:tab w:val="left" w:pos="8992"/>
        </w:tabs>
        <w:spacing w:line="274" w:lineRule="exact"/>
        <w:ind w:left="1241"/>
      </w:pPr>
      <w:r w:rsidRPr="004842A0">
        <w:t>В</w:t>
      </w:r>
      <w:r w:rsidRPr="004842A0">
        <w:tab/>
        <w:t>сети</w:t>
      </w:r>
      <w:r w:rsidRPr="004842A0">
        <w:tab/>
        <w:t>Интернет</w:t>
      </w:r>
      <w:r w:rsidRPr="004842A0">
        <w:tab/>
        <w:t>найдите</w:t>
      </w:r>
      <w:r w:rsidRPr="004842A0">
        <w:tab/>
        <w:t>памятку</w:t>
      </w:r>
      <w:r w:rsidRPr="004842A0">
        <w:tab/>
        <w:t>туристу</w:t>
      </w:r>
      <w:r w:rsidRPr="004842A0">
        <w:tab/>
        <w:t>для</w:t>
      </w:r>
      <w:r w:rsidRPr="004842A0">
        <w:tab/>
        <w:t>путешествия</w:t>
      </w:r>
      <w:r w:rsidRPr="004842A0">
        <w:tab/>
        <w:t>в</w:t>
      </w:r>
      <w:r w:rsidRPr="004842A0">
        <w:tab/>
        <w:t>Турцию.</w:t>
      </w:r>
    </w:p>
    <w:p w:rsidR="00E21F82" w:rsidRPr="004842A0" w:rsidRDefault="00EC78C4">
      <w:pPr>
        <w:pStyle w:val="a3"/>
      </w:pPr>
      <w:r w:rsidRPr="004842A0">
        <w:t>Законспектируйте основные виды информации, указанной в этом документе.</w:t>
      </w:r>
    </w:p>
    <w:p w:rsidR="00E21F82" w:rsidRPr="004842A0" w:rsidRDefault="00EC78C4">
      <w:pPr>
        <w:pStyle w:val="2"/>
        <w:spacing w:before="5"/>
        <w:ind w:left="1230"/>
      </w:pPr>
      <w:r w:rsidRPr="004842A0">
        <w:t>Задание 4.</w:t>
      </w:r>
    </w:p>
    <w:p w:rsidR="00E21F82" w:rsidRPr="004842A0" w:rsidRDefault="00EC78C4">
      <w:pPr>
        <w:pStyle w:val="a3"/>
        <w:spacing w:after="22"/>
        <w:ind w:right="569" w:firstLine="707"/>
      </w:pPr>
      <w:r w:rsidRPr="004842A0">
        <w:t>Ознакомьтесь с фрагментом прайс-листа на тур. Расшифруйте коды. Укажите факторы, которые влияют на цену тура.</w:t>
      </w:r>
    </w:p>
    <w:tbl>
      <w:tblPr>
        <w:tblStyle w:val="TableNormal"/>
        <w:tblW w:w="0" w:type="auto"/>
        <w:tblInd w:w="529"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1E0" w:firstRow="1" w:lastRow="1" w:firstColumn="1" w:lastColumn="1" w:noHBand="0" w:noVBand="0"/>
      </w:tblPr>
      <w:tblGrid>
        <w:gridCol w:w="1727"/>
        <w:gridCol w:w="1634"/>
        <w:gridCol w:w="1440"/>
        <w:gridCol w:w="1080"/>
        <w:gridCol w:w="1545"/>
      </w:tblGrid>
      <w:tr w:rsidR="00E21F82" w:rsidRPr="004842A0">
        <w:trPr>
          <w:trHeight w:val="1409"/>
        </w:trPr>
        <w:tc>
          <w:tcPr>
            <w:tcW w:w="1727" w:type="dxa"/>
            <w:tcBorders>
              <w:top w:val="nil"/>
              <w:left w:val="nil"/>
              <w:right w:val="single" w:sz="18" w:space="0" w:color="FFFFFF"/>
            </w:tcBorders>
            <w:shd w:val="clear" w:color="auto" w:fill="4F81BC"/>
          </w:tcPr>
          <w:p w:rsidR="00E21F82" w:rsidRPr="004842A0" w:rsidRDefault="00EC78C4">
            <w:pPr>
              <w:pStyle w:val="TableParagraph"/>
              <w:tabs>
                <w:tab w:val="left" w:pos="944"/>
              </w:tabs>
              <w:ind w:left="0" w:right="-15"/>
              <w:rPr>
                <w:b/>
                <w:sz w:val="24"/>
                <w:szCs w:val="24"/>
              </w:rPr>
            </w:pPr>
            <w:r w:rsidRPr="004842A0">
              <w:rPr>
                <w:b/>
                <w:sz w:val="24"/>
                <w:szCs w:val="24"/>
              </w:rPr>
              <w:t>Дата</w:t>
            </w:r>
            <w:r w:rsidRPr="004842A0">
              <w:rPr>
                <w:b/>
                <w:sz w:val="24"/>
                <w:szCs w:val="24"/>
              </w:rPr>
              <w:tab/>
            </w:r>
            <w:r w:rsidRPr="004842A0">
              <w:rPr>
                <w:b/>
                <w:spacing w:val="-3"/>
                <w:sz w:val="24"/>
                <w:szCs w:val="24"/>
              </w:rPr>
              <w:t xml:space="preserve">начала </w:t>
            </w:r>
            <w:r w:rsidRPr="004842A0">
              <w:rPr>
                <w:b/>
                <w:sz w:val="24"/>
                <w:szCs w:val="24"/>
              </w:rPr>
              <w:t>тура</w:t>
            </w:r>
          </w:p>
        </w:tc>
        <w:tc>
          <w:tcPr>
            <w:tcW w:w="1634" w:type="dxa"/>
            <w:tcBorders>
              <w:top w:val="nil"/>
              <w:left w:val="single" w:sz="18" w:space="0" w:color="FFFFFF"/>
              <w:right w:val="single" w:sz="12" w:space="0" w:color="FFFFFF"/>
            </w:tcBorders>
            <w:shd w:val="clear" w:color="auto" w:fill="4F81BC"/>
          </w:tcPr>
          <w:p w:rsidR="00E21F82" w:rsidRPr="004842A0" w:rsidRDefault="00EC78C4">
            <w:pPr>
              <w:pStyle w:val="TableParagraph"/>
              <w:tabs>
                <w:tab w:val="left" w:pos="1489"/>
              </w:tabs>
              <w:ind w:left="-8" w:right="-15"/>
              <w:jc w:val="both"/>
              <w:rPr>
                <w:b/>
                <w:sz w:val="24"/>
                <w:szCs w:val="24"/>
              </w:rPr>
            </w:pPr>
            <w:r w:rsidRPr="004842A0">
              <w:rPr>
                <w:b/>
                <w:sz w:val="24"/>
                <w:szCs w:val="24"/>
              </w:rPr>
              <w:t xml:space="preserve">Базовая цена в </w:t>
            </w:r>
            <w:proofErr w:type="gramStart"/>
            <w:r w:rsidRPr="004842A0">
              <w:rPr>
                <w:b/>
                <w:sz w:val="24"/>
                <w:szCs w:val="24"/>
              </w:rPr>
              <w:t>двухместном</w:t>
            </w:r>
            <w:proofErr w:type="gramEnd"/>
            <w:r w:rsidRPr="004842A0">
              <w:rPr>
                <w:b/>
                <w:sz w:val="24"/>
                <w:szCs w:val="24"/>
              </w:rPr>
              <w:t xml:space="preserve"> номер</w:t>
            </w:r>
            <w:r w:rsidRPr="004842A0">
              <w:rPr>
                <w:b/>
                <w:sz w:val="24"/>
                <w:szCs w:val="24"/>
              </w:rPr>
              <w:tab/>
              <w:t>с</w:t>
            </w:r>
          </w:p>
          <w:p w:rsidR="00E21F82" w:rsidRPr="004842A0" w:rsidRDefault="00EC78C4">
            <w:pPr>
              <w:pStyle w:val="TableParagraph"/>
              <w:ind w:left="-8" w:right="-15"/>
              <w:jc w:val="both"/>
              <w:rPr>
                <w:b/>
                <w:sz w:val="24"/>
                <w:szCs w:val="24"/>
              </w:rPr>
            </w:pPr>
            <w:r w:rsidRPr="004842A0">
              <w:rPr>
                <w:b/>
                <w:sz w:val="24"/>
                <w:szCs w:val="24"/>
              </w:rPr>
              <w:t>завтраком (с чел.)</w:t>
            </w:r>
          </w:p>
        </w:tc>
        <w:tc>
          <w:tcPr>
            <w:tcW w:w="1440" w:type="dxa"/>
            <w:tcBorders>
              <w:top w:val="nil"/>
              <w:left w:val="single" w:sz="12" w:space="0" w:color="FFFFFF"/>
              <w:right w:val="single" w:sz="12" w:space="0" w:color="FFFFFF"/>
            </w:tcBorders>
            <w:shd w:val="clear" w:color="auto" w:fill="4F81BC"/>
          </w:tcPr>
          <w:p w:rsidR="00E21F82" w:rsidRPr="004842A0" w:rsidRDefault="00EC78C4">
            <w:pPr>
              <w:pStyle w:val="TableParagraph"/>
              <w:ind w:left="-2" w:right="72"/>
              <w:jc w:val="both"/>
              <w:rPr>
                <w:b/>
                <w:sz w:val="24"/>
                <w:szCs w:val="24"/>
              </w:rPr>
            </w:pPr>
            <w:r w:rsidRPr="004842A0">
              <w:rPr>
                <w:b/>
                <w:sz w:val="24"/>
                <w:szCs w:val="24"/>
              </w:rPr>
              <w:t>Доплаты за проживание (с чел.)</w:t>
            </w:r>
          </w:p>
          <w:p w:rsidR="00E21F82" w:rsidRPr="004842A0" w:rsidRDefault="00EC78C4">
            <w:pPr>
              <w:pStyle w:val="TableParagraph"/>
              <w:ind w:left="-2"/>
              <w:rPr>
                <w:b/>
                <w:sz w:val="24"/>
                <w:szCs w:val="24"/>
              </w:rPr>
            </w:pPr>
            <w:r w:rsidRPr="004842A0">
              <w:rPr>
                <w:b/>
                <w:sz w:val="24"/>
                <w:szCs w:val="24"/>
              </w:rPr>
              <w:t>DBS</w:t>
            </w:r>
          </w:p>
        </w:tc>
        <w:tc>
          <w:tcPr>
            <w:tcW w:w="1080" w:type="dxa"/>
            <w:tcBorders>
              <w:top w:val="nil"/>
              <w:left w:val="single" w:sz="12" w:space="0" w:color="FFFFFF"/>
              <w:right w:val="single" w:sz="12" w:space="0" w:color="FFFFFF"/>
            </w:tcBorders>
            <w:shd w:val="clear" w:color="auto" w:fill="4F81BC"/>
          </w:tcPr>
          <w:p w:rsidR="00E21F82" w:rsidRPr="004842A0" w:rsidRDefault="00EC78C4">
            <w:pPr>
              <w:pStyle w:val="TableParagraph"/>
              <w:spacing w:line="273" w:lineRule="exact"/>
              <w:ind w:left="-2"/>
              <w:rPr>
                <w:b/>
                <w:sz w:val="24"/>
                <w:szCs w:val="24"/>
              </w:rPr>
            </w:pPr>
            <w:r w:rsidRPr="004842A0">
              <w:rPr>
                <w:b/>
                <w:sz w:val="24"/>
                <w:szCs w:val="24"/>
              </w:rPr>
              <w:t>Дети *</w:t>
            </w:r>
          </w:p>
          <w:p w:rsidR="00E21F82" w:rsidRPr="004842A0" w:rsidRDefault="00EC78C4">
            <w:pPr>
              <w:pStyle w:val="TableParagraph"/>
              <w:ind w:left="-2" w:right="-15"/>
              <w:rPr>
                <w:b/>
                <w:sz w:val="24"/>
                <w:szCs w:val="24"/>
              </w:rPr>
            </w:pPr>
            <w:r w:rsidRPr="004842A0">
              <w:rPr>
                <w:b/>
                <w:sz w:val="24"/>
                <w:szCs w:val="24"/>
              </w:rPr>
              <w:t>От 2</w:t>
            </w:r>
            <w:r w:rsidRPr="004842A0">
              <w:rPr>
                <w:b/>
                <w:spacing w:val="25"/>
                <w:sz w:val="24"/>
                <w:szCs w:val="24"/>
              </w:rPr>
              <w:t xml:space="preserve"> </w:t>
            </w:r>
            <w:r w:rsidRPr="004842A0">
              <w:rPr>
                <w:b/>
                <w:sz w:val="24"/>
                <w:szCs w:val="24"/>
              </w:rPr>
              <w:t>до</w:t>
            </w:r>
          </w:p>
          <w:p w:rsidR="00E21F82" w:rsidRPr="004842A0" w:rsidRDefault="00EC78C4">
            <w:pPr>
              <w:pStyle w:val="TableParagraph"/>
              <w:ind w:left="-2"/>
              <w:rPr>
                <w:b/>
                <w:sz w:val="24"/>
                <w:szCs w:val="24"/>
              </w:rPr>
            </w:pPr>
            <w:r w:rsidRPr="004842A0">
              <w:rPr>
                <w:b/>
                <w:sz w:val="24"/>
                <w:szCs w:val="24"/>
              </w:rPr>
              <w:t>12 лет</w:t>
            </w:r>
          </w:p>
        </w:tc>
        <w:tc>
          <w:tcPr>
            <w:tcW w:w="1545" w:type="dxa"/>
            <w:tcBorders>
              <w:top w:val="nil"/>
              <w:left w:val="single" w:sz="12" w:space="0" w:color="FFFFFF"/>
              <w:right w:val="nil"/>
            </w:tcBorders>
            <w:shd w:val="clear" w:color="auto" w:fill="4F81BC"/>
          </w:tcPr>
          <w:p w:rsidR="00E21F82" w:rsidRPr="004842A0" w:rsidRDefault="00EC78C4">
            <w:pPr>
              <w:pStyle w:val="TableParagraph"/>
              <w:tabs>
                <w:tab w:val="left" w:pos="1330"/>
              </w:tabs>
              <w:ind w:left="-1" w:right="-29"/>
              <w:rPr>
                <w:b/>
                <w:sz w:val="24"/>
                <w:szCs w:val="24"/>
              </w:rPr>
            </w:pPr>
            <w:r w:rsidRPr="004842A0">
              <w:rPr>
                <w:b/>
                <w:sz w:val="24"/>
                <w:szCs w:val="24"/>
              </w:rPr>
              <w:t>Доплаты</w:t>
            </w:r>
            <w:r w:rsidRPr="004842A0">
              <w:rPr>
                <w:b/>
                <w:sz w:val="24"/>
                <w:szCs w:val="24"/>
              </w:rPr>
              <w:tab/>
              <w:t>за проживание</w:t>
            </w:r>
          </w:p>
        </w:tc>
      </w:tr>
      <w:tr w:rsidR="00E21F82" w:rsidRPr="004842A0">
        <w:trPr>
          <w:trHeight w:val="1089"/>
        </w:trPr>
        <w:tc>
          <w:tcPr>
            <w:tcW w:w="1727" w:type="dxa"/>
            <w:tcBorders>
              <w:left w:val="nil"/>
              <w:bottom w:val="nil"/>
              <w:right w:val="single" w:sz="18" w:space="0" w:color="FFFFFF"/>
            </w:tcBorders>
            <w:shd w:val="clear" w:color="auto" w:fill="D0D7E8"/>
          </w:tcPr>
          <w:p w:rsidR="00E21F82" w:rsidRPr="004842A0" w:rsidRDefault="00EC78C4">
            <w:pPr>
              <w:pStyle w:val="TableParagraph"/>
              <w:spacing w:line="254" w:lineRule="exact"/>
              <w:ind w:left="0"/>
              <w:rPr>
                <w:sz w:val="24"/>
                <w:szCs w:val="24"/>
              </w:rPr>
            </w:pPr>
            <w:r w:rsidRPr="004842A0">
              <w:rPr>
                <w:sz w:val="24"/>
                <w:szCs w:val="24"/>
              </w:rPr>
              <w:t>С 01/04 по 16/04</w:t>
            </w:r>
          </w:p>
        </w:tc>
        <w:tc>
          <w:tcPr>
            <w:tcW w:w="1634" w:type="dxa"/>
            <w:tcBorders>
              <w:left w:val="single" w:sz="18" w:space="0" w:color="FFFFFF"/>
              <w:bottom w:val="nil"/>
              <w:right w:val="single" w:sz="12" w:space="0" w:color="FFFFFF"/>
            </w:tcBorders>
            <w:shd w:val="clear" w:color="auto" w:fill="D0D7E8"/>
          </w:tcPr>
          <w:p w:rsidR="00E21F82" w:rsidRPr="004842A0" w:rsidRDefault="00EC78C4">
            <w:pPr>
              <w:pStyle w:val="TableParagraph"/>
              <w:spacing w:line="254" w:lineRule="exact"/>
              <w:ind w:left="-8"/>
              <w:rPr>
                <w:sz w:val="24"/>
                <w:szCs w:val="24"/>
              </w:rPr>
            </w:pPr>
            <w:r w:rsidRPr="004842A0">
              <w:rPr>
                <w:sz w:val="24"/>
                <w:szCs w:val="24"/>
              </w:rPr>
              <w:t>699</w:t>
            </w:r>
          </w:p>
        </w:tc>
        <w:tc>
          <w:tcPr>
            <w:tcW w:w="1440" w:type="dxa"/>
            <w:tcBorders>
              <w:left w:val="single" w:sz="12" w:space="0" w:color="FFFFFF"/>
              <w:bottom w:val="nil"/>
              <w:right w:val="single" w:sz="12" w:space="0" w:color="FFFFFF"/>
            </w:tcBorders>
            <w:shd w:val="clear" w:color="auto" w:fill="D0D7E8"/>
          </w:tcPr>
          <w:p w:rsidR="00E21F82" w:rsidRPr="004842A0" w:rsidRDefault="00EC78C4">
            <w:pPr>
              <w:pStyle w:val="TableParagraph"/>
              <w:spacing w:line="254" w:lineRule="exact"/>
              <w:ind w:left="-2"/>
              <w:rPr>
                <w:sz w:val="24"/>
                <w:szCs w:val="24"/>
              </w:rPr>
            </w:pPr>
            <w:r w:rsidRPr="004842A0">
              <w:rPr>
                <w:sz w:val="24"/>
                <w:szCs w:val="24"/>
              </w:rPr>
              <w:t>+105</w:t>
            </w:r>
          </w:p>
        </w:tc>
        <w:tc>
          <w:tcPr>
            <w:tcW w:w="1080" w:type="dxa"/>
            <w:tcBorders>
              <w:left w:val="single" w:sz="12" w:space="0" w:color="FFFFFF"/>
              <w:bottom w:val="nil"/>
              <w:right w:val="single" w:sz="12" w:space="0" w:color="FFFFFF"/>
            </w:tcBorders>
            <w:shd w:val="clear" w:color="auto" w:fill="D0D7E8"/>
          </w:tcPr>
          <w:p w:rsidR="00E21F82" w:rsidRPr="004842A0" w:rsidRDefault="00EC78C4">
            <w:pPr>
              <w:pStyle w:val="TableParagraph"/>
              <w:spacing w:line="254" w:lineRule="exact"/>
              <w:ind w:left="-2"/>
              <w:rPr>
                <w:sz w:val="24"/>
                <w:szCs w:val="24"/>
              </w:rPr>
            </w:pPr>
            <w:r w:rsidRPr="004842A0">
              <w:rPr>
                <w:sz w:val="24"/>
                <w:szCs w:val="24"/>
              </w:rPr>
              <w:t>358</w:t>
            </w:r>
          </w:p>
        </w:tc>
        <w:tc>
          <w:tcPr>
            <w:tcW w:w="1545" w:type="dxa"/>
            <w:tcBorders>
              <w:left w:val="single" w:sz="12" w:space="0" w:color="FFFFFF"/>
              <w:bottom w:val="nil"/>
              <w:right w:val="nil"/>
            </w:tcBorders>
            <w:shd w:val="clear" w:color="auto" w:fill="D0D7E8"/>
          </w:tcPr>
          <w:p w:rsidR="00E21F82" w:rsidRPr="004842A0" w:rsidRDefault="00EC78C4">
            <w:pPr>
              <w:pStyle w:val="TableParagraph"/>
              <w:spacing w:line="254" w:lineRule="exact"/>
              <w:ind w:left="49"/>
              <w:rPr>
                <w:sz w:val="24"/>
                <w:szCs w:val="24"/>
              </w:rPr>
            </w:pPr>
            <w:r w:rsidRPr="004842A0">
              <w:rPr>
                <w:sz w:val="24"/>
                <w:szCs w:val="24"/>
              </w:rPr>
              <w:t>HBC P</w:t>
            </w:r>
          </w:p>
        </w:tc>
      </w:tr>
    </w:tbl>
    <w:p w:rsidR="00E21F82" w:rsidRPr="004842A0" w:rsidRDefault="00E21F82">
      <w:pPr>
        <w:spacing w:line="254" w:lineRule="exact"/>
        <w:rPr>
          <w:sz w:val="24"/>
          <w:szCs w:val="24"/>
        </w:rPr>
        <w:sectPr w:rsidR="00E21F82" w:rsidRPr="004842A0">
          <w:type w:val="continuous"/>
          <w:pgSz w:w="11910" w:h="16840"/>
          <w:pgMar w:top="1040" w:right="280" w:bottom="280" w:left="1180" w:header="720" w:footer="720" w:gutter="0"/>
          <w:cols w:space="720"/>
        </w:sectPr>
      </w:pPr>
    </w:p>
    <w:tbl>
      <w:tblPr>
        <w:tblStyle w:val="TableNormal"/>
        <w:tblW w:w="0" w:type="auto"/>
        <w:tblInd w:w="52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727"/>
        <w:gridCol w:w="1634"/>
        <w:gridCol w:w="1440"/>
        <w:gridCol w:w="1106"/>
        <w:gridCol w:w="1528"/>
      </w:tblGrid>
      <w:tr w:rsidR="00E21F82" w:rsidRPr="004842A0">
        <w:trPr>
          <w:trHeight w:val="1103"/>
        </w:trPr>
        <w:tc>
          <w:tcPr>
            <w:tcW w:w="1727" w:type="dxa"/>
            <w:tcBorders>
              <w:top w:val="nil"/>
              <w:left w:val="nil"/>
              <w:right w:val="single" w:sz="18" w:space="0" w:color="FFFFFF"/>
            </w:tcBorders>
            <w:shd w:val="clear" w:color="auto" w:fill="E9ECF4"/>
          </w:tcPr>
          <w:p w:rsidR="00E21F82" w:rsidRPr="004842A0" w:rsidRDefault="00EC78C4">
            <w:pPr>
              <w:pStyle w:val="TableParagraph"/>
              <w:spacing w:line="259" w:lineRule="exact"/>
              <w:ind w:left="0"/>
              <w:rPr>
                <w:sz w:val="24"/>
                <w:szCs w:val="24"/>
              </w:rPr>
            </w:pPr>
            <w:r w:rsidRPr="004842A0">
              <w:rPr>
                <w:sz w:val="24"/>
                <w:szCs w:val="24"/>
              </w:rPr>
              <w:lastRenderedPageBreak/>
              <w:t>С 17/04 по 20/04</w:t>
            </w:r>
          </w:p>
        </w:tc>
        <w:tc>
          <w:tcPr>
            <w:tcW w:w="1634" w:type="dxa"/>
            <w:tcBorders>
              <w:top w:val="nil"/>
              <w:left w:val="single" w:sz="18" w:space="0" w:color="FFFFFF"/>
            </w:tcBorders>
            <w:shd w:val="clear" w:color="auto" w:fill="E9ECF4"/>
          </w:tcPr>
          <w:p w:rsidR="00E21F82" w:rsidRPr="004842A0" w:rsidRDefault="00EC78C4">
            <w:pPr>
              <w:pStyle w:val="TableParagraph"/>
              <w:spacing w:line="259" w:lineRule="exact"/>
              <w:ind w:left="-8"/>
              <w:rPr>
                <w:sz w:val="24"/>
                <w:szCs w:val="24"/>
              </w:rPr>
            </w:pPr>
            <w:r w:rsidRPr="004842A0">
              <w:rPr>
                <w:sz w:val="24"/>
                <w:szCs w:val="24"/>
              </w:rPr>
              <w:t>792</w:t>
            </w:r>
          </w:p>
        </w:tc>
        <w:tc>
          <w:tcPr>
            <w:tcW w:w="1440" w:type="dxa"/>
            <w:tcBorders>
              <w:top w:val="nil"/>
            </w:tcBorders>
            <w:shd w:val="clear" w:color="auto" w:fill="E9ECF4"/>
          </w:tcPr>
          <w:p w:rsidR="00E21F82" w:rsidRPr="004842A0" w:rsidRDefault="00EC78C4">
            <w:pPr>
              <w:pStyle w:val="TableParagraph"/>
              <w:spacing w:line="259" w:lineRule="exact"/>
              <w:ind w:left="-2"/>
              <w:rPr>
                <w:sz w:val="24"/>
                <w:szCs w:val="24"/>
              </w:rPr>
            </w:pPr>
            <w:r w:rsidRPr="004842A0">
              <w:rPr>
                <w:sz w:val="24"/>
                <w:szCs w:val="24"/>
              </w:rPr>
              <w:t>+105</w:t>
            </w:r>
          </w:p>
        </w:tc>
        <w:tc>
          <w:tcPr>
            <w:tcW w:w="1106" w:type="dxa"/>
            <w:tcBorders>
              <w:top w:val="nil"/>
              <w:right w:val="single" w:sz="34" w:space="0" w:color="FFFFFF"/>
            </w:tcBorders>
            <w:shd w:val="clear" w:color="auto" w:fill="E9ECF4"/>
          </w:tcPr>
          <w:p w:rsidR="00E21F82" w:rsidRPr="004842A0" w:rsidRDefault="00EC78C4">
            <w:pPr>
              <w:pStyle w:val="TableParagraph"/>
              <w:spacing w:line="259" w:lineRule="exact"/>
              <w:ind w:left="-2"/>
              <w:rPr>
                <w:sz w:val="24"/>
                <w:szCs w:val="24"/>
              </w:rPr>
            </w:pPr>
            <w:r w:rsidRPr="004842A0">
              <w:rPr>
                <w:sz w:val="24"/>
                <w:szCs w:val="24"/>
              </w:rPr>
              <w:t>358</w:t>
            </w:r>
          </w:p>
        </w:tc>
        <w:tc>
          <w:tcPr>
            <w:tcW w:w="1528" w:type="dxa"/>
            <w:tcBorders>
              <w:top w:val="nil"/>
              <w:left w:val="single" w:sz="34" w:space="0" w:color="FFFFFF"/>
              <w:right w:val="nil"/>
            </w:tcBorders>
            <w:shd w:val="clear" w:color="auto" w:fill="E9ECF4"/>
          </w:tcPr>
          <w:p w:rsidR="00E21F82" w:rsidRPr="004842A0" w:rsidRDefault="00EC78C4">
            <w:pPr>
              <w:pStyle w:val="TableParagraph"/>
              <w:spacing w:line="259" w:lineRule="exact"/>
              <w:ind w:left="-4"/>
              <w:rPr>
                <w:sz w:val="24"/>
                <w:szCs w:val="24"/>
              </w:rPr>
            </w:pPr>
            <w:r w:rsidRPr="004842A0">
              <w:rPr>
                <w:sz w:val="24"/>
                <w:szCs w:val="24"/>
              </w:rPr>
              <w:t>+102</w:t>
            </w:r>
          </w:p>
        </w:tc>
      </w:tr>
      <w:tr w:rsidR="00E21F82" w:rsidRPr="004842A0">
        <w:trPr>
          <w:trHeight w:val="306"/>
        </w:trPr>
        <w:tc>
          <w:tcPr>
            <w:tcW w:w="1727" w:type="dxa"/>
            <w:tcBorders>
              <w:left w:val="nil"/>
              <w:bottom w:val="single" w:sz="18" w:space="0" w:color="FFFFFF"/>
              <w:right w:val="single" w:sz="18" w:space="0" w:color="FFFFFF"/>
            </w:tcBorders>
            <w:shd w:val="clear" w:color="auto" w:fill="D0D7E8"/>
          </w:tcPr>
          <w:p w:rsidR="00E21F82" w:rsidRPr="004842A0" w:rsidRDefault="00EC78C4">
            <w:pPr>
              <w:pStyle w:val="TableParagraph"/>
              <w:spacing w:line="258" w:lineRule="exact"/>
              <w:ind w:left="0"/>
              <w:rPr>
                <w:sz w:val="24"/>
                <w:szCs w:val="24"/>
              </w:rPr>
            </w:pPr>
            <w:r w:rsidRPr="004842A0">
              <w:rPr>
                <w:sz w:val="24"/>
                <w:szCs w:val="24"/>
              </w:rPr>
              <w:t>С21/04 по 16/05</w:t>
            </w:r>
          </w:p>
        </w:tc>
        <w:tc>
          <w:tcPr>
            <w:tcW w:w="1634" w:type="dxa"/>
            <w:tcBorders>
              <w:left w:val="single" w:sz="18" w:space="0" w:color="FFFFFF"/>
              <w:bottom w:val="single" w:sz="18" w:space="0" w:color="FFFFFF"/>
            </w:tcBorders>
            <w:shd w:val="clear" w:color="auto" w:fill="D0D7E8"/>
          </w:tcPr>
          <w:p w:rsidR="00E21F82" w:rsidRPr="004842A0" w:rsidRDefault="00EC78C4">
            <w:pPr>
              <w:pStyle w:val="TableParagraph"/>
              <w:spacing w:line="258" w:lineRule="exact"/>
              <w:ind w:left="-8"/>
              <w:rPr>
                <w:sz w:val="24"/>
                <w:szCs w:val="24"/>
              </w:rPr>
            </w:pPr>
            <w:r w:rsidRPr="004842A0">
              <w:rPr>
                <w:sz w:val="24"/>
                <w:szCs w:val="24"/>
              </w:rPr>
              <w:t>812</w:t>
            </w:r>
          </w:p>
        </w:tc>
        <w:tc>
          <w:tcPr>
            <w:tcW w:w="1440" w:type="dxa"/>
            <w:tcBorders>
              <w:bottom w:val="single" w:sz="18" w:space="0" w:color="FFFFFF"/>
            </w:tcBorders>
            <w:shd w:val="clear" w:color="auto" w:fill="D0D7E8"/>
          </w:tcPr>
          <w:p w:rsidR="00E21F82" w:rsidRPr="004842A0" w:rsidRDefault="00EC78C4">
            <w:pPr>
              <w:pStyle w:val="TableParagraph"/>
              <w:spacing w:line="258" w:lineRule="exact"/>
              <w:ind w:left="-2"/>
              <w:rPr>
                <w:sz w:val="24"/>
                <w:szCs w:val="24"/>
              </w:rPr>
            </w:pPr>
            <w:r w:rsidRPr="004842A0">
              <w:rPr>
                <w:sz w:val="24"/>
                <w:szCs w:val="24"/>
              </w:rPr>
              <w:t>+105</w:t>
            </w:r>
          </w:p>
        </w:tc>
        <w:tc>
          <w:tcPr>
            <w:tcW w:w="1106" w:type="dxa"/>
            <w:tcBorders>
              <w:bottom w:val="single" w:sz="18" w:space="0" w:color="FFFFFF"/>
              <w:right w:val="single" w:sz="34" w:space="0" w:color="FFFFFF"/>
            </w:tcBorders>
            <w:shd w:val="clear" w:color="auto" w:fill="D0D7E8"/>
          </w:tcPr>
          <w:p w:rsidR="00E21F82" w:rsidRPr="004842A0" w:rsidRDefault="00EC78C4">
            <w:pPr>
              <w:pStyle w:val="TableParagraph"/>
              <w:spacing w:line="258" w:lineRule="exact"/>
              <w:ind w:left="-2"/>
              <w:rPr>
                <w:sz w:val="24"/>
                <w:szCs w:val="24"/>
              </w:rPr>
            </w:pPr>
            <w:r w:rsidRPr="004842A0">
              <w:rPr>
                <w:sz w:val="24"/>
                <w:szCs w:val="24"/>
              </w:rPr>
              <w:t>358</w:t>
            </w:r>
          </w:p>
        </w:tc>
        <w:tc>
          <w:tcPr>
            <w:tcW w:w="1528" w:type="dxa"/>
            <w:vMerge w:val="restart"/>
            <w:tcBorders>
              <w:left w:val="single" w:sz="34" w:space="0" w:color="FFFFFF"/>
              <w:bottom w:val="nil"/>
              <w:right w:val="nil"/>
            </w:tcBorders>
            <w:shd w:val="clear" w:color="auto" w:fill="D0D7E8"/>
          </w:tcPr>
          <w:p w:rsidR="00E21F82" w:rsidRPr="004842A0" w:rsidRDefault="00EC78C4">
            <w:pPr>
              <w:pStyle w:val="TableParagraph"/>
              <w:tabs>
                <w:tab w:val="left" w:pos="657"/>
              </w:tabs>
              <w:spacing w:line="258" w:lineRule="exact"/>
              <w:ind w:left="-55" w:right="-15"/>
              <w:rPr>
                <w:sz w:val="24"/>
                <w:szCs w:val="24"/>
              </w:rPr>
            </w:pPr>
            <w:r w:rsidRPr="004842A0">
              <w:rPr>
                <w:sz w:val="24"/>
                <w:szCs w:val="24"/>
              </w:rPr>
              <w:t>*при</w:t>
            </w:r>
            <w:r w:rsidRPr="004842A0">
              <w:rPr>
                <w:sz w:val="24"/>
                <w:szCs w:val="24"/>
              </w:rPr>
              <w:tab/>
              <w:t>условии</w:t>
            </w:r>
          </w:p>
          <w:p w:rsidR="00E21F82" w:rsidRPr="004842A0" w:rsidRDefault="00EC78C4">
            <w:pPr>
              <w:pStyle w:val="TableParagraph"/>
              <w:ind w:left="-55" w:right="-25"/>
              <w:rPr>
                <w:sz w:val="24"/>
                <w:szCs w:val="24"/>
              </w:rPr>
            </w:pPr>
            <w:r w:rsidRPr="004842A0">
              <w:rPr>
                <w:sz w:val="24"/>
                <w:szCs w:val="24"/>
              </w:rPr>
              <w:t xml:space="preserve">проживания на </w:t>
            </w:r>
            <w:proofErr w:type="spellStart"/>
            <w:r w:rsidRPr="004842A0">
              <w:rPr>
                <w:sz w:val="24"/>
                <w:szCs w:val="24"/>
              </w:rPr>
              <w:t>доп</w:t>
            </w:r>
            <w:proofErr w:type="gramStart"/>
            <w:r w:rsidRPr="004842A0">
              <w:rPr>
                <w:sz w:val="24"/>
                <w:szCs w:val="24"/>
              </w:rPr>
              <w:t>.к</w:t>
            </w:r>
            <w:proofErr w:type="gramEnd"/>
            <w:r w:rsidRPr="004842A0">
              <w:rPr>
                <w:sz w:val="24"/>
                <w:szCs w:val="24"/>
              </w:rPr>
              <w:t>ровати</w:t>
            </w:r>
            <w:proofErr w:type="spellEnd"/>
            <w:r w:rsidRPr="004842A0">
              <w:rPr>
                <w:sz w:val="24"/>
                <w:szCs w:val="24"/>
              </w:rPr>
              <w:t xml:space="preserve"> в двухместном номере</w:t>
            </w:r>
          </w:p>
        </w:tc>
      </w:tr>
      <w:tr w:rsidR="00E21F82" w:rsidRPr="004842A0">
        <w:trPr>
          <w:trHeight w:val="300"/>
        </w:trPr>
        <w:tc>
          <w:tcPr>
            <w:tcW w:w="1727" w:type="dxa"/>
            <w:tcBorders>
              <w:top w:val="single" w:sz="18" w:space="0" w:color="FFFFFF"/>
              <w:left w:val="nil"/>
              <w:bottom w:val="single" w:sz="18" w:space="0" w:color="FFFFFF"/>
              <w:right w:val="single" w:sz="18" w:space="0" w:color="FFFFFF"/>
            </w:tcBorders>
            <w:shd w:val="clear" w:color="auto" w:fill="E9ECF4"/>
          </w:tcPr>
          <w:p w:rsidR="00E21F82" w:rsidRPr="004842A0" w:rsidRDefault="00EC78C4">
            <w:pPr>
              <w:pStyle w:val="TableParagraph"/>
              <w:spacing w:line="252" w:lineRule="exact"/>
              <w:ind w:left="0"/>
              <w:rPr>
                <w:sz w:val="24"/>
                <w:szCs w:val="24"/>
              </w:rPr>
            </w:pPr>
            <w:r w:rsidRPr="004842A0">
              <w:rPr>
                <w:sz w:val="24"/>
                <w:szCs w:val="24"/>
              </w:rPr>
              <w:t>С 17/05 по 19/05</w:t>
            </w:r>
          </w:p>
        </w:tc>
        <w:tc>
          <w:tcPr>
            <w:tcW w:w="1634" w:type="dxa"/>
            <w:tcBorders>
              <w:top w:val="single" w:sz="18" w:space="0" w:color="FFFFFF"/>
              <w:left w:val="single" w:sz="18" w:space="0" w:color="FFFFFF"/>
              <w:bottom w:val="single" w:sz="18" w:space="0" w:color="FFFFFF"/>
            </w:tcBorders>
            <w:shd w:val="clear" w:color="auto" w:fill="E9ECF4"/>
          </w:tcPr>
          <w:p w:rsidR="00E21F82" w:rsidRPr="004842A0" w:rsidRDefault="00EC78C4">
            <w:pPr>
              <w:pStyle w:val="TableParagraph"/>
              <w:spacing w:line="252" w:lineRule="exact"/>
              <w:ind w:left="-8"/>
              <w:rPr>
                <w:sz w:val="24"/>
                <w:szCs w:val="24"/>
              </w:rPr>
            </w:pPr>
            <w:r w:rsidRPr="004842A0">
              <w:rPr>
                <w:sz w:val="24"/>
                <w:szCs w:val="24"/>
              </w:rPr>
              <w:t>782</w:t>
            </w:r>
          </w:p>
        </w:tc>
        <w:tc>
          <w:tcPr>
            <w:tcW w:w="1440" w:type="dxa"/>
            <w:tcBorders>
              <w:top w:val="single" w:sz="18" w:space="0" w:color="FFFFFF"/>
              <w:bottom w:val="single" w:sz="18" w:space="0" w:color="FFFFFF"/>
            </w:tcBorders>
            <w:shd w:val="clear" w:color="auto" w:fill="E9ECF4"/>
          </w:tcPr>
          <w:p w:rsidR="00E21F82" w:rsidRPr="004842A0" w:rsidRDefault="00EC78C4">
            <w:pPr>
              <w:pStyle w:val="TableParagraph"/>
              <w:spacing w:line="252" w:lineRule="exact"/>
              <w:ind w:left="-2"/>
              <w:rPr>
                <w:sz w:val="24"/>
                <w:szCs w:val="24"/>
              </w:rPr>
            </w:pPr>
            <w:r w:rsidRPr="004842A0">
              <w:rPr>
                <w:sz w:val="24"/>
                <w:szCs w:val="24"/>
              </w:rPr>
              <w:t>+105</w:t>
            </w:r>
          </w:p>
        </w:tc>
        <w:tc>
          <w:tcPr>
            <w:tcW w:w="1106" w:type="dxa"/>
            <w:tcBorders>
              <w:top w:val="single" w:sz="18" w:space="0" w:color="FFFFFF"/>
              <w:bottom w:val="single" w:sz="18" w:space="0" w:color="FFFFFF"/>
              <w:right w:val="single" w:sz="34" w:space="0" w:color="FFFFFF"/>
            </w:tcBorders>
            <w:shd w:val="clear" w:color="auto" w:fill="E9ECF4"/>
          </w:tcPr>
          <w:p w:rsidR="00E21F82" w:rsidRPr="004842A0" w:rsidRDefault="00EC78C4">
            <w:pPr>
              <w:pStyle w:val="TableParagraph"/>
              <w:spacing w:line="252" w:lineRule="exact"/>
              <w:ind w:left="-2"/>
              <w:rPr>
                <w:sz w:val="24"/>
                <w:szCs w:val="24"/>
              </w:rPr>
            </w:pPr>
            <w:r w:rsidRPr="004842A0">
              <w:rPr>
                <w:sz w:val="24"/>
                <w:szCs w:val="24"/>
              </w:rPr>
              <w:t>358</w:t>
            </w:r>
          </w:p>
        </w:tc>
        <w:tc>
          <w:tcPr>
            <w:tcW w:w="1528" w:type="dxa"/>
            <w:vMerge/>
            <w:tcBorders>
              <w:top w:val="nil"/>
              <w:left w:val="single" w:sz="34" w:space="0" w:color="FFFFFF"/>
              <w:bottom w:val="nil"/>
              <w:right w:val="nil"/>
            </w:tcBorders>
            <w:shd w:val="clear" w:color="auto" w:fill="D0D7E8"/>
          </w:tcPr>
          <w:p w:rsidR="00E21F82" w:rsidRPr="004842A0" w:rsidRDefault="00E21F82">
            <w:pPr>
              <w:rPr>
                <w:sz w:val="24"/>
                <w:szCs w:val="24"/>
              </w:rPr>
            </w:pPr>
          </w:p>
        </w:tc>
      </w:tr>
      <w:tr w:rsidR="00E21F82" w:rsidRPr="004842A0">
        <w:trPr>
          <w:trHeight w:val="306"/>
        </w:trPr>
        <w:tc>
          <w:tcPr>
            <w:tcW w:w="1727" w:type="dxa"/>
            <w:tcBorders>
              <w:top w:val="single" w:sz="18" w:space="0" w:color="FFFFFF"/>
              <w:left w:val="nil"/>
              <w:right w:val="single" w:sz="18" w:space="0" w:color="FFFFFF"/>
            </w:tcBorders>
            <w:shd w:val="clear" w:color="auto" w:fill="D0D7E8"/>
          </w:tcPr>
          <w:p w:rsidR="00E21F82" w:rsidRPr="004842A0" w:rsidRDefault="00EC78C4">
            <w:pPr>
              <w:pStyle w:val="TableParagraph"/>
              <w:spacing w:line="252" w:lineRule="exact"/>
              <w:ind w:left="0"/>
              <w:rPr>
                <w:sz w:val="24"/>
                <w:szCs w:val="24"/>
              </w:rPr>
            </w:pPr>
            <w:r w:rsidRPr="004842A0">
              <w:rPr>
                <w:sz w:val="24"/>
                <w:szCs w:val="24"/>
              </w:rPr>
              <w:t>С 20/05 по 16/07</w:t>
            </w:r>
          </w:p>
        </w:tc>
        <w:tc>
          <w:tcPr>
            <w:tcW w:w="1634" w:type="dxa"/>
            <w:tcBorders>
              <w:top w:val="single" w:sz="18" w:space="0" w:color="FFFFFF"/>
              <w:left w:val="single" w:sz="18" w:space="0" w:color="FFFFFF"/>
            </w:tcBorders>
            <w:shd w:val="clear" w:color="auto" w:fill="D0D7E8"/>
          </w:tcPr>
          <w:p w:rsidR="00E21F82" w:rsidRPr="004842A0" w:rsidRDefault="00EC78C4">
            <w:pPr>
              <w:pStyle w:val="TableParagraph"/>
              <w:spacing w:line="252" w:lineRule="exact"/>
              <w:ind w:left="-8"/>
              <w:rPr>
                <w:sz w:val="24"/>
                <w:szCs w:val="24"/>
              </w:rPr>
            </w:pPr>
            <w:r w:rsidRPr="004842A0">
              <w:rPr>
                <w:sz w:val="24"/>
                <w:szCs w:val="24"/>
              </w:rPr>
              <w:t>752</w:t>
            </w:r>
          </w:p>
        </w:tc>
        <w:tc>
          <w:tcPr>
            <w:tcW w:w="1440" w:type="dxa"/>
            <w:tcBorders>
              <w:top w:val="single" w:sz="18" w:space="0" w:color="FFFFFF"/>
            </w:tcBorders>
            <w:shd w:val="clear" w:color="auto" w:fill="D0D7E8"/>
          </w:tcPr>
          <w:p w:rsidR="00E21F82" w:rsidRPr="004842A0" w:rsidRDefault="00EC78C4">
            <w:pPr>
              <w:pStyle w:val="TableParagraph"/>
              <w:spacing w:line="252" w:lineRule="exact"/>
              <w:ind w:left="-2"/>
              <w:rPr>
                <w:sz w:val="24"/>
                <w:szCs w:val="24"/>
              </w:rPr>
            </w:pPr>
            <w:r w:rsidRPr="004842A0">
              <w:rPr>
                <w:sz w:val="24"/>
                <w:szCs w:val="24"/>
              </w:rPr>
              <w:t>+105</w:t>
            </w:r>
          </w:p>
        </w:tc>
        <w:tc>
          <w:tcPr>
            <w:tcW w:w="1106" w:type="dxa"/>
            <w:tcBorders>
              <w:top w:val="single" w:sz="18" w:space="0" w:color="FFFFFF"/>
              <w:right w:val="single" w:sz="34" w:space="0" w:color="FFFFFF"/>
            </w:tcBorders>
            <w:shd w:val="clear" w:color="auto" w:fill="D0D7E8"/>
          </w:tcPr>
          <w:p w:rsidR="00E21F82" w:rsidRPr="004842A0" w:rsidRDefault="00EC78C4">
            <w:pPr>
              <w:pStyle w:val="TableParagraph"/>
              <w:spacing w:line="252" w:lineRule="exact"/>
              <w:ind w:left="-2"/>
              <w:rPr>
                <w:sz w:val="24"/>
                <w:szCs w:val="24"/>
              </w:rPr>
            </w:pPr>
            <w:r w:rsidRPr="004842A0">
              <w:rPr>
                <w:sz w:val="24"/>
                <w:szCs w:val="24"/>
              </w:rPr>
              <w:t>358</w:t>
            </w:r>
          </w:p>
        </w:tc>
        <w:tc>
          <w:tcPr>
            <w:tcW w:w="1528" w:type="dxa"/>
            <w:vMerge/>
            <w:tcBorders>
              <w:top w:val="nil"/>
              <w:left w:val="single" w:sz="34" w:space="0" w:color="FFFFFF"/>
              <w:bottom w:val="nil"/>
              <w:right w:val="nil"/>
            </w:tcBorders>
            <w:shd w:val="clear" w:color="auto" w:fill="D0D7E8"/>
          </w:tcPr>
          <w:p w:rsidR="00E21F82" w:rsidRPr="004842A0" w:rsidRDefault="00E21F82">
            <w:pPr>
              <w:rPr>
                <w:sz w:val="24"/>
                <w:szCs w:val="24"/>
              </w:rPr>
            </w:pPr>
          </w:p>
        </w:tc>
      </w:tr>
      <w:tr w:rsidR="00E21F82" w:rsidRPr="004842A0">
        <w:trPr>
          <w:trHeight w:val="345"/>
        </w:trPr>
        <w:tc>
          <w:tcPr>
            <w:tcW w:w="1727" w:type="dxa"/>
            <w:tcBorders>
              <w:left w:val="nil"/>
              <w:bottom w:val="nil"/>
              <w:right w:val="single" w:sz="18" w:space="0" w:color="FFFFFF"/>
            </w:tcBorders>
            <w:shd w:val="clear" w:color="auto" w:fill="E9ECF4"/>
          </w:tcPr>
          <w:p w:rsidR="00E21F82" w:rsidRPr="004842A0" w:rsidRDefault="00EC78C4">
            <w:pPr>
              <w:pStyle w:val="TableParagraph"/>
              <w:spacing w:line="258" w:lineRule="exact"/>
              <w:ind w:left="0"/>
              <w:rPr>
                <w:sz w:val="24"/>
                <w:szCs w:val="24"/>
              </w:rPr>
            </w:pPr>
            <w:r w:rsidRPr="004842A0">
              <w:rPr>
                <w:sz w:val="24"/>
                <w:szCs w:val="24"/>
              </w:rPr>
              <w:t>C 17/07 по 18/07</w:t>
            </w:r>
          </w:p>
        </w:tc>
        <w:tc>
          <w:tcPr>
            <w:tcW w:w="1634" w:type="dxa"/>
            <w:tcBorders>
              <w:left w:val="single" w:sz="18" w:space="0" w:color="FFFFFF"/>
              <w:bottom w:val="nil"/>
            </w:tcBorders>
            <w:shd w:val="clear" w:color="auto" w:fill="E9ECF4"/>
          </w:tcPr>
          <w:p w:rsidR="00E21F82" w:rsidRPr="004842A0" w:rsidRDefault="00EC78C4">
            <w:pPr>
              <w:pStyle w:val="TableParagraph"/>
              <w:spacing w:line="258" w:lineRule="exact"/>
              <w:ind w:left="-8"/>
              <w:rPr>
                <w:sz w:val="24"/>
                <w:szCs w:val="24"/>
              </w:rPr>
            </w:pPr>
            <w:r w:rsidRPr="004842A0">
              <w:rPr>
                <w:sz w:val="24"/>
                <w:szCs w:val="24"/>
              </w:rPr>
              <w:t>787</w:t>
            </w:r>
          </w:p>
        </w:tc>
        <w:tc>
          <w:tcPr>
            <w:tcW w:w="1440" w:type="dxa"/>
            <w:tcBorders>
              <w:bottom w:val="nil"/>
            </w:tcBorders>
            <w:shd w:val="clear" w:color="auto" w:fill="E9ECF4"/>
          </w:tcPr>
          <w:p w:rsidR="00E21F82" w:rsidRPr="004842A0" w:rsidRDefault="00EC78C4">
            <w:pPr>
              <w:pStyle w:val="TableParagraph"/>
              <w:spacing w:line="258" w:lineRule="exact"/>
              <w:ind w:left="-2"/>
              <w:rPr>
                <w:sz w:val="24"/>
                <w:szCs w:val="24"/>
              </w:rPr>
            </w:pPr>
            <w:r w:rsidRPr="004842A0">
              <w:rPr>
                <w:sz w:val="24"/>
                <w:szCs w:val="24"/>
              </w:rPr>
              <w:t>+105</w:t>
            </w:r>
          </w:p>
        </w:tc>
        <w:tc>
          <w:tcPr>
            <w:tcW w:w="1106" w:type="dxa"/>
            <w:tcBorders>
              <w:bottom w:val="nil"/>
              <w:right w:val="single" w:sz="34" w:space="0" w:color="FFFFFF"/>
            </w:tcBorders>
            <w:shd w:val="clear" w:color="auto" w:fill="E9ECF4"/>
          </w:tcPr>
          <w:p w:rsidR="00E21F82" w:rsidRPr="004842A0" w:rsidRDefault="00EC78C4">
            <w:pPr>
              <w:pStyle w:val="TableParagraph"/>
              <w:spacing w:line="258" w:lineRule="exact"/>
              <w:ind w:left="-2"/>
              <w:rPr>
                <w:sz w:val="24"/>
                <w:szCs w:val="24"/>
              </w:rPr>
            </w:pPr>
            <w:r w:rsidRPr="004842A0">
              <w:rPr>
                <w:sz w:val="24"/>
                <w:szCs w:val="24"/>
              </w:rPr>
              <w:t>355</w:t>
            </w:r>
          </w:p>
        </w:tc>
        <w:tc>
          <w:tcPr>
            <w:tcW w:w="1528" w:type="dxa"/>
            <w:vMerge/>
            <w:tcBorders>
              <w:top w:val="nil"/>
              <w:left w:val="single" w:sz="34" w:space="0" w:color="FFFFFF"/>
              <w:bottom w:val="nil"/>
              <w:right w:val="nil"/>
            </w:tcBorders>
            <w:shd w:val="clear" w:color="auto" w:fill="D0D7E8"/>
          </w:tcPr>
          <w:p w:rsidR="00E21F82" w:rsidRPr="004842A0" w:rsidRDefault="00E21F82">
            <w:pPr>
              <w:rPr>
                <w:sz w:val="24"/>
                <w:szCs w:val="24"/>
              </w:rPr>
            </w:pPr>
          </w:p>
        </w:tc>
      </w:tr>
    </w:tbl>
    <w:p w:rsidR="00E21F82" w:rsidRPr="004842A0" w:rsidRDefault="00E21F82">
      <w:pPr>
        <w:pStyle w:val="a3"/>
        <w:spacing w:before="11"/>
        <w:ind w:left="0"/>
      </w:pPr>
    </w:p>
    <w:p w:rsidR="00E21F82" w:rsidRPr="004842A0" w:rsidRDefault="00E21F82">
      <w:pPr>
        <w:rPr>
          <w:sz w:val="24"/>
          <w:szCs w:val="24"/>
        </w:rPr>
        <w:sectPr w:rsidR="00E21F82" w:rsidRPr="004842A0">
          <w:pgSz w:w="11910" w:h="16840"/>
          <w:pgMar w:top="1140" w:right="280" w:bottom="960" w:left="1180" w:header="0" w:footer="700" w:gutter="0"/>
          <w:cols w:space="720"/>
        </w:sectPr>
      </w:pPr>
    </w:p>
    <w:p w:rsidR="00E21F82" w:rsidRPr="004842A0" w:rsidRDefault="00E21F82">
      <w:pPr>
        <w:pStyle w:val="a3"/>
        <w:spacing w:before="9"/>
        <w:ind w:left="0"/>
      </w:pPr>
    </w:p>
    <w:p w:rsidR="00E21F82" w:rsidRPr="004842A0" w:rsidRDefault="00EC78C4">
      <w:pPr>
        <w:pStyle w:val="a3"/>
      </w:pPr>
      <w:r w:rsidRPr="004842A0">
        <w:rPr>
          <w:spacing w:val="-1"/>
        </w:rPr>
        <w:t>форме.</w:t>
      </w:r>
    </w:p>
    <w:p w:rsidR="00E21F82" w:rsidRPr="004842A0" w:rsidRDefault="00EC78C4">
      <w:pPr>
        <w:spacing w:before="90"/>
        <w:ind w:left="-33"/>
        <w:rPr>
          <w:sz w:val="24"/>
          <w:szCs w:val="24"/>
        </w:rPr>
      </w:pPr>
      <w:r w:rsidRPr="004842A0">
        <w:rPr>
          <w:sz w:val="24"/>
          <w:szCs w:val="24"/>
        </w:rPr>
        <w:br w:type="column"/>
      </w:r>
      <w:r w:rsidRPr="004842A0">
        <w:rPr>
          <w:b/>
          <w:sz w:val="24"/>
          <w:szCs w:val="24"/>
        </w:rPr>
        <w:lastRenderedPageBreak/>
        <w:t>Форма представления задания</w:t>
      </w:r>
      <w:r w:rsidRPr="004842A0">
        <w:rPr>
          <w:sz w:val="24"/>
          <w:szCs w:val="24"/>
        </w:rPr>
        <w:t>:  результаты выполненных  заданий  в</w:t>
      </w:r>
      <w:r w:rsidRPr="004842A0">
        <w:rPr>
          <w:spacing w:val="-23"/>
          <w:sz w:val="24"/>
          <w:szCs w:val="24"/>
        </w:rPr>
        <w:t xml:space="preserve"> </w:t>
      </w:r>
      <w:proofErr w:type="gramStart"/>
      <w:r w:rsidRPr="004842A0">
        <w:rPr>
          <w:sz w:val="24"/>
          <w:szCs w:val="24"/>
        </w:rPr>
        <w:t>письменной</w:t>
      </w:r>
      <w:proofErr w:type="gramEnd"/>
    </w:p>
    <w:p w:rsidR="00E21F82" w:rsidRPr="004842A0" w:rsidRDefault="00E21F82">
      <w:pPr>
        <w:pStyle w:val="a3"/>
        <w:ind w:left="0"/>
      </w:pPr>
    </w:p>
    <w:p w:rsidR="00E21F82" w:rsidRPr="004842A0" w:rsidRDefault="00EC78C4">
      <w:pPr>
        <w:ind w:left="27"/>
        <w:rPr>
          <w:sz w:val="24"/>
          <w:szCs w:val="24"/>
        </w:rPr>
      </w:pPr>
      <w:r w:rsidRPr="004842A0">
        <w:rPr>
          <w:b/>
          <w:sz w:val="24"/>
          <w:szCs w:val="24"/>
        </w:rPr>
        <w:t xml:space="preserve">Контроль   качества   выполненной   работы:   </w:t>
      </w:r>
      <w:r w:rsidRPr="004842A0">
        <w:rPr>
          <w:sz w:val="24"/>
          <w:szCs w:val="24"/>
        </w:rPr>
        <w:t xml:space="preserve">просмотр   письменных </w:t>
      </w:r>
      <w:r w:rsidRPr="004842A0">
        <w:rPr>
          <w:spacing w:val="42"/>
          <w:sz w:val="24"/>
          <w:szCs w:val="24"/>
        </w:rPr>
        <w:t xml:space="preserve"> </w:t>
      </w:r>
      <w:r w:rsidRPr="004842A0">
        <w:rPr>
          <w:sz w:val="24"/>
          <w:szCs w:val="24"/>
        </w:rPr>
        <w:t>ответов,</w:t>
      </w:r>
    </w:p>
    <w:p w:rsidR="00E21F82" w:rsidRPr="004842A0" w:rsidRDefault="00E21F82">
      <w:pPr>
        <w:rPr>
          <w:sz w:val="24"/>
          <w:szCs w:val="24"/>
        </w:rPr>
        <w:sectPr w:rsidR="00E21F82" w:rsidRPr="004842A0">
          <w:type w:val="continuous"/>
          <w:pgSz w:w="11910" w:h="16840"/>
          <w:pgMar w:top="1040" w:right="280" w:bottom="280" w:left="1180" w:header="720" w:footer="720" w:gutter="0"/>
          <w:cols w:num="2" w:space="720" w:equalWidth="0">
            <w:col w:w="1235" w:space="40"/>
            <w:col w:w="9175"/>
          </w:cols>
        </w:sectPr>
      </w:pPr>
    </w:p>
    <w:p w:rsidR="00E21F82" w:rsidRPr="004842A0" w:rsidRDefault="00EC78C4">
      <w:pPr>
        <w:pStyle w:val="a3"/>
        <w:jc w:val="both"/>
      </w:pPr>
      <w:r w:rsidRPr="004842A0">
        <w:lastRenderedPageBreak/>
        <w:t>устный опрос.</w:t>
      </w:r>
    </w:p>
    <w:p w:rsidR="00E21F82" w:rsidRPr="004842A0" w:rsidRDefault="00EC78C4">
      <w:pPr>
        <w:ind w:left="522" w:right="568" w:firstLine="719"/>
        <w:jc w:val="both"/>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jc w:val="both"/>
      </w:pPr>
      <w:r w:rsidRPr="004842A0">
        <w:t>Рекомендуемые источники информации:</w:t>
      </w:r>
    </w:p>
    <w:p w:rsidR="00E21F82" w:rsidRPr="004842A0" w:rsidRDefault="00EC78C4">
      <w:pPr>
        <w:pStyle w:val="a4"/>
        <w:numPr>
          <w:ilvl w:val="0"/>
          <w:numId w:val="40"/>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40"/>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42">
        <w:r w:rsidRPr="004842A0">
          <w:rPr>
            <w:color w:val="0000FF"/>
            <w:sz w:val="24"/>
            <w:szCs w:val="24"/>
            <w:u w:val="single" w:color="0000FF"/>
          </w:rPr>
          <w:t>http://znanium.com/catalog.php?bookinfo=430064</w:t>
        </w:r>
      </w:hyperlink>
    </w:p>
    <w:p w:rsidR="00E21F82" w:rsidRPr="004842A0" w:rsidRDefault="00EC78C4">
      <w:pPr>
        <w:pStyle w:val="a4"/>
        <w:numPr>
          <w:ilvl w:val="0"/>
          <w:numId w:val="40"/>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43">
        <w:r w:rsidRPr="004842A0">
          <w:t>: http://znanium.com/catalog.php?bookinfo=432449</w:t>
        </w:r>
      </w:hyperlink>
    </w:p>
    <w:p w:rsidR="00E21F82" w:rsidRPr="004842A0" w:rsidRDefault="00EC78C4">
      <w:pPr>
        <w:pStyle w:val="a4"/>
        <w:numPr>
          <w:ilvl w:val="0"/>
          <w:numId w:val="40"/>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5"/>
        <w:ind w:left="0"/>
      </w:pPr>
    </w:p>
    <w:p w:rsidR="00E21F82" w:rsidRPr="004842A0" w:rsidRDefault="00EC78C4">
      <w:pPr>
        <w:pStyle w:val="2"/>
        <w:ind w:left="1635"/>
        <w:jc w:val="both"/>
      </w:pPr>
      <w:r w:rsidRPr="004842A0">
        <w:t>Тема 1.3. Стандарты обслуживания в турагентском предприятии</w:t>
      </w:r>
    </w:p>
    <w:p w:rsidR="00E21F82" w:rsidRPr="004842A0" w:rsidRDefault="00EC78C4">
      <w:pPr>
        <w:spacing w:line="242" w:lineRule="auto"/>
        <w:ind w:left="1241" w:right="942"/>
        <w:jc w:val="both"/>
        <w:rPr>
          <w:b/>
          <w:sz w:val="24"/>
          <w:szCs w:val="24"/>
        </w:rPr>
      </w:pPr>
      <w:r w:rsidRPr="004842A0">
        <w:rPr>
          <w:b/>
          <w:sz w:val="24"/>
          <w:szCs w:val="24"/>
        </w:rPr>
        <w:t xml:space="preserve">Цель: </w:t>
      </w:r>
      <w:proofErr w:type="gramStart"/>
      <w:r w:rsidRPr="004842A0">
        <w:rPr>
          <w:sz w:val="24"/>
          <w:szCs w:val="24"/>
        </w:rPr>
        <w:t>ознакомиться со стандартами обслуживания</w:t>
      </w:r>
      <w:proofErr w:type="gramEnd"/>
      <w:r w:rsidRPr="004842A0">
        <w:rPr>
          <w:sz w:val="24"/>
          <w:szCs w:val="24"/>
        </w:rPr>
        <w:t xml:space="preserve"> в турагентском предприятии </w:t>
      </w:r>
      <w:r w:rsidRPr="004842A0">
        <w:rPr>
          <w:i/>
          <w:sz w:val="24"/>
          <w:szCs w:val="24"/>
        </w:rPr>
        <w:t xml:space="preserve">Задания направлены на формирование следующих компетенций: ПК 1.1, ПК 1.2 </w:t>
      </w:r>
      <w:r w:rsidRPr="004842A0">
        <w:rPr>
          <w:b/>
          <w:sz w:val="24"/>
          <w:szCs w:val="24"/>
        </w:rPr>
        <w:t>Задание 1.</w:t>
      </w:r>
    </w:p>
    <w:p w:rsidR="00E21F82" w:rsidRPr="004842A0" w:rsidRDefault="00EC78C4">
      <w:pPr>
        <w:pStyle w:val="a3"/>
        <w:ind w:right="1062" w:firstLine="719"/>
        <w:jc w:val="both"/>
      </w:pPr>
      <w:r w:rsidRPr="004842A0">
        <w:t xml:space="preserve">На основе материала, приведенного ниже, законспектируйте основные ошибки </w:t>
      </w:r>
      <w:proofErr w:type="spellStart"/>
      <w:r w:rsidRPr="004842A0">
        <w:t>турагента</w:t>
      </w:r>
      <w:proofErr w:type="spellEnd"/>
      <w:r w:rsidRPr="004842A0">
        <w:t xml:space="preserve"> при общении с клиентом.</w:t>
      </w:r>
    </w:p>
    <w:p w:rsidR="00E21F82" w:rsidRPr="004842A0" w:rsidRDefault="00F77A79">
      <w:pPr>
        <w:pStyle w:val="a3"/>
        <w:ind w:left="409"/>
      </w:pPr>
      <w:r>
        <w:pict>
          <v:shapetype id="_x0000_t202" coordsize="21600,21600" o:spt="202" path="m,l,21600r21600,l21600,xe">
            <v:stroke joinstyle="miter"/>
            <v:path gradientshapeok="t" o:connecttype="rect"/>
          </v:shapetype>
          <v:shape id="_x0000_s2058" type="#_x0000_t202" style="width:478.65pt;height:276.55pt;mso-left-percent:-10001;mso-top-percent:-10001;mso-position-horizontal:absolute;mso-position-horizontal-relative:char;mso-position-vertical:absolute;mso-position-vertical-relative:line;mso-left-percent:-10001;mso-top-percent:-10001" filled="f" strokeweight=".48pt">
            <v:textbox inset="0,0,0,0">
              <w:txbxContent>
                <w:p w:rsidR="00E21F82" w:rsidRDefault="00EC78C4">
                  <w:pPr>
                    <w:spacing w:line="270" w:lineRule="exact"/>
                    <w:ind w:left="811"/>
                    <w:jc w:val="both"/>
                    <w:rPr>
                      <w:b/>
                      <w:sz w:val="24"/>
                    </w:rPr>
                  </w:pPr>
                  <w:r>
                    <w:rPr>
                      <w:b/>
                      <w:sz w:val="24"/>
                    </w:rPr>
                    <w:t xml:space="preserve">Рейтинг самых популярных ошибок </w:t>
                  </w:r>
                  <w:proofErr w:type="spellStart"/>
                  <w:r>
                    <w:rPr>
                      <w:b/>
                      <w:sz w:val="24"/>
                    </w:rPr>
                    <w:t>турагента</w:t>
                  </w:r>
                  <w:proofErr w:type="spellEnd"/>
                </w:p>
                <w:p w:rsidR="00E21F82" w:rsidRDefault="00EC78C4">
                  <w:pPr>
                    <w:pStyle w:val="a3"/>
                    <w:ind w:left="103" w:right="101" w:firstLine="707"/>
                    <w:jc w:val="both"/>
                  </w:pPr>
                  <w:r>
                    <w:t>На почётном первом месте — оформление туристов с просроченными паспортами: все прекрасно знают, что  во многих  странах  действует  «временной  коридор» (обычно от месяца до полугода), но порой забывают о том, что срок этого коридора отсчитывается с момента окончания предполагаемой поездки. Вторая позиция — бронирование  туров  по устному согласию клиента, без договора и оплаты. Практика показывает, что примерно в половине таких случаев клиенты отказываются от поездки, и агентству приходится выплачивать оператору штраф в размере почти полной стоимости тура.</w:t>
                  </w:r>
                  <w:r>
                    <w:rPr>
                      <w:spacing w:val="-32"/>
                    </w:rPr>
                    <w:t xml:space="preserve"> </w:t>
                  </w:r>
                  <w:r>
                    <w:t>Третий</w:t>
                  </w:r>
                </w:p>
                <w:p w:rsidR="00E21F82" w:rsidRDefault="00EC78C4">
                  <w:pPr>
                    <w:pStyle w:val="a3"/>
                    <w:ind w:left="103" w:right="101"/>
                    <w:jc w:val="both"/>
                  </w:pPr>
                  <w:r>
                    <w:t xml:space="preserve">«призёр» — невнимательность при подборе документов на визу, чреватая отказом посольства   и негодованием   оставшихся   на родной   земле    клиентов.    И последнее, но не в последнюю очередь — небрежное отношение к судьбе заявки, отправленной оператором. Тут важно отслеживать не только сам факт подтверждения, но и выполнение заявки в полном объёме, особенно в отношении дополнительных опций (вида на море, размещения в основном корпусе отеля и прочее). Операторы, работающие </w:t>
                  </w:r>
                  <w:r>
                    <w:rPr>
                      <w:spacing w:val="-3"/>
                    </w:rPr>
                    <w:t xml:space="preserve">«на </w:t>
                  </w:r>
                  <w:r>
                    <w:t xml:space="preserve">поток», порой ошибаются в этих «мелочах», но для </w:t>
                  </w:r>
                  <w:proofErr w:type="spellStart"/>
                  <w:r>
                    <w:t>турагента</w:t>
                  </w:r>
                  <w:proofErr w:type="spellEnd"/>
                  <w:r>
                    <w:t xml:space="preserve"> мелочей быть не</w:t>
                  </w:r>
                  <w:r>
                    <w:rPr>
                      <w:spacing w:val="-3"/>
                    </w:rPr>
                    <w:t xml:space="preserve"> </w:t>
                  </w:r>
                  <w:r>
                    <w:t>должно.</w:t>
                  </w:r>
                </w:p>
                <w:p w:rsidR="00E21F82" w:rsidRDefault="00EC78C4">
                  <w:pPr>
                    <w:spacing w:before="3" w:line="274" w:lineRule="exact"/>
                    <w:ind w:left="811"/>
                    <w:jc w:val="both"/>
                    <w:rPr>
                      <w:b/>
                      <w:sz w:val="24"/>
                    </w:rPr>
                  </w:pPr>
                  <w:r>
                    <w:rPr>
                      <w:b/>
                      <w:sz w:val="24"/>
                    </w:rPr>
                    <w:t>Три плюс два</w:t>
                  </w:r>
                </w:p>
                <w:p w:rsidR="00E21F82" w:rsidRDefault="00EC78C4">
                  <w:pPr>
                    <w:pStyle w:val="a3"/>
                    <w:ind w:left="103" w:right="101" w:firstLine="707"/>
                    <w:jc w:val="both"/>
                  </w:pPr>
                  <w:r>
                    <w:t>Многие агенты-новички, стараясь угодить клиенту, предлагают ему на выбор много туров или отелей — один другого краше. Такой подход на первый взгляд выглядит правильным, на деле же он оборачивается для туриста и агента сплошными мучениями — недаром проблема выбора в психологии считается одной из самых</w:t>
                  </w:r>
                  <w:r>
                    <w:rPr>
                      <w:spacing w:val="-4"/>
                    </w:rPr>
                    <w:t xml:space="preserve"> </w:t>
                  </w:r>
                  <w:r>
                    <w:t>сложных.</w:t>
                  </w:r>
                </w:p>
              </w:txbxContent>
            </v:textbox>
            <w10:wrap type="none"/>
            <w10:anchorlock/>
          </v:shape>
        </w:pict>
      </w:r>
    </w:p>
    <w:p w:rsidR="00E21F82" w:rsidRPr="004842A0" w:rsidRDefault="00E21F82">
      <w:pPr>
        <w:rPr>
          <w:sz w:val="24"/>
          <w:szCs w:val="24"/>
        </w:rPr>
        <w:sectPr w:rsidR="00E21F82" w:rsidRPr="004842A0">
          <w:type w:val="continuous"/>
          <w:pgSz w:w="11910" w:h="16840"/>
          <w:pgMar w:top="1040" w:right="280" w:bottom="280" w:left="1180" w:header="720" w:footer="720" w:gutter="0"/>
          <w:cols w:space="720"/>
        </w:sectPr>
      </w:pPr>
    </w:p>
    <w:p w:rsidR="00E21F82" w:rsidRPr="004842A0" w:rsidRDefault="00F77A79">
      <w:pPr>
        <w:pStyle w:val="a3"/>
        <w:spacing w:before="78"/>
        <w:ind w:right="567" w:firstLine="707"/>
        <w:jc w:val="both"/>
      </w:pPr>
      <w:r>
        <w:lastRenderedPageBreak/>
        <w:pict>
          <v:group id="_x0000_s2052" style="position:absolute;left:0;text-align:left;margin-left:79.45pt;margin-top:56.65pt;width:479.15pt;height:718.7pt;z-index:-253754368;mso-position-horizontal-relative:page;mso-position-vertical-relative:page" coordorigin="1589,1133" coordsize="9583,14374">
            <v:line id="_x0000_s2056" style="position:absolute" from="1599,1138" to="11162,1138" strokeweight=".48pt"/>
            <v:line id="_x0000_s2055" style="position:absolute" from="1594,1133" to="1594,15506" strokeweight=".48pt"/>
            <v:line id="_x0000_s2054" style="position:absolute" from="1599,15501" to="11162,15501" strokeweight=".16936mm"/>
            <v:line id="_x0000_s2053" style="position:absolute" from="11167,1133" to="11167,15506" strokeweight=".48pt"/>
            <w10:wrap anchorx="page" anchory="page"/>
          </v:group>
        </w:pict>
      </w:r>
      <w:r w:rsidR="00EC78C4" w:rsidRPr="004842A0">
        <w:t>Помните, что работа менеджера как раз и заключается в том, чтобы выбрать тур для клиента (а иногда — и за него). Профессионалы рекомендуют использовать</w:t>
      </w:r>
      <w:r w:rsidR="00EC78C4" w:rsidRPr="004842A0">
        <w:rPr>
          <w:spacing w:val="32"/>
        </w:rPr>
        <w:t xml:space="preserve"> </w:t>
      </w:r>
      <w:r w:rsidR="00EC78C4" w:rsidRPr="004842A0">
        <w:t>схему</w:t>
      </w:r>
    </w:p>
    <w:p w:rsidR="00E21F82" w:rsidRPr="004842A0" w:rsidRDefault="00EC78C4">
      <w:pPr>
        <w:pStyle w:val="a3"/>
        <w:ind w:right="566"/>
        <w:jc w:val="both"/>
      </w:pPr>
      <w:r w:rsidRPr="004842A0">
        <w:t>«три плюс два»: предлагать три варианта (один максимально удовлетворяющий его требованиям, а два — заведомо проигрышных) плюс два запасных (тоже хороших, но чуть более дорогих) — на тот случай, если что-то «сорвётся» с первым. Эта безобидная уловка значительно сэкономит ваше время, а туриста убережёт от мук выбора.</w:t>
      </w:r>
    </w:p>
    <w:p w:rsidR="00E21F82" w:rsidRPr="004842A0" w:rsidRDefault="00EC78C4">
      <w:pPr>
        <w:pStyle w:val="2"/>
        <w:spacing w:before="5"/>
        <w:ind w:left="1230"/>
        <w:jc w:val="both"/>
      </w:pPr>
      <w:r w:rsidRPr="004842A0">
        <w:t>Правило трёх «да»</w:t>
      </w:r>
    </w:p>
    <w:p w:rsidR="00E21F82" w:rsidRPr="004842A0" w:rsidRDefault="00EC78C4">
      <w:pPr>
        <w:pStyle w:val="a3"/>
        <w:ind w:right="566" w:firstLine="707"/>
        <w:jc w:val="both"/>
      </w:pPr>
      <w:r w:rsidRPr="004842A0">
        <w:t xml:space="preserve">Это правило, открытое ещё самим Сократом, действует уже 2400 лет: чтобы получить положительный ответ на почти любой вопрос, важно задать его третьим, предварив двумя короткими, простыми для собеседника вопросами, на которые он без колебания ответит </w:t>
      </w:r>
      <w:r w:rsidRPr="004842A0">
        <w:rPr>
          <w:spacing w:val="-3"/>
        </w:rPr>
        <w:t xml:space="preserve">«да». </w:t>
      </w:r>
      <w:r w:rsidRPr="004842A0">
        <w:t>С помощью этой нехитрой схемы можно, подыскав подходящий вариант, быстро подвести туриста к принятию</w:t>
      </w:r>
      <w:r w:rsidRPr="004842A0">
        <w:rPr>
          <w:spacing w:val="-2"/>
        </w:rPr>
        <w:t xml:space="preserve"> </w:t>
      </w:r>
      <w:r w:rsidRPr="004842A0">
        <w:t>решения.</w:t>
      </w:r>
    </w:p>
    <w:p w:rsidR="00E21F82" w:rsidRPr="004842A0" w:rsidRDefault="00EC78C4">
      <w:pPr>
        <w:pStyle w:val="2"/>
        <w:spacing w:before="3"/>
        <w:ind w:left="1230"/>
        <w:jc w:val="both"/>
      </w:pPr>
      <w:r w:rsidRPr="004842A0">
        <w:t>Лучший собеседник — тот, кто умеет</w:t>
      </w:r>
      <w:r w:rsidRPr="004842A0">
        <w:rPr>
          <w:spacing w:val="-11"/>
        </w:rPr>
        <w:t xml:space="preserve"> </w:t>
      </w:r>
      <w:r w:rsidRPr="004842A0">
        <w:t>слушать</w:t>
      </w:r>
    </w:p>
    <w:p w:rsidR="00E21F82" w:rsidRPr="004842A0" w:rsidRDefault="00EC78C4">
      <w:pPr>
        <w:pStyle w:val="a3"/>
        <w:ind w:right="566" w:firstLine="707"/>
        <w:jc w:val="both"/>
      </w:pPr>
      <w:r w:rsidRPr="004842A0">
        <w:t>Общение с клиентами следует строить на следующем принципе: менеджер говорит 30% времени, остальные 70% он должен слушать. Тогда он всегда будет желанным собеседником и консультантом, и, кроме того, не «выдохнется» на третьем-четвёртом посетителе.</w:t>
      </w:r>
    </w:p>
    <w:p w:rsidR="00E21F82" w:rsidRPr="004842A0" w:rsidRDefault="00EC78C4">
      <w:pPr>
        <w:pStyle w:val="2"/>
        <w:spacing w:before="3" w:line="272" w:lineRule="exact"/>
        <w:ind w:left="1230"/>
        <w:jc w:val="both"/>
      </w:pPr>
      <w:r w:rsidRPr="004842A0">
        <w:t>Правило Гомера</w:t>
      </w:r>
    </w:p>
    <w:p w:rsidR="00E21F82" w:rsidRPr="004842A0" w:rsidRDefault="00EC78C4">
      <w:pPr>
        <w:pStyle w:val="a3"/>
        <w:ind w:right="565" w:firstLine="707"/>
        <w:jc w:val="both"/>
      </w:pPr>
      <w:r w:rsidRPr="004842A0">
        <w:t xml:space="preserve">Ещё одно правило, проверенное столетиями: очерёдность приводимых аргументов влияет на их убедительность. Наиболее убедителен такой порядок аргументов: </w:t>
      </w:r>
      <w:proofErr w:type="gramStart"/>
      <w:r w:rsidRPr="004842A0">
        <w:t>сильные</w:t>
      </w:r>
      <w:proofErr w:type="gramEnd"/>
      <w:r w:rsidRPr="004842A0">
        <w:t xml:space="preserve"> — средние — один самый сильный. Слабые аргументы лучше вообще не использовать — вреда от них больше, чем пользы. Не просите, а обосновывайте. Например: «Отель очень удачно расположен» — «В нём есть всё необходимое в соответствии с вашими пожеланиями» — «И цена приятно удивляет».</w:t>
      </w:r>
    </w:p>
    <w:p w:rsidR="00E21F82" w:rsidRPr="004842A0" w:rsidRDefault="00EC78C4">
      <w:pPr>
        <w:pStyle w:val="2"/>
        <w:spacing w:before="1"/>
        <w:ind w:left="1230"/>
        <w:jc w:val="both"/>
      </w:pPr>
      <w:r w:rsidRPr="004842A0">
        <w:t>Искусство нравиться</w:t>
      </w:r>
    </w:p>
    <w:p w:rsidR="00E21F82" w:rsidRPr="004842A0" w:rsidRDefault="00EC78C4">
      <w:pPr>
        <w:pStyle w:val="a3"/>
        <w:ind w:right="566" w:firstLine="707"/>
        <w:jc w:val="both"/>
      </w:pPr>
      <w:r w:rsidRPr="004842A0">
        <w:t xml:space="preserve">Главный  секрет  многих  успешных   менеджеров  состоит  в умении  нравиться.   У таких специалистов всегда будут постоянные туристы, конфетки и сувениры. Почему? Туристы </w:t>
      </w:r>
      <w:proofErr w:type="gramStart"/>
      <w:r w:rsidRPr="004842A0">
        <w:t>идут</w:t>
      </w:r>
      <w:proofErr w:type="gramEnd"/>
      <w:r w:rsidRPr="004842A0">
        <w:t xml:space="preserve"> прежде всего не на вывеску, а на личность продавца. Поэтому улыбайтесь   и благожелательно относитесь к людям. Чтобы это получалось лучше,</w:t>
      </w:r>
      <w:r w:rsidRPr="004842A0">
        <w:rPr>
          <w:spacing w:val="36"/>
        </w:rPr>
        <w:t xml:space="preserve"> </w:t>
      </w:r>
      <w:r w:rsidRPr="004842A0">
        <w:t>займитесь</w:t>
      </w:r>
    </w:p>
    <w:p w:rsidR="00E21F82" w:rsidRPr="004842A0" w:rsidRDefault="00EC78C4">
      <w:pPr>
        <w:pStyle w:val="a3"/>
        <w:ind w:right="567"/>
        <w:jc w:val="both"/>
      </w:pPr>
      <w:r w:rsidRPr="004842A0">
        <w:t>«аутотренингом»: каждый день говорите себе, что туристы — не враги, а друзья, которые помогают заработать. Каждый вошедший в офис клиент — это хороший человек, которому надо подобрать хороший</w:t>
      </w:r>
      <w:r w:rsidRPr="004842A0">
        <w:rPr>
          <w:spacing w:val="-8"/>
        </w:rPr>
        <w:t xml:space="preserve"> </w:t>
      </w:r>
      <w:r w:rsidRPr="004842A0">
        <w:t>тур.</w:t>
      </w:r>
    </w:p>
    <w:p w:rsidR="00E21F82" w:rsidRPr="004842A0" w:rsidRDefault="00EC78C4">
      <w:pPr>
        <w:pStyle w:val="2"/>
        <w:spacing w:before="3"/>
        <w:ind w:left="1230"/>
        <w:jc w:val="both"/>
      </w:pPr>
      <w:r w:rsidRPr="004842A0">
        <w:t>Родство взглядов</w:t>
      </w:r>
    </w:p>
    <w:p w:rsidR="00E21F82" w:rsidRPr="004842A0" w:rsidRDefault="00EC78C4">
      <w:pPr>
        <w:pStyle w:val="a3"/>
        <w:ind w:right="567" w:firstLine="707"/>
        <w:jc w:val="both"/>
      </w:pPr>
      <w:r w:rsidRPr="004842A0">
        <w:t xml:space="preserve">Желая  переубедить  собеседника,   начинайте   не с разделяющих   вас   моментов, а с того, в чём ваши взгляды схожи: все мы с удовольствием выслушиваем то, с чем согласны, а не то, что противоречит нашим убеждениям. Например, при переносе рейса  на неудачное   время   согласитесь   с туристом   и с его    аргументами,    скажите,    что вы полностью разделяете его желание лететь утром и тоже не переносите вечерние вылеты —  и когда  с этим  сталкиваетесь,  тоже  очень  расстраиваетесь.  Выслушайте,   но потом объясните, что, к сожалению, расписание рейсов — не в вашей компетенции. Скажите, что сделаете всё, чтобы туристы были довольны, но, </w:t>
      </w:r>
      <w:proofErr w:type="gramStart"/>
      <w:r w:rsidRPr="004842A0">
        <w:t>увы</w:t>
      </w:r>
      <w:proofErr w:type="gramEnd"/>
      <w:r w:rsidRPr="004842A0">
        <w:t>, не всё от вас</w:t>
      </w:r>
      <w:r w:rsidRPr="004842A0">
        <w:rPr>
          <w:spacing w:val="-18"/>
        </w:rPr>
        <w:t xml:space="preserve"> </w:t>
      </w:r>
      <w:r w:rsidRPr="004842A0">
        <w:t>зависит.</w:t>
      </w:r>
    </w:p>
    <w:p w:rsidR="00E21F82" w:rsidRPr="004842A0" w:rsidRDefault="00EC78C4">
      <w:pPr>
        <w:pStyle w:val="2"/>
        <w:spacing w:before="3"/>
        <w:ind w:left="1230"/>
      </w:pPr>
      <w:proofErr w:type="spellStart"/>
      <w:r w:rsidRPr="004842A0">
        <w:t>Эмпатия</w:t>
      </w:r>
      <w:proofErr w:type="spellEnd"/>
    </w:p>
    <w:p w:rsidR="00E21F82" w:rsidRPr="004842A0" w:rsidRDefault="00EC78C4">
      <w:pPr>
        <w:pStyle w:val="a3"/>
        <w:ind w:right="569" w:firstLine="707"/>
      </w:pPr>
      <w:proofErr w:type="spellStart"/>
      <w:r w:rsidRPr="004842A0">
        <w:t>Эмпатия</w:t>
      </w:r>
      <w:proofErr w:type="spellEnd"/>
      <w:r w:rsidRPr="004842A0">
        <w:t xml:space="preserve"> — это способность к сопереживанию, к постижению эмоционального состояния другого человека. Проще говоря, чтобы понять собеседника, надо оказаться</w:t>
      </w:r>
    </w:p>
    <w:p w:rsidR="00E21F82" w:rsidRPr="004842A0" w:rsidRDefault="00EC78C4">
      <w:pPr>
        <w:pStyle w:val="a3"/>
        <w:ind w:right="567"/>
        <w:jc w:val="both"/>
      </w:pPr>
      <w:r w:rsidRPr="004842A0">
        <w:t xml:space="preserve">«в его шкуре». Поняв собеседника, вы сумеете найти необходимые слова, чтобы его убедить. Это особенно важно в конфликтных ситуациях — например, когда очень неудачно перенесли рейс или заменили отель. Именно тогда туристу </w:t>
      </w:r>
      <w:proofErr w:type="gramStart"/>
      <w:r w:rsidRPr="004842A0">
        <w:t>необходимы</w:t>
      </w:r>
      <w:proofErr w:type="gramEnd"/>
      <w:r w:rsidRPr="004842A0">
        <w:t xml:space="preserve"> ваша поддержка и понимание.</w:t>
      </w:r>
    </w:p>
    <w:p w:rsidR="00E21F82" w:rsidRPr="004842A0" w:rsidRDefault="00EC78C4">
      <w:pPr>
        <w:pStyle w:val="a3"/>
        <w:ind w:right="567" w:firstLine="719"/>
        <w:jc w:val="both"/>
      </w:pPr>
      <w:r w:rsidRPr="004842A0">
        <w:t xml:space="preserve">Кроме правил, есть ещё и хитрости, о которых надо говорить шепотом. В высокий </w:t>
      </w:r>
      <w:proofErr w:type="gramStart"/>
      <w:r w:rsidRPr="004842A0">
        <w:t>сезон</w:t>
      </w:r>
      <w:proofErr w:type="gramEnd"/>
      <w:r w:rsidRPr="004842A0">
        <w:t xml:space="preserve"> когда многие популярные отели часто находятся на «стопе», правила уступают место хитрым уловкам, которые в конечном итоге полезны не только агенту, но и туристу. Поэтому назовём их «мудростью в пик</w:t>
      </w:r>
      <w:r w:rsidRPr="004842A0">
        <w:rPr>
          <w:spacing w:val="1"/>
        </w:rPr>
        <w:t xml:space="preserve"> </w:t>
      </w:r>
      <w:r w:rsidRPr="004842A0">
        <w:t>сезона».</w:t>
      </w:r>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F77A79">
      <w:pPr>
        <w:pStyle w:val="a3"/>
        <w:ind w:left="409"/>
      </w:pPr>
      <w:r>
        <w:pict>
          <v:shape id="_x0000_s2057" type="#_x0000_t202" style="width:478.65pt;height:83.45pt;mso-left-percent:-10001;mso-top-percent:-10001;mso-position-horizontal:absolute;mso-position-horizontal-relative:char;mso-position-vertical:absolute;mso-position-vertical-relative:line;mso-left-percent:-10001;mso-top-percent:-10001" filled="f" strokeweight=".48pt">
            <v:textbox inset="0,0,0,0">
              <w:txbxContent>
                <w:p w:rsidR="00E21F82" w:rsidRDefault="00EC78C4">
                  <w:pPr>
                    <w:pStyle w:val="a3"/>
                    <w:ind w:left="103" w:right="101" w:firstLine="60"/>
                    <w:jc w:val="both"/>
                  </w:pPr>
                  <w:r>
                    <w:t>Итак, вам звонит турист и категорично просит явно «стоповый» тур. Не спешите отказывать: скажите, что сейчас пик сезона и очень мало мест, но вы попробуете кое-что для него сделать.  Можно  сказать  про  лист  ожидания,  или  «блат»  у туроператора —  не суть важно: главное, чтобы клиент пришёл к вам. Помните: если турист  уже собрался  в отпуск — он непременно поедет, не в этот отель, так в другой. А когда турист в офисе, намного проще его убедить выбрать другой, не менее подходящий</w:t>
                  </w:r>
                  <w:r>
                    <w:rPr>
                      <w:spacing w:val="-6"/>
                    </w:rPr>
                    <w:t xml:space="preserve"> </w:t>
                  </w:r>
                  <w:r>
                    <w:t>вариант</w:t>
                  </w:r>
                </w:p>
              </w:txbxContent>
            </v:textbox>
            <w10:wrap type="none"/>
            <w10:anchorlock/>
          </v:shape>
        </w:pict>
      </w:r>
    </w:p>
    <w:p w:rsidR="00E21F82" w:rsidRPr="004842A0" w:rsidRDefault="00E21F82">
      <w:pPr>
        <w:pStyle w:val="a3"/>
        <w:spacing w:before="7"/>
        <w:ind w:left="0"/>
      </w:pPr>
    </w:p>
    <w:p w:rsidR="00E21F82" w:rsidRPr="004842A0" w:rsidRDefault="00EC78C4">
      <w:pPr>
        <w:spacing w:before="90"/>
        <w:ind w:left="522" w:right="569" w:firstLine="707"/>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pPr>
      <w:r w:rsidRPr="004842A0">
        <w:t>Рекомендуемые источники информации:</w:t>
      </w:r>
    </w:p>
    <w:p w:rsidR="00E21F82" w:rsidRPr="004842A0" w:rsidRDefault="00EC78C4">
      <w:pPr>
        <w:pStyle w:val="a4"/>
        <w:numPr>
          <w:ilvl w:val="0"/>
          <w:numId w:val="39"/>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9"/>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44">
        <w:r w:rsidRPr="004842A0">
          <w:rPr>
            <w:color w:val="0000FF"/>
            <w:sz w:val="24"/>
            <w:szCs w:val="24"/>
            <w:u w:val="single" w:color="0000FF"/>
          </w:rPr>
          <w:t>http://znanium.com/catalog.php?bookinfo=430064</w:t>
        </w:r>
      </w:hyperlink>
    </w:p>
    <w:p w:rsidR="00E21F82" w:rsidRPr="004842A0" w:rsidRDefault="00EC78C4">
      <w:pPr>
        <w:pStyle w:val="a4"/>
        <w:numPr>
          <w:ilvl w:val="0"/>
          <w:numId w:val="39"/>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9"/>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45">
        <w:r w:rsidRPr="004842A0">
          <w:t>: http://znanium.com/catalog.php?bookinfo=432449</w:t>
        </w:r>
      </w:hyperlink>
    </w:p>
    <w:p w:rsidR="00E21F82" w:rsidRPr="004842A0" w:rsidRDefault="00EC78C4">
      <w:pPr>
        <w:pStyle w:val="a4"/>
        <w:numPr>
          <w:ilvl w:val="0"/>
          <w:numId w:val="39"/>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5"/>
        <w:ind w:left="0"/>
      </w:pPr>
    </w:p>
    <w:p w:rsidR="00E21F82" w:rsidRPr="004842A0" w:rsidRDefault="00EC78C4">
      <w:pPr>
        <w:pStyle w:val="2"/>
        <w:spacing w:line="240" w:lineRule="auto"/>
        <w:ind w:left="4000" w:right="699" w:hanging="3337"/>
      </w:pPr>
      <w:r w:rsidRPr="004842A0">
        <w:t>Тема 1.4. Нормативно-правовые документы, регламентирующие правила продажи туристского продукта</w:t>
      </w:r>
    </w:p>
    <w:p w:rsidR="00E21F82" w:rsidRPr="004842A0" w:rsidRDefault="00EC78C4">
      <w:pPr>
        <w:spacing w:line="274" w:lineRule="exact"/>
        <w:ind w:left="1241"/>
        <w:rPr>
          <w:b/>
          <w:sz w:val="24"/>
          <w:szCs w:val="24"/>
        </w:rPr>
      </w:pPr>
      <w:r w:rsidRPr="004842A0">
        <w:rPr>
          <w:b/>
          <w:sz w:val="24"/>
          <w:szCs w:val="24"/>
        </w:rPr>
        <w:t>Цель: изучение правил продажи туристского продукта</w:t>
      </w:r>
    </w:p>
    <w:p w:rsidR="00E21F82" w:rsidRPr="004842A0" w:rsidRDefault="00EC78C4">
      <w:pPr>
        <w:spacing w:line="274" w:lineRule="exact"/>
        <w:ind w:left="1241"/>
        <w:rPr>
          <w:i/>
          <w:sz w:val="24"/>
          <w:szCs w:val="24"/>
        </w:rPr>
      </w:pPr>
      <w:r w:rsidRPr="004842A0">
        <w:rPr>
          <w:i/>
          <w:sz w:val="24"/>
          <w:szCs w:val="24"/>
        </w:rPr>
        <w:t>Задания направлены на формирование следующих компетенций: ПК 1.2, ПК</w:t>
      </w:r>
      <w:r w:rsidRPr="004842A0">
        <w:rPr>
          <w:i/>
          <w:spacing w:val="56"/>
          <w:sz w:val="24"/>
          <w:szCs w:val="24"/>
        </w:rPr>
        <w:t xml:space="preserve"> </w:t>
      </w:r>
      <w:r w:rsidRPr="004842A0">
        <w:rPr>
          <w:i/>
          <w:sz w:val="24"/>
          <w:szCs w:val="24"/>
        </w:rPr>
        <w:t>1.3,</w:t>
      </w:r>
    </w:p>
    <w:p w:rsidR="00E21F82" w:rsidRPr="004842A0" w:rsidRDefault="00E21F82">
      <w:pPr>
        <w:spacing w:line="274" w:lineRule="exact"/>
        <w:rPr>
          <w:sz w:val="24"/>
          <w:szCs w:val="24"/>
        </w:rPr>
        <w:sectPr w:rsidR="00E21F82" w:rsidRPr="004842A0">
          <w:pgSz w:w="11910" w:h="16840"/>
          <w:pgMar w:top="1120" w:right="280" w:bottom="960" w:left="1180" w:header="0" w:footer="700" w:gutter="0"/>
          <w:cols w:space="720"/>
        </w:sectPr>
      </w:pPr>
    </w:p>
    <w:p w:rsidR="00E21F82" w:rsidRPr="004842A0" w:rsidRDefault="00EC78C4">
      <w:pPr>
        <w:ind w:left="522"/>
        <w:rPr>
          <w:i/>
          <w:sz w:val="24"/>
          <w:szCs w:val="24"/>
        </w:rPr>
      </w:pPr>
      <w:r w:rsidRPr="004842A0">
        <w:rPr>
          <w:i/>
          <w:sz w:val="24"/>
          <w:szCs w:val="24"/>
        </w:rPr>
        <w:lastRenderedPageBreak/>
        <w:t xml:space="preserve">ПК </w:t>
      </w:r>
      <w:r w:rsidRPr="004842A0">
        <w:rPr>
          <w:i/>
          <w:spacing w:val="-7"/>
          <w:sz w:val="24"/>
          <w:szCs w:val="24"/>
        </w:rPr>
        <w:t>1.5</w:t>
      </w:r>
    </w:p>
    <w:p w:rsidR="00E21F82" w:rsidRPr="004842A0" w:rsidRDefault="00EC78C4">
      <w:pPr>
        <w:pStyle w:val="a3"/>
        <w:spacing w:before="5"/>
        <w:ind w:left="0"/>
        <w:rPr>
          <w:i/>
        </w:rPr>
      </w:pPr>
      <w:r w:rsidRPr="004842A0">
        <w:br w:type="column"/>
      </w:r>
    </w:p>
    <w:p w:rsidR="00E21F82" w:rsidRPr="004842A0" w:rsidRDefault="00EC78C4">
      <w:pPr>
        <w:pStyle w:val="2"/>
        <w:ind w:left="-24"/>
      </w:pPr>
      <w:r w:rsidRPr="004842A0">
        <w:t>Задание 1.</w:t>
      </w:r>
    </w:p>
    <w:p w:rsidR="00E21F82" w:rsidRPr="004842A0" w:rsidRDefault="00EC78C4">
      <w:pPr>
        <w:pStyle w:val="a3"/>
        <w:spacing w:line="274" w:lineRule="exact"/>
        <w:ind w:left="-24"/>
      </w:pPr>
      <w:r w:rsidRPr="004842A0">
        <w:t>В Интернет найдите Постановление Правительства РФ № 452 от 18 июля 2007 года</w:t>
      </w:r>
    </w:p>
    <w:p w:rsidR="00E21F82" w:rsidRPr="004842A0" w:rsidRDefault="00E21F82">
      <w:pPr>
        <w:spacing w:line="274" w:lineRule="exact"/>
        <w:rPr>
          <w:sz w:val="24"/>
          <w:szCs w:val="24"/>
        </w:rPr>
        <w:sectPr w:rsidR="00E21F82" w:rsidRPr="004842A0">
          <w:type w:val="continuous"/>
          <w:pgSz w:w="11910" w:h="16840"/>
          <w:pgMar w:top="1040" w:right="280" w:bottom="280" w:left="1180" w:header="720" w:footer="720" w:gutter="0"/>
          <w:cols w:num="2" w:space="720" w:equalWidth="0">
            <w:col w:w="1214" w:space="40"/>
            <w:col w:w="9196"/>
          </w:cols>
        </w:sectPr>
      </w:pPr>
    </w:p>
    <w:p w:rsidR="00E21F82" w:rsidRPr="004842A0" w:rsidRDefault="00EC78C4">
      <w:pPr>
        <w:pStyle w:val="a3"/>
        <w:spacing w:before="1"/>
        <w:ind w:right="560"/>
        <w:jc w:val="both"/>
      </w:pPr>
      <w:r w:rsidRPr="004842A0">
        <w:lastRenderedPageBreak/>
        <w:t>(ред. от 10.02.2017) «</w:t>
      </w:r>
      <w:hyperlink r:id="rId46">
        <w:r w:rsidRPr="004842A0">
          <w:t>Правила оказания услуг по реализации туристского продукта</w:t>
        </w:r>
      </w:hyperlink>
      <w:r w:rsidRPr="004842A0">
        <w:t>» законспектируйте требования к информированию туристов. Перечислите названия разделов и законспектируйте их основное содержание.</w:t>
      </w:r>
    </w:p>
    <w:p w:rsidR="00E21F82" w:rsidRPr="004842A0" w:rsidRDefault="00EC78C4">
      <w:pPr>
        <w:pStyle w:val="2"/>
        <w:spacing w:before="4"/>
        <w:jc w:val="both"/>
      </w:pPr>
      <w:r w:rsidRPr="004842A0">
        <w:t>Задание 2.</w:t>
      </w:r>
    </w:p>
    <w:p w:rsidR="00E21F82" w:rsidRPr="004842A0" w:rsidRDefault="00EC78C4">
      <w:pPr>
        <w:pStyle w:val="a3"/>
        <w:ind w:right="566" w:firstLine="719"/>
        <w:jc w:val="both"/>
      </w:pPr>
      <w:r w:rsidRPr="004842A0">
        <w:t>Ознакомьтесь с разделом 3 Постановления Правительства РФ № 452 от 18 июля 2007 года (ред. от 10.02.2017) «</w:t>
      </w:r>
      <w:hyperlink r:id="rId47">
        <w:r w:rsidRPr="004842A0">
          <w:t>Правила оказания услуг по реализации туристского</w:t>
        </w:r>
      </w:hyperlink>
      <w:r w:rsidRPr="004842A0">
        <w:t xml:space="preserve"> </w:t>
      </w:r>
      <w:hyperlink r:id="rId48">
        <w:r w:rsidRPr="004842A0">
          <w:t>продукта</w:t>
        </w:r>
      </w:hyperlink>
      <w:r w:rsidRPr="004842A0">
        <w:t>», законспектируйте требования к информированию туристов.  Перечислите виды информации, которые туристское предприятие обязано предоставить</w:t>
      </w:r>
      <w:r w:rsidRPr="004842A0">
        <w:rPr>
          <w:spacing w:val="-18"/>
        </w:rPr>
        <w:t xml:space="preserve"> </w:t>
      </w:r>
      <w:r w:rsidRPr="004842A0">
        <w:t>туристу?</w:t>
      </w:r>
    </w:p>
    <w:p w:rsidR="00E21F82" w:rsidRPr="004842A0" w:rsidRDefault="00EC78C4">
      <w:pPr>
        <w:pStyle w:val="2"/>
        <w:ind w:left="1230"/>
        <w:jc w:val="both"/>
      </w:pPr>
      <w:r w:rsidRPr="004842A0">
        <w:t>Задание 3.</w:t>
      </w:r>
    </w:p>
    <w:p w:rsidR="00E21F82" w:rsidRPr="004842A0" w:rsidRDefault="00EC78C4">
      <w:pPr>
        <w:pStyle w:val="a3"/>
        <w:ind w:right="567" w:firstLine="707"/>
        <w:jc w:val="both"/>
      </w:pPr>
      <w:r w:rsidRPr="004842A0">
        <w:t>На сайтах двух туроператоров найдите информацию для турагентств. Приведите примеры и законспектируйте краткое содержание.</w:t>
      </w:r>
    </w:p>
    <w:p w:rsidR="00E21F82" w:rsidRPr="004842A0" w:rsidRDefault="00EC78C4">
      <w:pPr>
        <w:ind w:left="522" w:right="573" w:firstLine="707"/>
        <w:jc w:val="both"/>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4"/>
      </w:pPr>
      <w:r w:rsidRPr="004842A0">
        <w:t>Рекомендуемые источники информации:</w:t>
      </w:r>
    </w:p>
    <w:p w:rsidR="00E21F82" w:rsidRPr="004842A0" w:rsidRDefault="00EC78C4">
      <w:pPr>
        <w:pStyle w:val="a4"/>
        <w:numPr>
          <w:ilvl w:val="0"/>
          <w:numId w:val="38"/>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8"/>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49">
        <w:r w:rsidRPr="004842A0">
          <w:rPr>
            <w:color w:val="0000FF"/>
            <w:sz w:val="24"/>
            <w:szCs w:val="24"/>
            <w:u w:val="single" w:color="0000FF"/>
          </w:rPr>
          <w:t>http://znanium.com/catalog.php?bookinfo=430064</w:t>
        </w:r>
      </w:hyperlink>
    </w:p>
    <w:p w:rsidR="00E21F82" w:rsidRPr="004842A0" w:rsidRDefault="00E21F82">
      <w:pPr>
        <w:jc w:val="both"/>
        <w:rPr>
          <w:sz w:val="24"/>
          <w:szCs w:val="24"/>
        </w:rPr>
        <w:sectPr w:rsidR="00E21F82" w:rsidRPr="004842A0">
          <w:type w:val="continuous"/>
          <w:pgSz w:w="11910" w:h="16840"/>
          <w:pgMar w:top="1040" w:right="280" w:bottom="280" w:left="1180" w:header="720" w:footer="720" w:gutter="0"/>
          <w:cols w:space="720"/>
        </w:sectPr>
      </w:pPr>
    </w:p>
    <w:p w:rsidR="00E21F82" w:rsidRPr="004842A0" w:rsidRDefault="00EC78C4">
      <w:pPr>
        <w:pStyle w:val="a4"/>
        <w:numPr>
          <w:ilvl w:val="0"/>
          <w:numId w:val="38"/>
        </w:numPr>
        <w:tabs>
          <w:tab w:val="left" w:pos="1480"/>
        </w:tabs>
        <w:spacing w:before="66"/>
        <w:ind w:left="1479" w:hanging="250"/>
        <w:rPr>
          <w:sz w:val="24"/>
          <w:szCs w:val="24"/>
        </w:rPr>
      </w:pPr>
      <w:proofErr w:type="spellStart"/>
      <w:r w:rsidRPr="004842A0">
        <w:rPr>
          <w:sz w:val="24"/>
          <w:szCs w:val="24"/>
        </w:rPr>
        <w:lastRenderedPageBreak/>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50">
        <w:r w:rsidRPr="004842A0">
          <w:t>: http://znanium.com/catalog.php?bookinfo=432449</w:t>
        </w:r>
      </w:hyperlink>
    </w:p>
    <w:p w:rsidR="00E21F82" w:rsidRPr="004842A0" w:rsidRDefault="00EC78C4">
      <w:pPr>
        <w:pStyle w:val="a4"/>
        <w:numPr>
          <w:ilvl w:val="0"/>
          <w:numId w:val="38"/>
        </w:numPr>
        <w:tabs>
          <w:tab w:val="left" w:pos="1470"/>
        </w:tabs>
        <w:spacing w:before="1"/>
        <w:rPr>
          <w:sz w:val="24"/>
          <w:szCs w:val="24"/>
        </w:rPr>
      </w:pPr>
      <w:r w:rsidRPr="004842A0">
        <w:rPr>
          <w:sz w:val="24"/>
          <w:szCs w:val="24"/>
        </w:rPr>
        <w:t>Интернет-ресурсы.</w:t>
      </w:r>
    </w:p>
    <w:p w:rsidR="00E21F82" w:rsidRPr="004842A0" w:rsidRDefault="00E21F82">
      <w:pPr>
        <w:pStyle w:val="a3"/>
        <w:spacing w:before="4"/>
        <w:ind w:left="0"/>
      </w:pPr>
    </w:p>
    <w:p w:rsidR="00E21F82" w:rsidRPr="004842A0" w:rsidRDefault="00EC78C4">
      <w:pPr>
        <w:pStyle w:val="2"/>
        <w:ind w:left="1230"/>
        <w:jc w:val="both"/>
      </w:pPr>
      <w:r w:rsidRPr="004842A0">
        <w:t>Тема 1.5. Договорные отношения в турагентской деятельности</w:t>
      </w:r>
    </w:p>
    <w:p w:rsidR="00E21F82" w:rsidRPr="004842A0" w:rsidRDefault="00EC78C4">
      <w:pPr>
        <w:pStyle w:val="a3"/>
        <w:ind w:right="573" w:firstLine="707"/>
        <w:jc w:val="both"/>
      </w:pPr>
      <w:r w:rsidRPr="004842A0">
        <w:rPr>
          <w:b/>
        </w:rPr>
        <w:t xml:space="preserve">Цель: </w:t>
      </w:r>
      <w:r w:rsidRPr="004842A0">
        <w:t>ознакомиться с договорами, применяемыми в деятельности турагентских предприятий</w:t>
      </w:r>
    </w:p>
    <w:p w:rsidR="00E21F82" w:rsidRPr="004842A0" w:rsidRDefault="00EC78C4">
      <w:pPr>
        <w:ind w:left="1230"/>
        <w:jc w:val="both"/>
        <w:rPr>
          <w:i/>
          <w:sz w:val="24"/>
          <w:szCs w:val="24"/>
        </w:rPr>
      </w:pPr>
      <w:r w:rsidRPr="004842A0">
        <w:rPr>
          <w:i/>
          <w:sz w:val="24"/>
          <w:szCs w:val="24"/>
        </w:rPr>
        <w:t>Задания направлены на формирование следующих компетенций: ПК 1.3, ПК 1.5</w:t>
      </w:r>
    </w:p>
    <w:p w:rsidR="00E21F82" w:rsidRPr="004842A0" w:rsidRDefault="00EC78C4">
      <w:pPr>
        <w:pStyle w:val="2"/>
        <w:spacing w:before="3"/>
        <w:ind w:left="1290"/>
        <w:jc w:val="both"/>
      </w:pPr>
      <w:r w:rsidRPr="004842A0">
        <w:t>Задание 1.</w:t>
      </w:r>
    </w:p>
    <w:p w:rsidR="00E21F82" w:rsidRPr="004842A0" w:rsidRDefault="00EC78C4">
      <w:pPr>
        <w:pStyle w:val="a3"/>
        <w:ind w:right="566" w:firstLine="707"/>
        <w:jc w:val="both"/>
      </w:pPr>
      <w:r w:rsidRPr="004842A0">
        <w:t>Ознакомьтесь с разделом 4 Постановления Правительства РФ № 452 от 18 июля 2007 года (ред. от 10.02.2017) «</w:t>
      </w:r>
      <w:hyperlink r:id="rId51">
        <w:r w:rsidRPr="004842A0">
          <w:t>Правила оказания услуг по реализации туристского</w:t>
        </w:r>
      </w:hyperlink>
      <w:r w:rsidRPr="004842A0">
        <w:t xml:space="preserve"> </w:t>
      </w:r>
      <w:hyperlink r:id="rId52">
        <w:r w:rsidRPr="004842A0">
          <w:t>продукта</w:t>
        </w:r>
      </w:hyperlink>
      <w:r w:rsidRPr="004842A0">
        <w:t>» и законспектируйте требования к информированию туристов. В какие сроки туристу необходимо выдать договор о реализации туристского продукта?</w:t>
      </w:r>
    </w:p>
    <w:p w:rsidR="00E21F82" w:rsidRPr="004842A0" w:rsidRDefault="00EC78C4">
      <w:pPr>
        <w:pStyle w:val="2"/>
        <w:spacing w:before="2"/>
        <w:ind w:left="1230"/>
        <w:jc w:val="both"/>
      </w:pPr>
      <w:r w:rsidRPr="004842A0">
        <w:t>Задание 2.</w:t>
      </w:r>
    </w:p>
    <w:p w:rsidR="00E21F82" w:rsidRPr="004842A0" w:rsidRDefault="00EC78C4">
      <w:pPr>
        <w:pStyle w:val="a3"/>
        <w:ind w:right="575" w:firstLine="707"/>
        <w:jc w:val="both"/>
      </w:pPr>
      <w:r w:rsidRPr="004842A0">
        <w:t>На сайтах туристских предприятий найдите договор о реализации туристского продукта. Что является предметом этого договора? Какие права и обязанности имеет турист согласно договору?</w:t>
      </w:r>
    </w:p>
    <w:p w:rsidR="00E21F82" w:rsidRPr="004842A0" w:rsidRDefault="00EC78C4">
      <w:pPr>
        <w:ind w:left="522" w:right="569" w:firstLine="707"/>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1088" w:firstLine="70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w:t>
      </w:r>
      <w:r w:rsidRPr="004842A0">
        <w:rPr>
          <w:spacing w:val="-1"/>
          <w:sz w:val="24"/>
          <w:szCs w:val="24"/>
        </w:rPr>
        <w:t xml:space="preserve"> </w:t>
      </w:r>
      <w:r w:rsidRPr="004842A0">
        <w:rPr>
          <w:sz w:val="24"/>
          <w:szCs w:val="24"/>
        </w:rPr>
        <w:t>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4"/>
        <w:ind w:left="1230"/>
      </w:pPr>
      <w:r w:rsidRPr="004842A0">
        <w:t>Рекомендуемые источники информации:</w:t>
      </w:r>
    </w:p>
    <w:p w:rsidR="00E21F82" w:rsidRPr="004842A0" w:rsidRDefault="00EC78C4">
      <w:pPr>
        <w:pStyle w:val="a4"/>
        <w:numPr>
          <w:ilvl w:val="0"/>
          <w:numId w:val="37"/>
        </w:numPr>
        <w:tabs>
          <w:tab w:val="left" w:pos="1411"/>
        </w:tabs>
        <w:spacing w:line="274" w:lineRule="exact"/>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7"/>
        </w:numPr>
        <w:tabs>
          <w:tab w:val="left" w:pos="1423"/>
        </w:tabs>
        <w:ind w:left="522" w:right="576" w:firstLine="719"/>
        <w:rPr>
          <w:sz w:val="24"/>
          <w:szCs w:val="24"/>
        </w:rPr>
      </w:pPr>
      <w:r w:rsidRPr="004842A0">
        <w:rPr>
          <w:sz w:val="24"/>
          <w:szCs w:val="24"/>
        </w:rPr>
        <w:t>Постановление Правительства РФ № 452 от 18 июля 2007 года (ред. от 10.02.2017) «</w:t>
      </w:r>
      <w:hyperlink r:id="rId53">
        <w:r w:rsidRPr="004842A0">
          <w:rPr>
            <w:sz w:val="24"/>
            <w:szCs w:val="24"/>
          </w:rPr>
          <w:t>Правила оказания услуг по реализации туристского</w:t>
        </w:r>
        <w:r w:rsidRPr="004842A0">
          <w:rPr>
            <w:spacing w:val="1"/>
            <w:sz w:val="24"/>
            <w:szCs w:val="24"/>
          </w:rPr>
          <w:t xml:space="preserve"> </w:t>
        </w:r>
        <w:r w:rsidRPr="004842A0">
          <w:rPr>
            <w:sz w:val="24"/>
            <w:szCs w:val="24"/>
          </w:rPr>
          <w:t>продукта</w:t>
        </w:r>
      </w:hyperlink>
      <w:r w:rsidRPr="004842A0">
        <w:rPr>
          <w:sz w:val="24"/>
          <w:szCs w:val="24"/>
        </w:rPr>
        <w:t>»</w:t>
      </w:r>
    </w:p>
    <w:p w:rsidR="00E21F82" w:rsidRPr="004842A0" w:rsidRDefault="00EC78C4">
      <w:pPr>
        <w:pStyle w:val="a4"/>
        <w:numPr>
          <w:ilvl w:val="0"/>
          <w:numId w:val="37"/>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54">
        <w:r w:rsidRPr="004842A0">
          <w:rPr>
            <w:color w:val="0000FF"/>
            <w:sz w:val="24"/>
            <w:szCs w:val="24"/>
            <w:u w:val="single" w:color="0000FF"/>
          </w:rPr>
          <w:t>http://znanium.com/catalog.php?bookinfo=430064</w:t>
        </w:r>
      </w:hyperlink>
    </w:p>
    <w:p w:rsidR="00E21F82" w:rsidRPr="004842A0" w:rsidRDefault="00EC78C4">
      <w:pPr>
        <w:pStyle w:val="a4"/>
        <w:numPr>
          <w:ilvl w:val="0"/>
          <w:numId w:val="37"/>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55">
        <w:r w:rsidRPr="004842A0">
          <w:t>: http://znanium.com/catalog.php?bookinfo=432449</w:t>
        </w:r>
      </w:hyperlink>
    </w:p>
    <w:p w:rsidR="00E21F82" w:rsidRPr="004842A0" w:rsidRDefault="00EC78C4">
      <w:pPr>
        <w:pStyle w:val="a4"/>
        <w:numPr>
          <w:ilvl w:val="0"/>
          <w:numId w:val="37"/>
        </w:numPr>
        <w:tabs>
          <w:tab w:val="left" w:pos="1470"/>
        </w:tabs>
        <w:ind w:left="1470" w:hanging="240"/>
        <w:jc w:val="both"/>
        <w:rPr>
          <w:sz w:val="24"/>
          <w:szCs w:val="24"/>
        </w:rPr>
      </w:pPr>
      <w:r w:rsidRPr="004842A0">
        <w:rPr>
          <w:sz w:val="24"/>
          <w:szCs w:val="24"/>
        </w:rPr>
        <w:t>Интернет-ресурсы</w:t>
      </w:r>
    </w:p>
    <w:p w:rsidR="00E21F82" w:rsidRPr="004842A0" w:rsidRDefault="00E21F82">
      <w:pPr>
        <w:pStyle w:val="a3"/>
        <w:ind w:left="0"/>
      </w:pPr>
    </w:p>
    <w:p w:rsidR="00E21F82" w:rsidRPr="004842A0" w:rsidRDefault="00E21F82">
      <w:pPr>
        <w:pStyle w:val="a3"/>
        <w:spacing w:before="5"/>
        <w:ind w:left="0"/>
      </w:pPr>
    </w:p>
    <w:p w:rsidR="00E21F82" w:rsidRPr="004842A0" w:rsidRDefault="00EC78C4">
      <w:pPr>
        <w:pStyle w:val="2"/>
        <w:ind w:left="586"/>
      </w:pPr>
      <w:r w:rsidRPr="004842A0">
        <w:t>Тема 1.6. Технология продвижения и стимулирование продаж туристского продукта</w:t>
      </w:r>
    </w:p>
    <w:p w:rsidR="00E21F82" w:rsidRPr="004842A0" w:rsidRDefault="00EC78C4">
      <w:pPr>
        <w:pStyle w:val="a3"/>
        <w:ind w:right="1469" w:firstLine="707"/>
      </w:pPr>
      <w:r w:rsidRPr="004842A0">
        <w:t>Цель: ознакомиться с технологией продвижения и стимулирования продаж туристского продукта</w:t>
      </w:r>
    </w:p>
    <w:p w:rsidR="00E21F82" w:rsidRPr="004842A0" w:rsidRDefault="00EC78C4">
      <w:pPr>
        <w:ind w:left="1230"/>
        <w:rPr>
          <w:i/>
          <w:sz w:val="24"/>
          <w:szCs w:val="24"/>
        </w:rPr>
      </w:pPr>
      <w:r w:rsidRPr="004842A0">
        <w:rPr>
          <w:i/>
          <w:sz w:val="24"/>
          <w:szCs w:val="24"/>
        </w:rPr>
        <w:t>Задания направлены на формирование следующих компетенций: ПК 1.2</w:t>
      </w:r>
    </w:p>
    <w:p w:rsidR="00E21F82" w:rsidRPr="004842A0" w:rsidRDefault="00EC78C4">
      <w:pPr>
        <w:pStyle w:val="2"/>
        <w:spacing w:before="3"/>
      </w:pPr>
      <w:r w:rsidRPr="004842A0">
        <w:t>Задание 1.</w:t>
      </w:r>
    </w:p>
    <w:p w:rsidR="00E21F82" w:rsidRPr="004842A0" w:rsidRDefault="00EC78C4">
      <w:pPr>
        <w:pStyle w:val="a3"/>
        <w:spacing w:line="274" w:lineRule="exact"/>
        <w:ind w:left="1241"/>
      </w:pPr>
      <w:r w:rsidRPr="004842A0">
        <w:t>На основе словаря составьте список из 10-12 слов и словосочетаний по теме.</w:t>
      </w:r>
    </w:p>
    <w:p w:rsidR="00E21F82" w:rsidRPr="004842A0" w:rsidRDefault="00EC78C4">
      <w:pPr>
        <w:pStyle w:val="2"/>
        <w:spacing w:before="5"/>
      </w:pPr>
      <w:r w:rsidRPr="004842A0">
        <w:t>Задание 2.</w:t>
      </w:r>
    </w:p>
    <w:p w:rsidR="00E21F82" w:rsidRPr="004842A0" w:rsidRDefault="00EC78C4">
      <w:pPr>
        <w:pStyle w:val="a3"/>
        <w:ind w:right="565" w:firstLine="719"/>
        <w:jc w:val="both"/>
      </w:pPr>
      <w:r w:rsidRPr="004842A0">
        <w:t>В сети Интернет найдите рекламные сообщения туристских предприятий. Назовите и приведите примеры средств рекламы, применяемых при продвижении туристского продукта.</w:t>
      </w:r>
    </w:p>
    <w:p w:rsidR="00E21F82" w:rsidRPr="004842A0" w:rsidRDefault="00EC78C4">
      <w:pPr>
        <w:pStyle w:val="2"/>
        <w:spacing w:before="2"/>
        <w:jc w:val="both"/>
      </w:pPr>
      <w:r w:rsidRPr="004842A0">
        <w:t>Задание 3.</w:t>
      </w:r>
    </w:p>
    <w:p w:rsidR="00E21F82" w:rsidRPr="004842A0" w:rsidRDefault="00EC78C4">
      <w:pPr>
        <w:pStyle w:val="a3"/>
        <w:ind w:right="567" w:firstLine="719"/>
        <w:jc w:val="both"/>
      </w:pPr>
      <w:r w:rsidRPr="004842A0">
        <w:t>В сети Интернет найдите примеры стимулирования сбыта в сфере туризма. Назовите и приведите примеры сре</w:t>
      </w:r>
      <w:proofErr w:type="gramStart"/>
      <w:r w:rsidRPr="004842A0">
        <w:t>дств ст</w:t>
      </w:r>
      <w:proofErr w:type="gramEnd"/>
      <w:r w:rsidRPr="004842A0">
        <w:t>имулирования сбыта, применяемых при продвижении туристского продукта.</w:t>
      </w:r>
    </w:p>
    <w:p w:rsidR="00E21F82" w:rsidRPr="004842A0" w:rsidRDefault="00EC78C4">
      <w:pPr>
        <w:pStyle w:val="2"/>
        <w:spacing w:before="3" w:line="240" w:lineRule="auto"/>
        <w:jc w:val="both"/>
      </w:pPr>
      <w:r w:rsidRPr="004842A0">
        <w:t>Задание 4.</w:t>
      </w:r>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ind w:right="567" w:firstLine="719"/>
        <w:jc w:val="both"/>
      </w:pPr>
      <w:r w:rsidRPr="004842A0">
        <w:lastRenderedPageBreak/>
        <w:t>Методом наблюдения установите, какие средства рекламы туристских продуктов применяются в вашем городе. Сфотографируйте носители (средства) удачной и неудачной, на ваш взгляд, рекламы. Обоснуйте</w:t>
      </w:r>
      <w:r w:rsidRPr="004842A0">
        <w:rPr>
          <w:spacing w:val="-4"/>
        </w:rPr>
        <w:t xml:space="preserve"> </w:t>
      </w:r>
      <w:r w:rsidRPr="004842A0">
        <w:t>ответ.</w:t>
      </w:r>
    </w:p>
    <w:p w:rsidR="00E21F82" w:rsidRPr="004842A0" w:rsidRDefault="00EC78C4">
      <w:pPr>
        <w:pStyle w:val="2"/>
        <w:spacing w:before="5"/>
        <w:jc w:val="both"/>
      </w:pPr>
      <w:r w:rsidRPr="004842A0">
        <w:t>Задание 5.</w:t>
      </w:r>
    </w:p>
    <w:p w:rsidR="00E21F82" w:rsidRPr="004842A0" w:rsidRDefault="00EC78C4">
      <w:pPr>
        <w:pStyle w:val="a3"/>
        <w:ind w:right="565" w:firstLine="719"/>
        <w:jc w:val="both"/>
      </w:pPr>
      <w:r w:rsidRPr="004842A0">
        <w:t>В сети Интернет найдите информацию по туристским выставкам. Укажите название выставки, период и место проведения, условия участия в выставке. Какие туристские выставки проводятся в вашем</w:t>
      </w:r>
      <w:r w:rsidRPr="004842A0">
        <w:rPr>
          <w:spacing w:val="-3"/>
        </w:rPr>
        <w:t xml:space="preserve"> </w:t>
      </w:r>
      <w:r w:rsidRPr="004842A0">
        <w:t>городе?</w:t>
      </w:r>
    </w:p>
    <w:p w:rsidR="00E21F82" w:rsidRPr="004842A0" w:rsidRDefault="00EC78C4">
      <w:pPr>
        <w:ind w:left="1241"/>
        <w:jc w:val="both"/>
        <w:rPr>
          <w:sz w:val="24"/>
          <w:szCs w:val="24"/>
        </w:rPr>
      </w:pPr>
      <w:r w:rsidRPr="004842A0">
        <w:rPr>
          <w:b/>
          <w:sz w:val="24"/>
          <w:szCs w:val="24"/>
        </w:rPr>
        <w:t>Форма представления задания</w:t>
      </w:r>
      <w:r w:rsidRPr="004842A0">
        <w:rPr>
          <w:sz w:val="24"/>
          <w:szCs w:val="24"/>
        </w:rPr>
        <w:t xml:space="preserve">: результаты выполненных заданий в </w:t>
      </w:r>
      <w:proofErr w:type="gramStart"/>
      <w:r w:rsidRPr="004842A0">
        <w:rPr>
          <w:sz w:val="24"/>
          <w:szCs w:val="24"/>
        </w:rPr>
        <w:t>письменной</w:t>
      </w:r>
      <w:proofErr w:type="gramEnd"/>
    </w:p>
    <w:p w:rsidR="00E21F82" w:rsidRPr="004842A0" w:rsidRDefault="00EC78C4">
      <w:pPr>
        <w:pStyle w:val="a3"/>
        <w:spacing w:line="274" w:lineRule="exact"/>
      </w:pPr>
      <w:r w:rsidRPr="004842A0">
        <w:t>форме.</w:t>
      </w:r>
    </w:p>
    <w:p w:rsidR="00E21F82" w:rsidRPr="004842A0" w:rsidRDefault="00EC78C4">
      <w:pPr>
        <w:ind w:left="1241"/>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w:t>
      </w:r>
    </w:p>
    <w:p w:rsidR="00E21F82" w:rsidRPr="004842A0" w:rsidRDefault="00EC78C4">
      <w:pPr>
        <w:pStyle w:val="a3"/>
        <w:jc w:val="both"/>
      </w:pPr>
      <w:r w:rsidRPr="004842A0">
        <w:t>устный опрос.</w:t>
      </w:r>
    </w:p>
    <w:p w:rsidR="00E21F82" w:rsidRPr="004842A0" w:rsidRDefault="00EC78C4">
      <w:pPr>
        <w:ind w:left="522" w:right="570" w:firstLine="719"/>
        <w:jc w:val="both"/>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jc w:val="both"/>
      </w:pPr>
      <w:r w:rsidRPr="004842A0">
        <w:t>Рекомендуемые источники информации:</w:t>
      </w:r>
    </w:p>
    <w:p w:rsidR="00E21F82" w:rsidRPr="004842A0" w:rsidRDefault="00EC78C4">
      <w:pPr>
        <w:pStyle w:val="a4"/>
        <w:numPr>
          <w:ilvl w:val="0"/>
          <w:numId w:val="36"/>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6"/>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56">
        <w:r w:rsidRPr="004842A0">
          <w:rPr>
            <w:color w:val="0000FF"/>
            <w:sz w:val="24"/>
            <w:szCs w:val="24"/>
            <w:u w:val="single" w:color="0000FF"/>
          </w:rPr>
          <w:t>http://znanium.com/catalog.php?bookinfo=430064</w:t>
        </w:r>
      </w:hyperlink>
    </w:p>
    <w:p w:rsidR="00E21F82" w:rsidRPr="004842A0" w:rsidRDefault="00EC78C4">
      <w:pPr>
        <w:pStyle w:val="a4"/>
        <w:numPr>
          <w:ilvl w:val="0"/>
          <w:numId w:val="36"/>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6"/>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57">
        <w:r w:rsidRPr="004842A0">
          <w:t>: http://znanium.com/catalog.php?bookinfo=432449</w:t>
        </w:r>
      </w:hyperlink>
    </w:p>
    <w:p w:rsidR="00E21F82" w:rsidRPr="004842A0" w:rsidRDefault="00EC78C4">
      <w:pPr>
        <w:pStyle w:val="a4"/>
        <w:numPr>
          <w:ilvl w:val="0"/>
          <w:numId w:val="36"/>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5"/>
        <w:ind w:left="0"/>
      </w:pPr>
    </w:p>
    <w:p w:rsidR="00E21F82" w:rsidRPr="004842A0" w:rsidRDefault="00EC78C4">
      <w:pPr>
        <w:pStyle w:val="2"/>
        <w:ind w:left="1059"/>
      </w:pPr>
      <w:r w:rsidRPr="004842A0">
        <w:t>Тема 1.7. Интернет как средство продажи и продвижения туристских услуг.</w:t>
      </w:r>
    </w:p>
    <w:p w:rsidR="00E21F82" w:rsidRPr="004842A0" w:rsidRDefault="00EC78C4">
      <w:pPr>
        <w:pStyle w:val="a3"/>
        <w:ind w:right="828" w:firstLine="719"/>
      </w:pPr>
      <w:r w:rsidRPr="004842A0">
        <w:rPr>
          <w:b/>
        </w:rPr>
        <w:t xml:space="preserve">Цель: </w:t>
      </w:r>
      <w:r w:rsidRPr="004842A0">
        <w:t>ознакомиться с возможностями ИНТЕРНЕТ при продажах и продвижении туристского продукта.</w:t>
      </w:r>
    </w:p>
    <w:p w:rsidR="00E21F82" w:rsidRPr="004842A0" w:rsidRDefault="00EC78C4">
      <w:pPr>
        <w:ind w:left="1241"/>
        <w:rPr>
          <w:i/>
          <w:sz w:val="24"/>
          <w:szCs w:val="24"/>
        </w:rPr>
      </w:pPr>
      <w:r w:rsidRPr="004842A0">
        <w:rPr>
          <w:i/>
          <w:sz w:val="24"/>
          <w:szCs w:val="24"/>
        </w:rPr>
        <w:t>Задания направлены на формирование следующих компетенций: ПК 1.2, ПК 1.3</w:t>
      </w:r>
    </w:p>
    <w:p w:rsidR="00E21F82" w:rsidRPr="004842A0" w:rsidRDefault="00EC78C4">
      <w:pPr>
        <w:pStyle w:val="2"/>
        <w:spacing w:before="3"/>
      </w:pPr>
      <w:r w:rsidRPr="004842A0">
        <w:t>Задание 1.</w:t>
      </w:r>
    </w:p>
    <w:p w:rsidR="00E21F82" w:rsidRPr="004842A0" w:rsidRDefault="00EC78C4">
      <w:pPr>
        <w:pStyle w:val="a3"/>
        <w:ind w:right="568" w:firstLine="719"/>
        <w:jc w:val="both"/>
      </w:pPr>
      <w:r w:rsidRPr="004842A0">
        <w:t>Ознакомьтесь с рекламными сообщениями, размещенными на сайтах туристских предприятий. Проанализируйте содержание двух-трех сообщений и ответьте на следующие вопросы:</w:t>
      </w:r>
    </w:p>
    <w:p w:rsidR="00E21F82" w:rsidRPr="004842A0" w:rsidRDefault="00EC78C4">
      <w:pPr>
        <w:pStyle w:val="a4"/>
        <w:numPr>
          <w:ilvl w:val="0"/>
          <w:numId w:val="35"/>
        </w:numPr>
        <w:tabs>
          <w:tab w:val="left" w:pos="1482"/>
        </w:tabs>
        <w:ind w:hanging="241"/>
        <w:jc w:val="both"/>
        <w:rPr>
          <w:sz w:val="24"/>
          <w:szCs w:val="24"/>
        </w:rPr>
      </w:pPr>
      <w:r w:rsidRPr="004842A0">
        <w:rPr>
          <w:sz w:val="24"/>
          <w:szCs w:val="24"/>
        </w:rPr>
        <w:t>На какие потребности ориентированы рекламные</w:t>
      </w:r>
      <w:r w:rsidRPr="004842A0">
        <w:rPr>
          <w:spacing w:val="-7"/>
          <w:sz w:val="24"/>
          <w:szCs w:val="24"/>
        </w:rPr>
        <w:t xml:space="preserve"> </w:t>
      </w:r>
      <w:r w:rsidRPr="004842A0">
        <w:rPr>
          <w:sz w:val="24"/>
          <w:szCs w:val="24"/>
        </w:rPr>
        <w:t>сообщения?</w:t>
      </w:r>
    </w:p>
    <w:p w:rsidR="00E21F82" w:rsidRPr="004842A0" w:rsidRDefault="00EC78C4">
      <w:pPr>
        <w:pStyle w:val="a4"/>
        <w:numPr>
          <w:ilvl w:val="0"/>
          <w:numId w:val="35"/>
        </w:numPr>
        <w:tabs>
          <w:tab w:val="left" w:pos="1482"/>
        </w:tabs>
        <w:ind w:hanging="241"/>
        <w:jc w:val="both"/>
        <w:rPr>
          <w:sz w:val="24"/>
          <w:szCs w:val="24"/>
        </w:rPr>
      </w:pPr>
      <w:r w:rsidRPr="004842A0">
        <w:rPr>
          <w:sz w:val="24"/>
          <w:szCs w:val="24"/>
        </w:rPr>
        <w:t>Что вы считаете удачей, а что недостатком в этих</w:t>
      </w:r>
      <w:r w:rsidRPr="004842A0">
        <w:rPr>
          <w:spacing w:val="-3"/>
          <w:sz w:val="24"/>
          <w:szCs w:val="24"/>
        </w:rPr>
        <w:t xml:space="preserve"> </w:t>
      </w:r>
      <w:r w:rsidRPr="004842A0">
        <w:rPr>
          <w:sz w:val="24"/>
          <w:szCs w:val="24"/>
        </w:rPr>
        <w:t>сообщениях?</w:t>
      </w:r>
    </w:p>
    <w:p w:rsidR="00E21F82" w:rsidRPr="004842A0" w:rsidRDefault="00EC78C4">
      <w:pPr>
        <w:pStyle w:val="a4"/>
        <w:numPr>
          <w:ilvl w:val="0"/>
          <w:numId w:val="35"/>
        </w:numPr>
        <w:tabs>
          <w:tab w:val="left" w:pos="1645"/>
        </w:tabs>
        <w:ind w:left="522" w:right="575" w:firstLine="719"/>
        <w:jc w:val="both"/>
        <w:rPr>
          <w:sz w:val="24"/>
          <w:szCs w:val="24"/>
        </w:rPr>
      </w:pPr>
      <w:r w:rsidRPr="004842A0">
        <w:rPr>
          <w:sz w:val="24"/>
          <w:szCs w:val="24"/>
        </w:rPr>
        <w:t>Что необходимо сделать для оптимизации рекламного действия этих сообщений?</w:t>
      </w:r>
    </w:p>
    <w:p w:rsidR="00E21F82" w:rsidRPr="004842A0" w:rsidRDefault="00EC78C4">
      <w:pPr>
        <w:pStyle w:val="a3"/>
        <w:ind w:left="1302"/>
        <w:jc w:val="both"/>
      </w:pPr>
      <w:r w:rsidRPr="004842A0">
        <w:t>Приложить: скриншоты рекламных сообщений</w:t>
      </w:r>
    </w:p>
    <w:p w:rsidR="00E21F82" w:rsidRPr="004842A0" w:rsidRDefault="00EC78C4">
      <w:pPr>
        <w:pStyle w:val="2"/>
        <w:spacing w:before="3"/>
        <w:jc w:val="both"/>
      </w:pPr>
      <w:r w:rsidRPr="004842A0">
        <w:t>Задание 2.</w:t>
      </w:r>
    </w:p>
    <w:p w:rsidR="00E21F82" w:rsidRPr="004842A0" w:rsidRDefault="00EC78C4">
      <w:pPr>
        <w:pStyle w:val="a3"/>
        <w:ind w:right="567" w:firstLine="719"/>
        <w:jc w:val="both"/>
      </w:pPr>
      <w:r w:rsidRPr="004842A0">
        <w:t xml:space="preserve">Проанализируйте два сайта туроператоров. Какой из них более технологичен и удобен для туриста при покупке туристского продукта. Укажите преимущества и недостатки этих сайтов. Приложите </w:t>
      </w:r>
      <w:proofErr w:type="spellStart"/>
      <w:r w:rsidRPr="004842A0">
        <w:t>скрин-шоты</w:t>
      </w:r>
      <w:proofErr w:type="spellEnd"/>
      <w:r w:rsidRPr="004842A0">
        <w:t>.</w:t>
      </w:r>
    </w:p>
    <w:p w:rsidR="00E21F82" w:rsidRPr="004842A0" w:rsidRDefault="00EC78C4">
      <w:pPr>
        <w:pStyle w:val="2"/>
        <w:spacing w:before="2"/>
        <w:jc w:val="both"/>
      </w:pPr>
      <w:r w:rsidRPr="004842A0">
        <w:t>Задание 3.</w:t>
      </w:r>
    </w:p>
    <w:p w:rsidR="00E21F82" w:rsidRPr="004842A0" w:rsidRDefault="00EC78C4">
      <w:pPr>
        <w:pStyle w:val="a3"/>
        <w:ind w:right="566" w:firstLine="719"/>
        <w:jc w:val="both"/>
      </w:pPr>
      <w:r w:rsidRPr="004842A0">
        <w:t xml:space="preserve">С помощью сайта booking.com изучите возможности бронирования гостиницы при формировании тура. </w:t>
      </w:r>
      <w:proofErr w:type="spellStart"/>
      <w:r w:rsidRPr="004842A0">
        <w:t>Укажитеь</w:t>
      </w:r>
      <w:proofErr w:type="spellEnd"/>
      <w:r w:rsidRPr="004842A0">
        <w:t xml:space="preserve"> других потенциальных поставщиков в Интернет при формировании тура.</w:t>
      </w:r>
    </w:p>
    <w:p w:rsidR="00E21F82" w:rsidRPr="004842A0" w:rsidRDefault="00EC78C4">
      <w:pPr>
        <w:ind w:left="1241"/>
        <w:jc w:val="both"/>
        <w:rPr>
          <w:sz w:val="24"/>
          <w:szCs w:val="24"/>
        </w:rPr>
      </w:pPr>
      <w:r w:rsidRPr="004842A0">
        <w:rPr>
          <w:b/>
          <w:sz w:val="24"/>
          <w:szCs w:val="24"/>
        </w:rPr>
        <w:t>Форма представления задания</w:t>
      </w:r>
      <w:r w:rsidRPr="004842A0">
        <w:rPr>
          <w:sz w:val="24"/>
          <w:szCs w:val="24"/>
        </w:rPr>
        <w:t xml:space="preserve">: результаты выполненных заданий в </w:t>
      </w:r>
      <w:proofErr w:type="gramStart"/>
      <w:r w:rsidRPr="004842A0">
        <w:rPr>
          <w:sz w:val="24"/>
          <w:szCs w:val="24"/>
        </w:rPr>
        <w:t>письменной</w:t>
      </w:r>
      <w:proofErr w:type="gramEnd"/>
    </w:p>
    <w:p w:rsidR="00E21F82" w:rsidRPr="004842A0" w:rsidRDefault="00EC78C4">
      <w:pPr>
        <w:pStyle w:val="a3"/>
        <w:spacing w:line="275" w:lineRule="exact"/>
      </w:pPr>
      <w:r w:rsidRPr="004842A0">
        <w:t>форме.</w:t>
      </w:r>
    </w:p>
    <w:p w:rsidR="00E21F82" w:rsidRPr="004842A0" w:rsidRDefault="00EC78C4">
      <w:pPr>
        <w:ind w:left="1290"/>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w:t>
      </w:r>
    </w:p>
    <w:p w:rsidR="00E21F82" w:rsidRPr="004842A0" w:rsidRDefault="00EC78C4">
      <w:pPr>
        <w:pStyle w:val="a3"/>
      </w:pPr>
      <w:r w:rsidRPr="004842A0">
        <w:t>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pPr>
      <w:r w:rsidRPr="004842A0">
        <w:t>Рекомендуемые источники информации:</w:t>
      </w:r>
    </w:p>
    <w:p w:rsidR="00E21F82" w:rsidRPr="004842A0" w:rsidRDefault="00EC78C4">
      <w:pPr>
        <w:pStyle w:val="a4"/>
        <w:numPr>
          <w:ilvl w:val="0"/>
          <w:numId w:val="34"/>
        </w:numPr>
        <w:tabs>
          <w:tab w:val="left" w:pos="1470"/>
        </w:tabs>
        <w:spacing w:line="274" w:lineRule="exact"/>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21F82">
      <w:pPr>
        <w:spacing w:line="274" w:lineRule="exact"/>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34"/>
        </w:numPr>
        <w:tabs>
          <w:tab w:val="left" w:pos="1617"/>
        </w:tabs>
        <w:spacing w:before="66"/>
        <w:ind w:left="522" w:right="568" w:firstLine="707"/>
        <w:jc w:val="both"/>
        <w:rPr>
          <w:sz w:val="24"/>
          <w:szCs w:val="24"/>
        </w:rPr>
      </w:pPr>
      <w:r w:rsidRPr="004842A0">
        <w:rPr>
          <w:sz w:val="24"/>
          <w:szCs w:val="24"/>
        </w:rPr>
        <w:lastRenderedPageBreak/>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58">
        <w:r w:rsidRPr="004842A0">
          <w:rPr>
            <w:color w:val="0000FF"/>
            <w:sz w:val="24"/>
            <w:szCs w:val="24"/>
            <w:u w:val="single" w:color="0000FF"/>
          </w:rPr>
          <w:t>http://znanium.com/catalog.php?bookinfo=430064</w:t>
        </w:r>
      </w:hyperlink>
    </w:p>
    <w:p w:rsidR="00E21F82" w:rsidRPr="004842A0" w:rsidRDefault="00EC78C4">
      <w:pPr>
        <w:pStyle w:val="a4"/>
        <w:numPr>
          <w:ilvl w:val="0"/>
          <w:numId w:val="34"/>
        </w:numPr>
        <w:tabs>
          <w:tab w:val="left" w:pos="1480"/>
        </w:tabs>
        <w:spacing w:before="1"/>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59">
        <w:r w:rsidRPr="004842A0">
          <w:t>: http://znanium.com/catalog.php?bookinfo=432449</w:t>
        </w:r>
      </w:hyperlink>
    </w:p>
    <w:p w:rsidR="00E21F82" w:rsidRPr="004842A0" w:rsidRDefault="00EC78C4">
      <w:pPr>
        <w:pStyle w:val="a4"/>
        <w:numPr>
          <w:ilvl w:val="0"/>
          <w:numId w:val="34"/>
        </w:numPr>
        <w:tabs>
          <w:tab w:val="left" w:pos="1470"/>
        </w:tabs>
        <w:jc w:val="both"/>
        <w:rPr>
          <w:sz w:val="24"/>
          <w:szCs w:val="24"/>
        </w:rPr>
      </w:pPr>
      <w:r w:rsidRPr="004842A0">
        <w:rPr>
          <w:sz w:val="24"/>
          <w:szCs w:val="24"/>
        </w:rPr>
        <w:t>Интернет-ресурсы.</w:t>
      </w:r>
    </w:p>
    <w:p w:rsidR="00E21F82" w:rsidRPr="004842A0" w:rsidRDefault="00E21F82" w:rsidP="00EC78C4">
      <w:pPr>
        <w:rPr>
          <w:b/>
          <w:sz w:val="24"/>
          <w:szCs w:val="24"/>
        </w:rPr>
      </w:pPr>
    </w:p>
    <w:p w:rsidR="00E21F82" w:rsidRPr="004842A0" w:rsidRDefault="00E21F82">
      <w:pPr>
        <w:pStyle w:val="a3"/>
        <w:spacing w:before="2"/>
        <w:ind w:left="0"/>
        <w:rPr>
          <w:b/>
        </w:rPr>
      </w:pPr>
    </w:p>
    <w:p w:rsidR="00E21F82" w:rsidRPr="004842A0" w:rsidRDefault="00EC78C4">
      <w:pPr>
        <w:spacing w:before="95" w:line="235" w:lineRule="auto"/>
        <w:ind w:left="1230" w:right="1443" w:firstLine="885"/>
        <w:rPr>
          <w:sz w:val="24"/>
          <w:szCs w:val="24"/>
        </w:rPr>
      </w:pPr>
      <w:r w:rsidRPr="004842A0">
        <w:rPr>
          <w:b/>
          <w:sz w:val="24"/>
          <w:szCs w:val="24"/>
        </w:rPr>
        <w:t xml:space="preserve">Тема 2.1. Изучение факторов, влияющих на состояние туризма Цель: </w:t>
      </w:r>
      <w:r w:rsidRPr="004842A0">
        <w:rPr>
          <w:sz w:val="24"/>
          <w:szCs w:val="24"/>
        </w:rPr>
        <w:t>изучить факторы, влияющие на состояние туризма</w:t>
      </w:r>
    </w:p>
    <w:p w:rsidR="00E21F82" w:rsidRPr="004842A0" w:rsidRDefault="00EC78C4">
      <w:pPr>
        <w:spacing w:before="2"/>
        <w:ind w:left="1241"/>
        <w:rPr>
          <w:i/>
          <w:sz w:val="24"/>
          <w:szCs w:val="24"/>
        </w:rPr>
      </w:pPr>
      <w:r w:rsidRPr="004842A0">
        <w:rPr>
          <w:i/>
          <w:sz w:val="24"/>
          <w:szCs w:val="24"/>
        </w:rPr>
        <w:t>Задания направлены на формирование следующих компетенций: ПК 1.1, ПК 1.2</w:t>
      </w:r>
    </w:p>
    <w:p w:rsidR="00E21F82" w:rsidRPr="004842A0" w:rsidRDefault="00EC78C4">
      <w:pPr>
        <w:pStyle w:val="2"/>
        <w:spacing w:before="5"/>
      </w:pPr>
      <w:r w:rsidRPr="004842A0">
        <w:t>Задание 1.</w:t>
      </w:r>
    </w:p>
    <w:p w:rsidR="00E21F82" w:rsidRPr="004842A0" w:rsidRDefault="00EC78C4">
      <w:pPr>
        <w:pStyle w:val="a3"/>
        <w:spacing w:line="274" w:lineRule="exact"/>
        <w:ind w:left="1241"/>
      </w:pPr>
      <w:r w:rsidRPr="004842A0">
        <w:t>На основе словаря составьте список из 10-12 слов и словосочетаний по теме.</w:t>
      </w:r>
    </w:p>
    <w:p w:rsidR="00E21F82" w:rsidRPr="004842A0" w:rsidRDefault="00EC78C4">
      <w:pPr>
        <w:pStyle w:val="2"/>
        <w:spacing w:before="4"/>
      </w:pPr>
      <w:r w:rsidRPr="004842A0">
        <w:t>Задание 2.</w:t>
      </w:r>
    </w:p>
    <w:p w:rsidR="00E21F82" w:rsidRPr="004842A0" w:rsidRDefault="00EC78C4">
      <w:pPr>
        <w:pStyle w:val="a3"/>
        <w:ind w:right="568" w:firstLine="719"/>
        <w:jc w:val="both"/>
      </w:pPr>
      <w:r w:rsidRPr="004842A0">
        <w:t>Законспектируйте факторы, влияющие на состояние туризма. Приведите 4-5 примеров статичных и динамичных факторов.</w:t>
      </w:r>
    </w:p>
    <w:p w:rsidR="00E21F82" w:rsidRPr="004842A0" w:rsidRDefault="00EC78C4">
      <w:pPr>
        <w:pStyle w:val="2"/>
        <w:spacing w:before="3"/>
        <w:jc w:val="both"/>
      </w:pPr>
      <w:r w:rsidRPr="004842A0">
        <w:t>Задание 3.</w:t>
      </w:r>
    </w:p>
    <w:p w:rsidR="00E21F82" w:rsidRPr="004842A0" w:rsidRDefault="00EC78C4">
      <w:pPr>
        <w:pStyle w:val="a3"/>
        <w:ind w:right="572" w:firstLine="719"/>
        <w:jc w:val="both"/>
      </w:pPr>
      <w:r w:rsidRPr="004842A0">
        <w:t>Изучите информационный материал по одному из лучших музеев г. Нижнего Новгорода – музею архитектуры и быта народов Нижегородского Поволжья  и ответьте  на следующие</w:t>
      </w:r>
      <w:r w:rsidRPr="004842A0">
        <w:rPr>
          <w:spacing w:val="-3"/>
        </w:rPr>
        <w:t xml:space="preserve"> </w:t>
      </w:r>
      <w:r w:rsidRPr="004842A0">
        <w:t>вопросы:</w:t>
      </w:r>
    </w:p>
    <w:p w:rsidR="00E21F82" w:rsidRPr="004842A0" w:rsidRDefault="00EC78C4">
      <w:pPr>
        <w:pStyle w:val="a4"/>
        <w:numPr>
          <w:ilvl w:val="0"/>
          <w:numId w:val="33"/>
        </w:numPr>
        <w:tabs>
          <w:tab w:val="left" w:pos="1602"/>
        </w:tabs>
        <w:ind w:hanging="361"/>
        <w:jc w:val="both"/>
        <w:rPr>
          <w:sz w:val="24"/>
          <w:szCs w:val="24"/>
        </w:rPr>
      </w:pPr>
      <w:r w:rsidRPr="004842A0">
        <w:rPr>
          <w:sz w:val="24"/>
          <w:szCs w:val="24"/>
        </w:rPr>
        <w:t>В чем заключается оригинальность данного</w:t>
      </w:r>
      <w:r w:rsidRPr="004842A0">
        <w:rPr>
          <w:spacing w:val="-5"/>
          <w:sz w:val="24"/>
          <w:szCs w:val="24"/>
        </w:rPr>
        <w:t xml:space="preserve"> </w:t>
      </w:r>
      <w:r w:rsidRPr="004842A0">
        <w:rPr>
          <w:sz w:val="24"/>
          <w:szCs w:val="24"/>
        </w:rPr>
        <w:t>музея?</w:t>
      </w:r>
    </w:p>
    <w:p w:rsidR="00E21F82" w:rsidRPr="004842A0" w:rsidRDefault="00EC78C4">
      <w:pPr>
        <w:pStyle w:val="a4"/>
        <w:numPr>
          <w:ilvl w:val="0"/>
          <w:numId w:val="33"/>
        </w:numPr>
        <w:tabs>
          <w:tab w:val="left" w:pos="1602"/>
        </w:tabs>
        <w:ind w:hanging="361"/>
        <w:jc w:val="both"/>
        <w:rPr>
          <w:sz w:val="24"/>
          <w:szCs w:val="24"/>
        </w:rPr>
      </w:pPr>
      <w:r w:rsidRPr="004842A0">
        <w:rPr>
          <w:sz w:val="24"/>
          <w:szCs w:val="24"/>
        </w:rPr>
        <w:t>Укажите тематику экскурсий, где может быть задействован этот</w:t>
      </w:r>
      <w:r w:rsidRPr="004842A0">
        <w:rPr>
          <w:spacing w:val="-7"/>
          <w:sz w:val="24"/>
          <w:szCs w:val="24"/>
        </w:rPr>
        <w:t xml:space="preserve"> </w:t>
      </w:r>
      <w:r w:rsidRPr="004842A0">
        <w:rPr>
          <w:sz w:val="24"/>
          <w:szCs w:val="24"/>
        </w:rPr>
        <w:t>музей.</w:t>
      </w:r>
    </w:p>
    <w:p w:rsidR="00E21F82" w:rsidRPr="004842A0" w:rsidRDefault="00EC78C4">
      <w:pPr>
        <w:pStyle w:val="a4"/>
        <w:numPr>
          <w:ilvl w:val="0"/>
          <w:numId w:val="33"/>
        </w:numPr>
        <w:tabs>
          <w:tab w:val="left" w:pos="1602"/>
        </w:tabs>
        <w:ind w:right="575"/>
        <w:jc w:val="both"/>
        <w:rPr>
          <w:sz w:val="24"/>
          <w:szCs w:val="24"/>
        </w:rPr>
      </w:pPr>
      <w:r w:rsidRPr="004842A0">
        <w:rPr>
          <w:sz w:val="24"/>
          <w:szCs w:val="24"/>
        </w:rPr>
        <w:t>Для каких сегментов потребителей он интересен в качестве экскурсионного объекта. К какому фактору можно отнести наличие этого музея в</w:t>
      </w:r>
      <w:r w:rsidRPr="004842A0">
        <w:rPr>
          <w:spacing w:val="-20"/>
          <w:sz w:val="24"/>
          <w:szCs w:val="24"/>
        </w:rPr>
        <w:t xml:space="preserve"> </w:t>
      </w:r>
      <w:r w:rsidRPr="004842A0">
        <w:rPr>
          <w:sz w:val="24"/>
          <w:szCs w:val="24"/>
        </w:rPr>
        <w:t>регионе?</w:t>
      </w:r>
    </w:p>
    <w:p w:rsidR="00E21F82" w:rsidRPr="004842A0" w:rsidRDefault="00EC78C4">
      <w:pPr>
        <w:pStyle w:val="2"/>
        <w:spacing w:before="3"/>
        <w:jc w:val="both"/>
      </w:pPr>
      <w:r w:rsidRPr="004842A0">
        <w:t>Задание 3.</w:t>
      </w:r>
    </w:p>
    <w:p w:rsidR="00E21F82" w:rsidRPr="004842A0" w:rsidRDefault="00EC78C4">
      <w:pPr>
        <w:pStyle w:val="a3"/>
        <w:ind w:right="572" w:firstLine="719"/>
        <w:jc w:val="both"/>
      </w:pPr>
      <w:r w:rsidRPr="004842A0">
        <w:t>Переведите информацию. О каком туре в ней идет речь? В чем заключается его оригинальность?</w:t>
      </w:r>
    </w:p>
    <w:p w:rsidR="00E21F82" w:rsidRPr="004842A0" w:rsidRDefault="00F77A79">
      <w:pPr>
        <w:pStyle w:val="a3"/>
        <w:spacing w:before="1"/>
        <w:ind w:left="0"/>
      </w:pPr>
      <w:r>
        <w:pict>
          <v:shape id="_x0000_s2050" type="#_x0000_t202" style="position:absolute;margin-left:97.6pt;margin-top:14.35pt;width:460.8pt;height:290.35pt;z-index:-251654144;mso-wrap-distance-left:0;mso-wrap-distance-right:0;mso-position-horizontal-relative:page" filled="f" strokeweight=".48pt">
            <v:textbox inset="0,0,0,0">
              <w:txbxContent>
                <w:p w:rsidR="00E21F82" w:rsidRPr="003B11BA" w:rsidRDefault="00EC78C4">
                  <w:pPr>
                    <w:pStyle w:val="a3"/>
                    <w:ind w:left="458" w:right="108"/>
                    <w:jc w:val="both"/>
                    <w:rPr>
                      <w:lang w:val="en-US"/>
                    </w:rPr>
                  </w:pPr>
                  <w:r w:rsidRPr="003B11BA">
                    <w:rPr>
                      <w:lang w:val="en-US"/>
                    </w:rPr>
                    <w:t xml:space="preserve">We were amazed, during our first visit to see over 20 individuals on each night, with a maximum of 12 present at any one time! Rarely during the period of each </w:t>
                  </w:r>
                  <w:proofErr w:type="gramStart"/>
                  <w:r w:rsidRPr="003B11BA">
                    <w:rPr>
                      <w:lang w:val="en-US"/>
                    </w:rPr>
                    <w:t>watch(</w:t>
                  </w:r>
                  <w:proofErr w:type="gramEnd"/>
                  <w:r w:rsidRPr="003B11BA">
                    <w:rPr>
                      <w:lang w:val="en-US"/>
                    </w:rPr>
                    <w:t>between 5pm and 6am the following morning) were bears not in the vicinity of the hide. Further, being just south of the Arctic Circle, at this time of year the area enjoys virtually continuous, 24-hour-round daylight; it is certainly light enough to watch the bears throughout the night, should you choose to do so.</w:t>
                  </w:r>
                </w:p>
                <w:p w:rsidR="00E21F82" w:rsidRPr="003B11BA" w:rsidRDefault="00EC78C4">
                  <w:pPr>
                    <w:pStyle w:val="a3"/>
                    <w:ind w:left="458" w:right="104"/>
                    <w:jc w:val="both"/>
                    <w:rPr>
                      <w:lang w:val="en-US"/>
                    </w:rPr>
                  </w:pPr>
                  <w:r w:rsidRPr="003B11BA">
                    <w:rPr>
                      <w:lang w:val="en-US"/>
                    </w:rPr>
                    <w:t>Despite the many bears attracted to this quiet area, they seem able to mingle together, at times in some numbers, in a relatively peaceful manner. Only the approach of the largest solitary males sends others scattering, though there is a fascinating hierarchy that may be observed through the course of each night. Mothers arrive, with cubs in tow (the cubs are born during the winter months and stay close to their mothers for over a year); playful independent youngsters come and go throughout the night; single females forage timidly, whilst huge, stern males give one another space. During the course of the night, all forage, scratch, climb, sniff, scrap and play — displaying all the endearing characteristics which make bears and their cubs so universally popular with</w:t>
                  </w:r>
                  <w:r w:rsidRPr="003B11BA">
                    <w:rPr>
                      <w:spacing w:val="-10"/>
                      <w:lang w:val="en-US"/>
                    </w:rPr>
                    <w:t xml:space="preserve"> </w:t>
                  </w:r>
                  <w:r w:rsidRPr="003B11BA">
                    <w:rPr>
                      <w:lang w:val="en-US"/>
                    </w:rPr>
                    <w:t>humans!</w:t>
                  </w:r>
                </w:p>
                <w:p w:rsidR="00E21F82" w:rsidRPr="003B11BA" w:rsidRDefault="00EC78C4">
                  <w:pPr>
                    <w:pStyle w:val="a3"/>
                    <w:ind w:left="458" w:right="106"/>
                    <w:jc w:val="both"/>
                    <w:rPr>
                      <w:lang w:val="en-US"/>
                    </w:rPr>
                  </w:pPr>
                  <w:r w:rsidRPr="003B11BA">
                    <w:rPr>
                      <w:lang w:val="en-US"/>
                    </w:rPr>
                    <w:t>For most of the period of observation the bears are likely to be at ten to 30 metres range from the hide. However, at times they approach much nearer and a close-up view of an adult Brown Bear is a never-to-beforgotten highlight of the tour. Although nothing is guaranteed in the world of wildlife viewing, we have an excellent chance of seeing these magnificent creatures, provided that silence is observed within the hide.</w:t>
                  </w:r>
                </w:p>
              </w:txbxContent>
            </v:textbox>
            <w10:wrap type="topAndBottom" anchorx="page"/>
          </v:shape>
        </w:pic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21F82">
      <w:pPr>
        <w:pStyle w:val="a3"/>
        <w:spacing w:before="8"/>
        <w:ind w:left="0"/>
      </w:pPr>
    </w:p>
    <w:p w:rsidR="00E21F82" w:rsidRPr="004842A0" w:rsidRDefault="00EC78C4">
      <w:pPr>
        <w:pStyle w:val="a3"/>
        <w:spacing w:before="1"/>
      </w:pPr>
      <w:r w:rsidRPr="004842A0">
        <w:rPr>
          <w:spacing w:val="-1"/>
        </w:rPr>
        <w:t>форме.</w:t>
      </w:r>
    </w:p>
    <w:p w:rsidR="00E21F82" w:rsidRPr="004842A0" w:rsidRDefault="00EC78C4">
      <w:pPr>
        <w:spacing w:before="66"/>
        <w:ind w:left="-33"/>
        <w:rPr>
          <w:sz w:val="24"/>
          <w:szCs w:val="24"/>
        </w:rPr>
      </w:pPr>
      <w:r w:rsidRPr="004842A0">
        <w:rPr>
          <w:sz w:val="24"/>
          <w:szCs w:val="24"/>
        </w:rPr>
        <w:br w:type="column"/>
      </w:r>
      <w:r w:rsidRPr="004842A0">
        <w:rPr>
          <w:b/>
          <w:sz w:val="24"/>
          <w:szCs w:val="24"/>
        </w:rPr>
        <w:lastRenderedPageBreak/>
        <w:t>Форма представления задания</w:t>
      </w:r>
      <w:r w:rsidRPr="004842A0">
        <w:rPr>
          <w:sz w:val="24"/>
          <w:szCs w:val="24"/>
        </w:rPr>
        <w:t>:  результаты выполненных  заданий  в</w:t>
      </w:r>
      <w:r w:rsidRPr="004842A0">
        <w:rPr>
          <w:spacing w:val="-23"/>
          <w:sz w:val="24"/>
          <w:szCs w:val="24"/>
        </w:rPr>
        <w:t xml:space="preserve"> </w:t>
      </w:r>
      <w:proofErr w:type="gramStart"/>
      <w:r w:rsidRPr="004842A0">
        <w:rPr>
          <w:sz w:val="24"/>
          <w:szCs w:val="24"/>
        </w:rPr>
        <w:t>письменной</w:t>
      </w:r>
      <w:proofErr w:type="gramEnd"/>
    </w:p>
    <w:p w:rsidR="00E21F82" w:rsidRPr="004842A0" w:rsidRDefault="00E21F82">
      <w:pPr>
        <w:pStyle w:val="a3"/>
        <w:ind w:left="0"/>
      </w:pPr>
    </w:p>
    <w:p w:rsidR="00E21F82" w:rsidRPr="004842A0" w:rsidRDefault="00EC78C4">
      <w:pPr>
        <w:ind w:left="15"/>
        <w:rPr>
          <w:sz w:val="24"/>
          <w:szCs w:val="24"/>
        </w:rPr>
      </w:pPr>
      <w:r w:rsidRPr="004842A0">
        <w:rPr>
          <w:b/>
          <w:sz w:val="24"/>
          <w:szCs w:val="24"/>
        </w:rPr>
        <w:t xml:space="preserve">Контроль   качества   выполненной   работы:   </w:t>
      </w:r>
      <w:r w:rsidRPr="004842A0">
        <w:rPr>
          <w:sz w:val="24"/>
          <w:szCs w:val="24"/>
        </w:rPr>
        <w:t xml:space="preserve">просмотр   письменных </w:t>
      </w:r>
      <w:r w:rsidRPr="004842A0">
        <w:rPr>
          <w:spacing w:val="55"/>
          <w:sz w:val="24"/>
          <w:szCs w:val="24"/>
        </w:rPr>
        <w:t xml:space="preserve"> </w:t>
      </w:r>
      <w:r w:rsidRPr="004842A0">
        <w:rPr>
          <w:sz w:val="24"/>
          <w:szCs w:val="24"/>
        </w:rPr>
        <w:t>ответов,</w:t>
      </w:r>
    </w:p>
    <w:p w:rsidR="00E21F82" w:rsidRPr="004842A0" w:rsidRDefault="00E21F82">
      <w:pPr>
        <w:rPr>
          <w:sz w:val="24"/>
          <w:szCs w:val="24"/>
        </w:rPr>
        <w:sectPr w:rsidR="00E21F82" w:rsidRPr="004842A0">
          <w:pgSz w:w="11910" w:h="16840"/>
          <w:pgMar w:top="1040" w:right="280" w:bottom="960" w:left="1180" w:header="0" w:footer="700" w:gutter="0"/>
          <w:cols w:num="2" w:space="720" w:equalWidth="0">
            <w:col w:w="1235" w:space="40"/>
            <w:col w:w="9175"/>
          </w:cols>
        </w:sectPr>
      </w:pPr>
    </w:p>
    <w:p w:rsidR="00E21F82" w:rsidRPr="004842A0" w:rsidRDefault="00EC78C4">
      <w:pPr>
        <w:pStyle w:val="a3"/>
        <w:spacing w:before="1"/>
        <w:jc w:val="both"/>
      </w:pPr>
      <w:r w:rsidRPr="004842A0">
        <w:lastRenderedPageBreak/>
        <w:t>устный опрос.</w:t>
      </w:r>
    </w:p>
    <w:p w:rsidR="00E21F82" w:rsidRPr="004842A0" w:rsidRDefault="00EC78C4">
      <w:pPr>
        <w:ind w:left="522" w:right="566" w:firstLine="707"/>
        <w:jc w:val="both"/>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4"/>
        <w:jc w:val="both"/>
      </w:pPr>
      <w:r w:rsidRPr="004842A0">
        <w:t>Рекомендуемые источники информации:</w:t>
      </w:r>
    </w:p>
    <w:p w:rsidR="00E21F82" w:rsidRPr="004842A0" w:rsidRDefault="00EC78C4">
      <w:pPr>
        <w:pStyle w:val="a4"/>
        <w:numPr>
          <w:ilvl w:val="0"/>
          <w:numId w:val="32"/>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2"/>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60">
        <w:r w:rsidRPr="004842A0">
          <w:rPr>
            <w:color w:val="0000FF"/>
            <w:sz w:val="24"/>
            <w:szCs w:val="24"/>
            <w:u w:val="single" w:color="0000FF"/>
          </w:rPr>
          <w:t>http://znanium.com/catalog.php?bookinfo=430064</w:t>
        </w:r>
      </w:hyperlink>
    </w:p>
    <w:p w:rsidR="00E21F82" w:rsidRPr="004842A0" w:rsidRDefault="00EC78C4">
      <w:pPr>
        <w:pStyle w:val="a4"/>
        <w:numPr>
          <w:ilvl w:val="0"/>
          <w:numId w:val="32"/>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61">
        <w:r w:rsidRPr="004842A0">
          <w:t>: http://znanium.com/catalog.php?bookinfo=432449</w:t>
        </w:r>
      </w:hyperlink>
    </w:p>
    <w:p w:rsidR="00E21F82" w:rsidRPr="004842A0" w:rsidRDefault="00EC78C4">
      <w:pPr>
        <w:pStyle w:val="a4"/>
        <w:numPr>
          <w:ilvl w:val="0"/>
          <w:numId w:val="32"/>
        </w:numPr>
        <w:tabs>
          <w:tab w:val="left" w:pos="1470"/>
        </w:tabs>
        <w:spacing w:before="1"/>
        <w:jc w:val="both"/>
        <w:rPr>
          <w:sz w:val="24"/>
          <w:szCs w:val="24"/>
        </w:rPr>
      </w:pPr>
      <w:r w:rsidRPr="004842A0">
        <w:rPr>
          <w:sz w:val="24"/>
          <w:szCs w:val="24"/>
        </w:rPr>
        <w:t>Интернет-ресурсы.</w:t>
      </w:r>
    </w:p>
    <w:p w:rsidR="00E21F82" w:rsidRPr="004842A0" w:rsidRDefault="00E21F82">
      <w:pPr>
        <w:pStyle w:val="a3"/>
        <w:ind w:left="0"/>
      </w:pPr>
    </w:p>
    <w:p w:rsidR="00E21F82" w:rsidRPr="004842A0" w:rsidRDefault="00E21F82">
      <w:pPr>
        <w:pStyle w:val="a3"/>
        <w:spacing w:before="9"/>
        <w:ind w:left="0"/>
      </w:pPr>
    </w:p>
    <w:p w:rsidR="00E21F82" w:rsidRPr="004842A0" w:rsidRDefault="00EC78C4">
      <w:pPr>
        <w:spacing w:line="235" w:lineRule="auto"/>
        <w:ind w:left="1230" w:right="3210" w:firstLine="1944"/>
        <w:rPr>
          <w:sz w:val="24"/>
          <w:szCs w:val="24"/>
        </w:rPr>
      </w:pPr>
      <w:r w:rsidRPr="004842A0">
        <w:rPr>
          <w:b/>
          <w:sz w:val="24"/>
          <w:szCs w:val="24"/>
        </w:rPr>
        <w:t xml:space="preserve">Тема 2.2. Изучение функций туризма Цель: </w:t>
      </w:r>
      <w:r w:rsidRPr="004842A0">
        <w:rPr>
          <w:sz w:val="24"/>
          <w:szCs w:val="24"/>
        </w:rPr>
        <w:t>изучить функции туризма</w:t>
      </w:r>
    </w:p>
    <w:p w:rsidR="00E21F82" w:rsidRPr="004842A0" w:rsidRDefault="00EC78C4">
      <w:pPr>
        <w:spacing w:before="2"/>
        <w:ind w:left="1241"/>
        <w:rPr>
          <w:i/>
          <w:sz w:val="24"/>
          <w:szCs w:val="24"/>
        </w:rPr>
      </w:pPr>
      <w:r w:rsidRPr="004842A0">
        <w:rPr>
          <w:i/>
          <w:sz w:val="24"/>
          <w:szCs w:val="24"/>
        </w:rPr>
        <w:t>Задания направлены на формирование следующих компетенций: ПК 1.1, ПК 1.2</w:t>
      </w:r>
    </w:p>
    <w:p w:rsidR="00E21F82" w:rsidRPr="004842A0" w:rsidRDefault="00EC78C4">
      <w:pPr>
        <w:pStyle w:val="2"/>
        <w:spacing w:before="5"/>
      </w:pPr>
      <w:r w:rsidRPr="004842A0">
        <w:t>Задание 1.</w:t>
      </w:r>
    </w:p>
    <w:p w:rsidR="00E21F82" w:rsidRPr="004842A0" w:rsidRDefault="00EC78C4">
      <w:pPr>
        <w:pStyle w:val="a3"/>
        <w:spacing w:line="274" w:lineRule="exact"/>
        <w:ind w:left="1241"/>
      </w:pPr>
      <w:r w:rsidRPr="004842A0">
        <w:t>На основе словаря составьте список из 10-12 слов и словосочетаний по теме.</w:t>
      </w:r>
    </w:p>
    <w:p w:rsidR="00E21F82" w:rsidRPr="004842A0" w:rsidRDefault="00EC78C4">
      <w:pPr>
        <w:pStyle w:val="2"/>
        <w:spacing w:before="5"/>
      </w:pPr>
      <w:r w:rsidRPr="004842A0">
        <w:t>Задание 2.</w:t>
      </w:r>
    </w:p>
    <w:p w:rsidR="00E21F82" w:rsidRPr="004842A0" w:rsidRDefault="00EC78C4">
      <w:pPr>
        <w:pStyle w:val="a3"/>
        <w:spacing w:after="8" w:line="274" w:lineRule="exact"/>
        <w:ind w:left="1241"/>
      </w:pPr>
      <w:r w:rsidRPr="004842A0">
        <w:t>Законспектируйте функции туризма. Приведите примеры:</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3001"/>
        <w:gridCol w:w="3601"/>
      </w:tblGrid>
      <w:tr w:rsidR="00E21F82" w:rsidRPr="004842A0">
        <w:trPr>
          <w:trHeight w:val="275"/>
        </w:trPr>
        <w:tc>
          <w:tcPr>
            <w:tcW w:w="9363" w:type="dxa"/>
            <w:gridSpan w:val="3"/>
          </w:tcPr>
          <w:p w:rsidR="00E21F82" w:rsidRPr="004842A0" w:rsidRDefault="00EC78C4">
            <w:pPr>
              <w:pStyle w:val="TableParagraph"/>
              <w:spacing w:line="256" w:lineRule="exact"/>
              <w:ind w:left="3743" w:right="3742"/>
              <w:jc w:val="center"/>
              <w:rPr>
                <w:sz w:val="24"/>
                <w:szCs w:val="24"/>
              </w:rPr>
            </w:pPr>
            <w:r w:rsidRPr="004842A0">
              <w:rPr>
                <w:sz w:val="24"/>
                <w:szCs w:val="24"/>
              </w:rPr>
              <w:t>Функции туризма</w:t>
            </w:r>
          </w:p>
        </w:tc>
      </w:tr>
      <w:tr w:rsidR="00E21F82" w:rsidRPr="004842A0">
        <w:trPr>
          <w:trHeight w:val="277"/>
        </w:trPr>
        <w:tc>
          <w:tcPr>
            <w:tcW w:w="2761" w:type="dxa"/>
          </w:tcPr>
          <w:p w:rsidR="00E21F82" w:rsidRPr="004842A0" w:rsidRDefault="00EC78C4">
            <w:pPr>
              <w:pStyle w:val="TableParagraph"/>
              <w:spacing w:line="258" w:lineRule="exact"/>
              <w:rPr>
                <w:sz w:val="24"/>
                <w:szCs w:val="24"/>
              </w:rPr>
            </w:pPr>
            <w:r w:rsidRPr="004842A0">
              <w:rPr>
                <w:sz w:val="24"/>
                <w:szCs w:val="24"/>
              </w:rPr>
              <w:t>экономическая</w:t>
            </w:r>
          </w:p>
        </w:tc>
        <w:tc>
          <w:tcPr>
            <w:tcW w:w="3001" w:type="dxa"/>
          </w:tcPr>
          <w:p w:rsidR="00E21F82" w:rsidRPr="004842A0" w:rsidRDefault="00EC78C4">
            <w:pPr>
              <w:pStyle w:val="TableParagraph"/>
              <w:spacing w:line="258" w:lineRule="exact"/>
              <w:ind w:left="916"/>
              <w:rPr>
                <w:sz w:val="24"/>
                <w:szCs w:val="24"/>
              </w:rPr>
            </w:pPr>
            <w:r w:rsidRPr="004842A0">
              <w:rPr>
                <w:sz w:val="24"/>
                <w:szCs w:val="24"/>
              </w:rPr>
              <w:t>социальная</w:t>
            </w:r>
          </w:p>
        </w:tc>
        <w:tc>
          <w:tcPr>
            <w:tcW w:w="3601" w:type="dxa"/>
          </w:tcPr>
          <w:p w:rsidR="00E21F82" w:rsidRPr="004842A0" w:rsidRDefault="00EC78C4">
            <w:pPr>
              <w:pStyle w:val="TableParagraph"/>
              <w:spacing w:line="258" w:lineRule="exact"/>
              <w:ind w:left="1100"/>
              <w:rPr>
                <w:sz w:val="24"/>
                <w:szCs w:val="24"/>
              </w:rPr>
            </w:pPr>
            <w:r w:rsidRPr="004842A0">
              <w:rPr>
                <w:sz w:val="24"/>
                <w:szCs w:val="24"/>
              </w:rPr>
              <w:t>политическая</w:t>
            </w:r>
          </w:p>
        </w:tc>
      </w:tr>
      <w:tr w:rsidR="00E21F82" w:rsidRPr="004842A0">
        <w:trPr>
          <w:trHeight w:val="275"/>
        </w:trPr>
        <w:tc>
          <w:tcPr>
            <w:tcW w:w="2761" w:type="dxa"/>
          </w:tcPr>
          <w:p w:rsidR="00E21F82" w:rsidRPr="004842A0" w:rsidRDefault="00E21F82">
            <w:pPr>
              <w:pStyle w:val="TableParagraph"/>
              <w:ind w:left="0"/>
              <w:rPr>
                <w:sz w:val="24"/>
                <w:szCs w:val="24"/>
              </w:rPr>
            </w:pPr>
          </w:p>
        </w:tc>
        <w:tc>
          <w:tcPr>
            <w:tcW w:w="3001" w:type="dxa"/>
          </w:tcPr>
          <w:p w:rsidR="00E21F82" w:rsidRPr="004842A0" w:rsidRDefault="00E21F82">
            <w:pPr>
              <w:pStyle w:val="TableParagraph"/>
              <w:ind w:left="0"/>
              <w:rPr>
                <w:sz w:val="24"/>
                <w:szCs w:val="24"/>
              </w:rPr>
            </w:pPr>
          </w:p>
        </w:tc>
        <w:tc>
          <w:tcPr>
            <w:tcW w:w="3601" w:type="dxa"/>
          </w:tcPr>
          <w:p w:rsidR="00E21F82" w:rsidRPr="004842A0" w:rsidRDefault="00E21F82">
            <w:pPr>
              <w:pStyle w:val="TableParagraph"/>
              <w:ind w:left="0"/>
              <w:rPr>
                <w:sz w:val="24"/>
                <w:szCs w:val="24"/>
              </w:rPr>
            </w:pPr>
          </w:p>
        </w:tc>
      </w:tr>
      <w:tr w:rsidR="00E21F82" w:rsidRPr="004842A0">
        <w:trPr>
          <w:trHeight w:val="275"/>
        </w:trPr>
        <w:tc>
          <w:tcPr>
            <w:tcW w:w="2761" w:type="dxa"/>
          </w:tcPr>
          <w:p w:rsidR="00E21F82" w:rsidRPr="004842A0" w:rsidRDefault="00E21F82">
            <w:pPr>
              <w:pStyle w:val="TableParagraph"/>
              <w:ind w:left="0"/>
              <w:rPr>
                <w:sz w:val="24"/>
                <w:szCs w:val="24"/>
              </w:rPr>
            </w:pPr>
          </w:p>
        </w:tc>
        <w:tc>
          <w:tcPr>
            <w:tcW w:w="3001" w:type="dxa"/>
          </w:tcPr>
          <w:p w:rsidR="00E21F82" w:rsidRPr="004842A0" w:rsidRDefault="00E21F82">
            <w:pPr>
              <w:pStyle w:val="TableParagraph"/>
              <w:ind w:left="0"/>
              <w:rPr>
                <w:sz w:val="24"/>
                <w:szCs w:val="24"/>
              </w:rPr>
            </w:pPr>
          </w:p>
        </w:tc>
        <w:tc>
          <w:tcPr>
            <w:tcW w:w="3601" w:type="dxa"/>
          </w:tcPr>
          <w:p w:rsidR="00E21F82" w:rsidRPr="004842A0" w:rsidRDefault="00E21F82">
            <w:pPr>
              <w:pStyle w:val="TableParagraph"/>
              <w:ind w:left="0"/>
              <w:rPr>
                <w:sz w:val="24"/>
                <w:szCs w:val="24"/>
              </w:rPr>
            </w:pPr>
          </w:p>
        </w:tc>
      </w:tr>
      <w:tr w:rsidR="00E21F82" w:rsidRPr="004842A0">
        <w:trPr>
          <w:trHeight w:val="275"/>
        </w:trPr>
        <w:tc>
          <w:tcPr>
            <w:tcW w:w="2761" w:type="dxa"/>
          </w:tcPr>
          <w:p w:rsidR="00E21F82" w:rsidRPr="004842A0" w:rsidRDefault="00E21F82">
            <w:pPr>
              <w:pStyle w:val="TableParagraph"/>
              <w:ind w:left="0"/>
              <w:rPr>
                <w:sz w:val="24"/>
                <w:szCs w:val="24"/>
              </w:rPr>
            </w:pPr>
          </w:p>
        </w:tc>
        <w:tc>
          <w:tcPr>
            <w:tcW w:w="3001" w:type="dxa"/>
          </w:tcPr>
          <w:p w:rsidR="00E21F82" w:rsidRPr="004842A0" w:rsidRDefault="00E21F82">
            <w:pPr>
              <w:pStyle w:val="TableParagraph"/>
              <w:ind w:left="0"/>
              <w:rPr>
                <w:sz w:val="24"/>
                <w:szCs w:val="24"/>
              </w:rPr>
            </w:pPr>
          </w:p>
        </w:tc>
        <w:tc>
          <w:tcPr>
            <w:tcW w:w="3601" w:type="dxa"/>
          </w:tcPr>
          <w:p w:rsidR="00E21F82" w:rsidRPr="004842A0" w:rsidRDefault="00E21F82">
            <w:pPr>
              <w:pStyle w:val="TableParagraph"/>
              <w:ind w:left="0"/>
              <w:rPr>
                <w:sz w:val="24"/>
                <w:szCs w:val="24"/>
              </w:rPr>
            </w:pPr>
          </w:p>
        </w:tc>
      </w:tr>
    </w:tbl>
    <w:p w:rsidR="00E21F82" w:rsidRPr="004842A0" w:rsidRDefault="00EC78C4">
      <w:pPr>
        <w:pStyle w:val="2"/>
        <w:spacing w:line="270" w:lineRule="exact"/>
      </w:pPr>
      <w:r w:rsidRPr="004842A0">
        <w:t>Задание 3.</w:t>
      </w:r>
    </w:p>
    <w:p w:rsidR="00E21F82" w:rsidRPr="004842A0" w:rsidRDefault="00EC78C4">
      <w:pPr>
        <w:pStyle w:val="a3"/>
        <w:ind w:right="568" w:firstLine="719"/>
        <w:jc w:val="both"/>
      </w:pPr>
      <w:r w:rsidRPr="004842A0">
        <w:t>Разработайте программу сельского тура в Нижегородской обл. Укажите функции сельского туризма. Сделайте презентацию программы.</w:t>
      </w:r>
    </w:p>
    <w:p w:rsidR="00E21F82" w:rsidRPr="004842A0" w:rsidRDefault="00E21F82">
      <w:pPr>
        <w:pStyle w:val="a3"/>
        <w:spacing w:before="9"/>
        <w:ind w:left="0"/>
      </w:pPr>
    </w:p>
    <w:p w:rsidR="00E21F82" w:rsidRPr="004842A0" w:rsidRDefault="00EC78C4">
      <w:pPr>
        <w:ind w:left="522" w:right="573" w:firstLine="719"/>
        <w:jc w:val="both"/>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 и презентации.</w:t>
      </w:r>
    </w:p>
    <w:p w:rsidR="00E21F82" w:rsidRPr="004842A0" w:rsidRDefault="00EC78C4">
      <w:pPr>
        <w:ind w:left="522" w:right="568" w:firstLine="767"/>
        <w:jc w:val="both"/>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 презентация.</w:t>
      </w:r>
    </w:p>
    <w:p w:rsidR="00E21F82" w:rsidRPr="004842A0" w:rsidRDefault="00EC78C4">
      <w:pPr>
        <w:pStyle w:val="a3"/>
        <w:ind w:right="567" w:firstLine="707"/>
        <w:jc w:val="both"/>
      </w:pPr>
      <w:r w:rsidRPr="004842A0">
        <w:rPr>
          <w:b/>
        </w:rPr>
        <w:t>Критерии оценки выполненной работы</w:t>
      </w:r>
      <w:r w:rsidRPr="004842A0">
        <w:t>: аккуратность и правильность написания ответов на вопросы; логичность; владение терминологическим аппаратом. Презентация: наглядность слайдов, грамотность оформления, владение материалом.</w:t>
      </w:r>
    </w:p>
    <w:p w:rsidR="00E21F82" w:rsidRPr="004842A0" w:rsidRDefault="00EC78C4">
      <w:pPr>
        <w:pStyle w:val="2"/>
        <w:spacing w:before="5"/>
        <w:jc w:val="both"/>
      </w:pPr>
      <w:r w:rsidRPr="004842A0">
        <w:t>Рекомендуемые источники информации:</w:t>
      </w:r>
    </w:p>
    <w:p w:rsidR="00E21F82" w:rsidRPr="004842A0" w:rsidRDefault="00EC78C4">
      <w:pPr>
        <w:pStyle w:val="a4"/>
        <w:numPr>
          <w:ilvl w:val="0"/>
          <w:numId w:val="31"/>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1"/>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62">
        <w:r w:rsidRPr="004842A0">
          <w:rPr>
            <w:color w:val="0000FF"/>
            <w:sz w:val="24"/>
            <w:szCs w:val="24"/>
            <w:u w:val="single" w:color="0000FF"/>
          </w:rPr>
          <w:t>http://znanium.com/catalog.php?bookinfo=430064</w:t>
        </w:r>
      </w:hyperlink>
    </w:p>
    <w:p w:rsidR="00E21F82" w:rsidRPr="004842A0" w:rsidRDefault="00EC78C4">
      <w:pPr>
        <w:pStyle w:val="a4"/>
        <w:numPr>
          <w:ilvl w:val="0"/>
          <w:numId w:val="31"/>
        </w:numPr>
        <w:tabs>
          <w:tab w:val="left" w:pos="1480"/>
        </w:tabs>
        <w:spacing w:before="1"/>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63">
        <w:r w:rsidRPr="004842A0">
          <w:t>: http://znanium.com/catalog.php?bookinfo=432449</w:t>
        </w:r>
      </w:hyperlink>
    </w:p>
    <w:p w:rsidR="00E21F82" w:rsidRPr="004842A0" w:rsidRDefault="00EC78C4">
      <w:pPr>
        <w:pStyle w:val="a4"/>
        <w:numPr>
          <w:ilvl w:val="0"/>
          <w:numId w:val="31"/>
        </w:numPr>
        <w:tabs>
          <w:tab w:val="left" w:pos="1470"/>
        </w:tabs>
        <w:jc w:val="both"/>
        <w:rPr>
          <w:sz w:val="24"/>
          <w:szCs w:val="24"/>
        </w:rPr>
      </w:pPr>
      <w:r w:rsidRPr="004842A0">
        <w:rPr>
          <w:sz w:val="24"/>
          <w:szCs w:val="24"/>
        </w:rPr>
        <w:t>Интернет-ресурсы.</w:t>
      </w:r>
    </w:p>
    <w:p w:rsidR="00E21F82" w:rsidRPr="004842A0" w:rsidRDefault="00E21F82">
      <w:pPr>
        <w:pStyle w:val="a3"/>
        <w:ind w:left="0"/>
      </w:pPr>
    </w:p>
    <w:p w:rsidR="00E21F82" w:rsidRPr="004842A0" w:rsidRDefault="00E21F82">
      <w:pPr>
        <w:pStyle w:val="a3"/>
        <w:spacing w:before="4"/>
        <w:ind w:left="0"/>
      </w:pPr>
    </w:p>
    <w:p w:rsidR="00E21F82" w:rsidRPr="004842A0" w:rsidRDefault="00EC78C4">
      <w:pPr>
        <w:pStyle w:val="2"/>
        <w:spacing w:before="1" w:line="240" w:lineRule="auto"/>
        <w:ind w:left="3700"/>
      </w:pPr>
      <w:r w:rsidRPr="004842A0">
        <w:t>Тема 2.3. Изучение видов туризма</w:t>
      </w:r>
    </w:p>
    <w:p w:rsidR="00E21F82" w:rsidRPr="004842A0" w:rsidRDefault="00E21F82">
      <w:pPr>
        <w:rPr>
          <w:sz w:val="24"/>
          <w:szCs w:val="24"/>
        </w:rPr>
        <w:sectPr w:rsidR="00E21F82" w:rsidRPr="004842A0">
          <w:type w:val="continuous"/>
          <w:pgSz w:w="11910" w:h="16840"/>
          <w:pgMar w:top="1040" w:right="280" w:bottom="280" w:left="1180" w:header="720" w:footer="720" w:gutter="0"/>
          <w:cols w:space="720"/>
        </w:sectPr>
      </w:pPr>
    </w:p>
    <w:p w:rsidR="00E21F82" w:rsidRPr="004842A0" w:rsidRDefault="00EC78C4">
      <w:pPr>
        <w:spacing w:before="66"/>
        <w:ind w:left="1230"/>
        <w:rPr>
          <w:sz w:val="24"/>
          <w:szCs w:val="24"/>
        </w:rPr>
      </w:pPr>
      <w:r w:rsidRPr="004842A0">
        <w:rPr>
          <w:b/>
          <w:sz w:val="24"/>
          <w:szCs w:val="24"/>
        </w:rPr>
        <w:lastRenderedPageBreak/>
        <w:t xml:space="preserve">Цель: </w:t>
      </w:r>
      <w:r w:rsidRPr="004842A0">
        <w:rPr>
          <w:sz w:val="24"/>
          <w:szCs w:val="24"/>
        </w:rPr>
        <w:t>изучить виды туризма</w:t>
      </w:r>
    </w:p>
    <w:p w:rsidR="00E21F82" w:rsidRPr="004842A0" w:rsidRDefault="00EC78C4">
      <w:pPr>
        <w:ind w:left="1241"/>
        <w:rPr>
          <w:i/>
          <w:sz w:val="24"/>
          <w:szCs w:val="24"/>
        </w:rPr>
      </w:pPr>
      <w:r w:rsidRPr="004842A0">
        <w:rPr>
          <w:i/>
          <w:sz w:val="24"/>
          <w:szCs w:val="24"/>
        </w:rPr>
        <w:t>Задания направлены на формирование следующих компетенций: ПК 1.1, ПК 1.2</w:t>
      </w:r>
    </w:p>
    <w:p w:rsidR="00E21F82" w:rsidRPr="004842A0" w:rsidRDefault="00EC78C4">
      <w:pPr>
        <w:pStyle w:val="2"/>
        <w:spacing w:before="5"/>
      </w:pPr>
      <w:r w:rsidRPr="004842A0">
        <w:t>Задание 1.</w:t>
      </w:r>
    </w:p>
    <w:p w:rsidR="00E21F82" w:rsidRPr="004842A0" w:rsidRDefault="00EC78C4">
      <w:pPr>
        <w:pStyle w:val="a3"/>
        <w:spacing w:line="274" w:lineRule="exact"/>
        <w:ind w:left="1241"/>
      </w:pPr>
      <w:r w:rsidRPr="004842A0">
        <w:t>На основе словаря составьте список из 10-12 слов и словосочетаний по теме.</w:t>
      </w:r>
    </w:p>
    <w:p w:rsidR="00E21F82" w:rsidRPr="004842A0" w:rsidRDefault="00EC78C4">
      <w:pPr>
        <w:pStyle w:val="2"/>
        <w:spacing w:before="5"/>
      </w:pPr>
      <w:r w:rsidRPr="004842A0">
        <w:t>Задание 2.</w:t>
      </w:r>
    </w:p>
    <w:p w:rsidR="00E21F82" w:rsidRPr="004842A0" w:rsidRDefault="00EC78C4">
      <w:pPr>
        <w:pStyle w:val="a3"/>
        <w:ind w:right="570" w:firstLine="719"/>
        <w:jc w:val="both"/>
      </w:pPr>
      <w:r w:rsidRPr="004842A0">
        <w:t xml:space="preserve">В сети Интернет найдите информацию о привлекательных, но пока мало востребованных туристских ресурсах Нижнего Новгорода. Составьте программу тура на 6дней/5ночей. Результаты оформите в виде презентации в </w:t>
      </w:r>
      <w:proofErr w:type="spellStart"/>
      <w:r w:rsidRPr="004842A0">
        <w:t>PowerPoint</w:t>
      </w:r>
      <w:proofErr w:type="spellEnd"/>
      <w:r w:rsidRPr="004842A0">
        <w:t>.</w:t>
      </w:r>
    </w:p>
    <w:p w:rsidR="00E21F82" w:rsidRPr="004842A0" w:rsidRDefault="00EC78C4">
      <w:pPr>
        <w:pStyle w:val="2"/>
        <w:spacing w:before="3"/>
        <w:ind w:left="1230"/>
        <w:jc w:val="both"/>
      </w:pPr>
      <w:r w:rsidRPr="004842A0">
        <w:t>Задание 3.</w:t>
      </w:r>
    </w:p>
    <w:p w:rsidR="00E21F82" w:rsidRPr="004842A0" w:rsidRDefault="00EC78C4">
      <w:pPr>
        <w:pStyle w:val="a3"/>
        <w:ind w:right="578" w:firstLine="767"/>
        <w:jc w:val="both"/>
      </w:pPr>
      <w:r w:rsidRPr="004842A0">
        <w:t>На основе информации в Интернет найдите туры по Нижегородской области. К каким видам туризма они относятся? Приведите названия и маршруты этих туров. Для каких целевых групп они наиболее привлекательны?</w:t>
      </w:r>
    </w:p>
    <w:p w:rsidR="00E21F82" w:rsidRPr="004842A0" w:rsidRDefault="00EC78C4">
      <w:pPr>
        <w:ind w:left="522" w:right="573" w:firstLine="707"/>
        <w:jc w:val="both"/>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 и презентации.</w:t>
      </w:r>
    </w:p>
    <w:p w:rsidR="00E21F82" w:rsidRPr="004842A0" w:rsidRDefault="00EC78C4">
      <w:pPr>
        <w:ind w:left="522" w:right="568" w:firstLine="767"/>
        <w:jc w:val="both"/>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 презентация.</w:t>
      </w:r>
    </w:p>
    <w:p w:rsidR="00E21F82" w:rsidRPr="004842A0" w:rsidRDefault="00EC78C4">
      <w:pPr>
        <w:pStyle w:val="a3"/>
        <w:ind w:right="567" w:firstLine="707"/>
        <w:jc w:val="both"/>
      </w:pPr>
      <w:r w:rsidRPr="004842A0">
        <w:rPr>
          <w:b/>
        </w:rPr>
        <w:t>Критерии оценки выполненной работы</w:t>
      </w:r>
      <w:r w:rsidRPr="004842A0">
        <w:t>: аккуратность и правильность написания ответов на вопросы; логичность; владение терминологическим аппаратом. Презентация: наглядность слайдов, грамотность оформления, владение материалом.</w:t>
      </w:r>
    </w:p>
    <w:p w:rsidR="00E21F82" w:rsidRPr="004842A0" w:rsidRDefault="00EC78C4">
      <w:pPr>
        <w:pStyle w:val="2"/>
        <w:spacing w:before="3"/>
        <w:jc w:val="both"/>
      </w:pPr>
      <w:r w:rsidRPr="004842A0">
        <w:t>Рекомендуемые источники информации:</w:t>
      </w:r>
    </w:p>
    <w:p w:rsidR="00E21F82" w:rsidRPr="004842A0" w:rsidRDefault="00EC78C4">
      <w:pPr>
        <w:pStyle w:val="a4"/>
        <w:numPr>
          <w:ilvl w:val="0"/>
          <w:numId w:val="30"/>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30"/>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64">
        <w:r w:rsidRPr="004842A0">
          <w:rPr>
            <w:color w:val="0000FF"/>
            <w:sz w:val="24"/>
            <w:szCs w:val="24"/>
            <w:u w:val="single" w:color="0000FF"/>
          </w:rPr>
          <w:t>http://znanium.com/catalog.php?bookinfo=430064</w:t>
        </w:r>
      </w:hyperlink>
    </w:p>
    <w:p w:rsidR="00E21F82" w:rsidRPr="004842A0" w:rsidRDefault="00EC78C4">
      <w:pPr>
        <w:pStyle w:val="a4"/>
        <w:numPr>
          <w:ilvl w:val="0"/>
          <w:numId w:val="30"/>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8"/>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65">
        <w:r w:rsidRPr="004842A0">
          <w:t>: http://znanium.com/catalog.php?bookinfo=432449</w:t>
        </w:r>
      </w:hyperlink>
    </w:p>
    <w:p w:rsidR="00E21F82" w:rsidRPr="004842A0" w:rsidRDefault="00EC78C4">
      <w:pPr>
        <w:pStyle w:val="a4"/>
        <w:numPr>
          <w:ilvl w:val="0"/>
          <w:numId w:val="30"/>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7"/>
        <w:ind w:left="0"/>
      </w:pP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spacing w:before="5"/>
        <w:ind w:left="0"/>
      </w:pPr>
    </w:p>
    <w:p w:rsidR="00E21F82" w:rsidRPr="004842A0" w:rsidRDefault="00EC78C4">
      <w:pPr>
        <w:ind w:left="522"/>
        <w:rPr>
          <w:i/>
          <w:sz w:val="24"/>
          <w:szCs w:val="24"/>
        </w:rPr>
      </w:pPr>
      <w:r w:rsidRPr="004842A0">
        <w:rPr>
          <w:i/>
          <w:sz w:val="24"/>
          <w:szCs w:val="24"/>
        </w:rPr>
        <w:t xml:space="preserve">ПК </w:t>
      </w:r>
      <w:r w:rsidRPr="004842A0">
        <w:rPr>
          <w:i/>
          <w:spacing w:val="-7"/>
          <w:sz w:val="24"/>
          <w:szCs w:val="24"/>
        </w:rPr>
        <w:t>1.5</w:t>
      </w:r>
    </w:p>
    <w:p w:rsidR="00E21F82" w:rsidRPr="004842A0" w:rsidRDefault="00EC78C4">
      <w:pPr>
        <w:pStyle w:val="2"/>
        <w:spacing w:before="90"/>
        <w:ind w:left="-24"/>
      </w:pPr>
      <w:r w:rsidRPr="004842A0">
        <w:rPr>
          <w:b w:val="0"/>
        </w:rPr>
        <w:br w:type="column"/>
      </w:r>
      <w:r w:rsidRPr="004842A0">
        <w:lastRenderedPageBreak/>
        <w:t>Тема 2.4. Технологии продажи туристского продукта</w:t>
      </w:r>
    </w:p>
    <w:p w:rsidR="00E21F82" w:rsidRPr="004842A0" w:rsidRDefault="00EC78C4">
      <w:pPr>
        <w:pStyle w:val="a3"/>
        <w:spacing w:line="274" w:lineRule="exact"/>
        <w:ind w:left="-24"/>
      </w:pPr>
      <w:r w:rsidRPr="004842A0">
        <w:rPr>
          <w:b/>
        </w:rPr>
        <w:t xml:space="preserve">Цель: </w:t>
      </w:r>
      <w:r w:rsidRPr="004842A0">
        <w:t>ознакомиться с технологиями реализации туристского продукта</w:t>
      </w:r>
    </w:p>
    <w:p w:rsidR="00E21F82" w:rsidRPr="004842A0" w:rsidRDefault="00EC78C4">
      <w:pPr>
        <w:ind w:left="-12"/>
        <w:rPr>
          <w:i/>
          <w:sz w:val="24"/>
          <w:szCs w:val="24"/>
        </w:rPr>
      </w:pPr>
      <w:r w:rsidRPr="004842A0">
        <w:rPr>
          <w:i/>
          <w:sz w:val="24"/>
          <w:szCs w:val="24"/>
        </w:rPr>
        <w:t>Задания направлены на формирование следующих компетенций: ПК 1.1., ПК 1.2,</w:t>
      </w:r>
    </w:p>
    <w:p w:rsidR="00E21F82" w:rsidRPr="004842A0" w:rsidRDefault="00E21F82">
      <w:pPr>
        <w:pStyle w:val="a3"/>
        <w:spacing w:before="5"/>
        <w:ind w:left="0"/>
        <w:rPr>
          <w:i/>
        </w:rPr>
      </w:pPr>
    </w:p>
    <w:p w:rsidR="00E21F82" w:rsidRPr="004842A0" w:rsidRDefault="00EC78C4">
      <w:pPr>
        <w:pStyle w:val="2"/>
        <w:spacing w:line="240" w:lineRule="auto"/>
        <w:ind w:left="-12"/>
      </w:pPr>
      <w:r w:rsidRPr="004842A0">
        <w:t>Задание 1.</w:t>
      </w:r>
    </w:p>
    <w:p w:rsidR="00E21F82" w:rsidRPr="004842A0" w:rsidRDefault="00E21F82">
      <w:pPr>
        <w:rPr>
          <w:sz w:val="24"/>
          <w:szCs w:val="24"/>
        </w:rPr>
        <w:sectPr w:rsidR="00E21F82" w:rsidRPr="004842A0">
          <w:type w:val="continuous"/>
          <w:pgSz w:w="11910" w:h="16840"/>
          <w:pgMar w:top="1040" w:right="280" w:bottom="280" w:left="1180" w:header="720" w:footer="720" w:gutter="0"/>
          <w:cols w:num="2" w:space="720" w:equalWidth="0">
            <w:col w:w="1214" w:space="40"/>
            <w:col w:w="9196"/>
          </w:cols>
        </w:sectPr>
      </w:pPr>
    </w:p>
    <w:p w:rsidR="00E21F82" w:rsidRPr="004842A0" w:rsidRDefault="00EC78C4">
      <w:pPr>
        <w:pStyle w:val="a3"/>
        <w:tabs>
          <w:tab w:val="left" w:pos="1947"/>
          <w:tab w:val="left" w:pos="3083"/>
          <w:tab w:val="left" w:pos="4512"/>
          <w:tab w:val="left" w:pos="6809"/>
          <w:tab w:val="left" w:pos="8130"/>
        </w:tabs>
        <w:ind w:right="570" w:firstLine="539"/>
      </w:pPr>
      <w:r w:rsidRPr="004842A0">
        <w:lastRenderedPageBreak/>
        <w:t>Путем</w:t>
      </w:r>
      <w:r w:rsidRPr="004842A0">
        <w:tab/>
        <w:t>указания</w:t>
      </w:r>
      <w:r w:rsidRPr="004842A0">
        <w:tab/>
        <w:t>правильной</w:t>
      </w:r>
      <w:r w:rsidRPr="004842A0">
        <w:tab/>
        <w:t>последовательности</w:t>
      </w:r>
      <w:r w:rsidRPr="004842A0">
        <w:tab/>
        <w:t>отдельных</w:t>
      </w:r>
      <w:r w:rsidRPr="004842A0">
        <w:tab/>
      </w:r>
      <w:r w:rsidRPr="004842A0">
        <w:rPr>
          <w:spacing w:val="-1"/>
        </w:rPr>
        <w:t xml:space="preserve">технологических </w:t>
      </w:r>
      <w:r w:rsidRPr="004842A0">
        <w:t>операций, указанных ниже, смоделируйте процесс обслуживания клиента в</w:t>
      </w:r>
      <w:r w:rsidRPr="004842A0">
        <w:rPr>
          <w:spacing w:val="-16"/>
        </w:rPr>
        <w:t xml:space="preserve"> </w:t>
      </w:r>
      <w:r w:rsidRPr="004842A0">
        <w:t>турфирме:</w:t>
      </w:r>
    </w:p>
    <w:p w:rsidR="00E21F82" w:rsidRPr="004842A0" w:rsidRDefault="00EC78C4">
      <w:pPr>
        <w:pStyle w:val="a4"/>
        <w:numPr>
          <w:ilvl w:val="0"/>
          <w:numId w:val="41"/>
        </w:numPr>
        <w:tabs>
          <w:tab w:val="left" w:pos="1434"/>
        </w:tabs>
        <w:ind w:left="1434"/>
        <w:rPr>
          <w:sz w:val="24"/>
          <w:szCs w:val="24"/>
        </w:rPr>
      </w:pPr>
      <w:r w:rsidRPr="004842A0">
        <w:rPr>
          <w:sz w:val="24"/>
          <w:szCs w:val="24"/>
        </w:rPr>
        <w:t>информационное обеспечение</w:t>
      </w:r>
      <w:r w:rsidRPr="004842A0">
        <w:rPr>
          <w:spacing w:val="-3"/>
          <w:sz w:val="24"/>
          <w:szCs w:val="24"/>
        </w:rPr>
        <w:t xml:space="preserve"> </w:t>
      </w:r>
      <w:r w:rsidRPr="004842A0">
        <w:rPr>
          <w:sz w:val="24"/>
          <w:szCs w:val="24"/>
        </w:rPr>
        <w:t>клиента;</w:t>
      </w:r>
    </w:p>
    <w:p w:rsidR="00E21F82" w:rsidRPr="004842A0" w:rsidRDefault="00EC78C4">
      <w:pPr>
        <w:pStyle w:val="a4"/>
        <w:numPr>
          <w:ilvl w:val="0"/>
          <w:numId w:val="41"/>
        </w:numPr>
        <w:tabs>
          <w:tab w:val="left" w:pos="1434"/>
        </w:tabs>
        <w:ind w:left="1434"/>
        <w:rPr>
          <w:sz w:val="24"/>
          <w:szCs w:val="24"/>
        </w:rPr>
      </w:pPr>
      <w:r w:rsidRPr="004842A0">
        <w:rPr>
          <w:sz w:val="24"/>
          <w:szCs w:val="24"/>
        </w:rPr>
        <w:t>предложение</w:t>
      </w:r>
      <w:r w:rsidRPr="004842A0">
        <w:rPr>
          <w:spacing w:val="-2"/>
          <w:sz w:val="24"/>
          <w:szCs w:val="24"/>
        </w:rPr>
        <w:t xml:space="preserve"> </w:t>
      </w:r>
      <w:r w:rsidRPr="004842A0">
        <w:rPr>
          <w:sz w:val="24"/>
          <w:szCs w:val="24"/>
        </w:rPr>
        <w:t>туров;</w:t>
      </w:r>
    </w:p>
    <w:p w:rsidR="00E21F82" w:rsidRPr="004842A0" w:rsidRDefault="00EC78C4">
      <w:pPr>
        <w:pStyle w:val="a4"/>
        <w:numPr>
          <w:ilvl w:val="0"/>
          <w:numId w:val="41"/>
        </w:numPr>
        <w:tabs>
          <w:tab w:val="left" w:pos="1434"/>
        </w:tabs>
        <w:ind w:left="1434"/>
        <w:rPr>
          <w:sz w:val="24"/>
          <w:szCs w:val="24"/>
        </w:rPr>
      </w:pPr>
      <w:r w:rsidRPr="004842A0">
        <w:rPr>
          <w:sz w:val="24"/>
          <w:szCs w:val="24"/>
        </w:rPr>
        <w:t>прием клиента и установление контакта с</w:t>
      </w:r>
      <w:r w:rsidRPr="004842A0">
        <w:rPr>
          <w:spacing w:val="-20"/>
          <w:sz w:val="24"/>
          <w:szCs w:val="24"/>
        </w:rPr>
        <w:t xml:space="preserve"> </w:t>
      </w:r>
      <w:r w:rsidRPr="004842A0">
        <w:rPr>
          <w:sz w:val="24"/>
          <w:szCs w:val="24"/>
        </w:rPr>
        <w:t>ним;</w:t>
      </w:r>
    </w:p>
    <w:p w:rsidR="00E21F82" w:rsidRPr="004842A0" w:rsidRDefault="00EC78C4">
      <w:pPr>
        <w:pStyle w:val="a4"/>
        <w:numPr>
          <w:ilvl w:val="0"/>
          <w:numId w:val="41"/>
        </w:numPr>
        <w:tabs>
          <w:tab w:val="left" w:pos="1437"/>
        </w:tabs>
        <w:ind w:left="1436" w:hanging="143"/>
        <w:rPr>
          <w:sz w:val="24"/>
          <w:szCs w:val="24"/>
        </w:rPr>
      </w:pPr>
      <w:r w:rsidRPr="004842A0">
        <w:rPr>
          <w:sz w:val="24"/>
          <w:szCs w:val="24"/>
        </w:rPr>
        <w:t>установление мотивации выбора</w:t>
      </w:r>
      <w:r w:rsidRPr="004842A0">
        <w:rPr>
          <w:spacing w:val="-22"/>
          <w:sz w:val="24"/>
          <w:szCs w:val="24"/>
        </w:rPr>
        <w:t xml:space="preserve"> </w:t>
      </w:r>
      <w:r w:rsidRPr="004842A0">
        <w:rPr>
          <w:sz w:val="24"/>
          <w:szCs w:val="24"/>
        </w:rPr>
        <w:t>турпродукта;</w:t>
      </w:r>
    </w:p>
    <w:p w:rsidR="00E21F82" w:rsidRPr="004842A0" w:rsidRDefault="00EC78C4">
      <w:pPr>
        <w:pStyle w:val="a4"/>
        <w:numPr>
          <w:ilvl w:val="0"/>
          <w:numId w:val="41"/>
        </w:numPr>
        <w:tabs>
          <w:tab w:val="left" w:pos="1434"/>
        </w:tabs>
        <w:ind w:left="1434"/>
        <w:rPr>
          <w:sz w:val="24"/>
          <w:szCs w:val="24"/>
        </w:rPr>
      </w:pPr>
      <w:r w:rsidRPr="004842A0">
        <w:rPr>
          <w:sz w:val="24"/>
          <w:szCs w:val="24"/>
        </w:rPr>
        <w:t>оформление</w:t>
      </w:r>
      <w:r w:rsidRPr="004842A0">
        <w:rPr>
          <w:spacing w:val="-2"/>
          <w:sz w:val="24"/>
          <w:szCs w:val="24"/>
        </w:rPr>
        <w:t xml:space="preserve"> </w:t>
      </w:r>
      <w:r w:rsidRPr="004842A0">
        <w:rPr>
          <w:sz w:val="24"/>
          <w:szCs w:val="24"/>
        </w:rPr>
        <w:t>документов;</w:t>
      </w:r>
    </w:p>
    <w:p w:rsidR="00E21F82" w:rsidRPr="004842A0" w:rsidRDefault="00EC78C4">
      <w:pPr>
        <w:pStyle w:val="a4"/>
        <w:numPr>
          <w:ilvl w:val="0"/>
          <w:numId w:val="41"/>
        </w:numPr>
        <w:tabs>
          <w:tab w:val="left" w:pos="1434"/>
        </w:tabs>
        <w:ind w:left="1434"/>
        <w:rPr>
          <w:sz w:val="24"/>
          <w:szCs w:val="24"/>
        </w:rPr>
      </w:pPr>
      <w:r w:rsidRPr="004842A0">
        <w:rPr>
          <w:sz w:val="24"/>
          <w:szCs w:val="24"/>
        </w:rPr>
        <w:t>расчет с</w:t>
      </w:r>
      <w:r w:rsidRPr="004842A0">
        <w:rPr>
          <w:spacing w:val="-2"/>
          <w:sz w:val="24"/>
          <w:szCs w:val="24"/>
        </w:rPr>
        <w:t xml:space="preserve"> </w:t>
      </w:r>
      <w:r w:rsidRPr="004842A0">
        <w:rPr>
          <w:sz w:val="24"/>
          <w:szCs w:val="24"/>
        </w:rPr>
        <w:t>клиентом.</w:t>
      </w:r>
    </w:p>
    <w:p w:rsidR="00E21F82" w:rsidRPr="004842A0" w:rsidRDefault="00EC78C4">
      <w:pPr>
        <w:pStyle w:val="2"/>
        <w:ind w:left="1294"/>
      </w:pPr>
      <w:r w:rsidRPr="004842A0">
        <w:t>Задание 2.</w:t>
      </w:r>
    </w:p>
    <w:p w:rsidR="00E21F82" w:rsidRPr="004842A0" w:rsidRDefault="00EC78C4">
      <w:pPr>
        <w:pStyle w:val="a3"/>
        <w:ind w:right="569" w:firstLine="719"/>
      </w:pPr>
      <w:r w:rsidRPr="004842A0">
        <w:t>Ознакомьтесь с содержанием ваучера. Укажите виды информации, содержащейся в этом документе.</w:t>
      </w:r>
    </w:p>
    <w:p w:rsidR="00E21F82" w:rsidRPr="004842A0" w:rsidRDefault="00E21F82">
      <w:pPr>
        <w:rPr>
          <w:sz w:val="24"/>
          <w:szCs w:val="24"/>
        </w:rPr>
        <w:sectPr w:rsidR="00E21F82" w:rsidRPr="004842A0">
          <w:type w:val="continuous"/>
          <w:pgSz w:w="11910" w:h="16840"/>
          <w:pgMar w:top="1040" w:right="280" w:bottom="280" w:left="1180" w:header="720" w:footer="720" w:gutter="0"/>
          <w:cols w:space="720"/>
        </w:sectPr>
      </w:pPr>
    </w:p>
    <w:p w:rsidR="00E21F82" w:rsidRPr="004842A0" w:rsidRDefault="00EC78C4">
      <w:pPr>
        <w:pStyle w:val="a3"/>
        <w:ind w:left="402"/>
      </w:pPr>
      <w:r w:rsidRPr="004842A0">
        <w:rPr>
          <w:noProof/>
          <w:lang w:bidi="ar-SA"/>
        </w:rPr>
        <w:lastRenderedPageBreak/>
        <w:drawing>
          <wp:inline distT="0" distB="0" distL="0" distR="0" wp14:anchorId="0282900D" wp14:editId="65DCFBE4">
            <wp:extent cx="6268461" cy="407784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6" cstate="print"/>
                    <a:stretch>
                      <a:fillRect/>
                    </a:stretch>
                  </pic:blipFill>
                  <pic:spPr>
                    <a:xfrm>
                      <a:off x="0" y="0"/>
                      <a:ext cx="6268461" cy="4077842"/>
                    </a:xfrm>
                    <a:prstGeom prst="rect">
                      <a:avLst/>
                    </a:prstGeom>
                  </pic:spPr>
                </pic:pic>
              </a:graphicData>
            </a:graphic>
          </wp:inline>
        </w:drawing>
      </w:r>
    </w:p>
    <w:p w:rsidR="00E21F82" w:rsidRPr="004842A0" w:rsidRDefault="00E21F82">
      <w:pPr>
        <w:pStyle w:val="a3"/>
        <w:spacing w:before="3"/>
        <w:ind w:left="0"/>
      </w:pPr>
    </w:p>
    <w:p w:rsidR="00E21F82" w:rsidRPr="004842A0" w:rsidRDefault="00EC78C4">
      <w:pPr>
        <w:pStyle w:val="2"/>
        <w:spacing w:before="90"/>
      </w:pPr>
      <w:r w:rsidRPr="004842A0">
        <w:t>Задание 3.</w:t>
      </w:r>
    </w:p>
    <w:p w:rsidR="00E21F82" w:rsidRPr="004842A0" w:rsidRDefault="00EC78C4">
      <w:pPr>
        <w:pStyle w:val="a3"/>
        <w:spacing w:line="274" w:lineRule="exact"/>
        <w:ind w:left="1241"/>
      </w:pPr>
      <w:r w:rsidRPr="004842A0">
        <w:rPr>
          <w:b/>
        </w:rPr>
        <w:t>Р</w:t>
      </w:r>
      <w:r w:rsidRPr="004842A0">
        <w:t>азработайте программу тура и памятку туристу (информационный листок).</w:t>
      </w:r>
    </w:p>
    <w:p w:rsidR="00E21F82" w:rsidRPr="004842A0" w:rsidRDefault="00EC78C4">
      <w:pPr>
        <w:pStyle w:val="a3"/>
      </w:pPr>
      <w:r w:rsidRPr="004842A0">
        <w:t>Маршрут: Нижний Новгород – Городец – Нижний Новгород, 3 д./2 н.</w:t>
      </w:r>
    </w:p>
    <w:p w:rsidR="00E21F82" w:rsidRPr="004842A0" w:rsidRDefault="00EC78C4">
      <w:pPr>
        <w:ind w:left="522" w:right="569" w:firstLine="707"/>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 и презентации.</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pPr>
      <w:r w:rsidRPr="004842A0">
        <w:t>Рекомендуемые источники информации:</w:t>
      </w:r>
    </w:p>
    <w:p w:rsidR="00E21F82" w:rsidRPr="004842A0" w:rsidRDefault="00EC78C4">
      <w:pPr>
        <w:pStyle w:val="a4"/>
        <w:numPr>
          <w:ilvl w:val="0"/>
          <w:numId w:val="29"/>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29"/>
        </w:numPr>
        <w:tabs>
          <w:tab w:val="left" w:pos="1617"/>
        </w:tabs>
        <w:ind w:left="522" w:right="567"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67">
        <w:r w:rsidRPr="004842A0">
          <w:rPr>
            <w:color w:val="0000FF"/>
            <w:sz w:val="24"/>
            <w:szCs w:val="24"/>
            <w:u w:val="single" w:color="0000FF"/>
          </w:rPr>
          <w:t>http://znanium.com/catalog.php?bookinfo=430064</w:t>
        </w:r>
      </w:hyperlink>
    </w:p>
    <w:p w:rsidR="00E21F82" w:rsidRPr="004842A0" w:rsidRDefault="00EC78C4">
      <w:pPr>
        <w:pStyle w:val="a4"/>
        <w:numPr>
          <w:ilvl w:val="0"/>
          <w:numId w:val="29"/>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68">
        <w:r w:rsidRPr="004842A0">
          <w:t>: http://znanium.com/catalog.php?bookinfo=432449</w:t>
        </w:r>
      </w:hyperlink>
    </w:p>
    <w:p w:rsidR="00E21F82" w:rsidRPr="004842A0" w:rsidRDefault="00EC78C4">
      <w:pPr>
        <w:pStyle w:val="a4"/>
        <w:numPr>
          <w:ilvl w:val="0"/>
          <w:numId w:val="29"/>
        </w:numPr>
        <w:tabs>
          <w:tab w:val="left" w:pos="1470"/>
        </w:tabs>
        <w:spacing w:before="1"/>
        <w:jc w:val="both"/>
        <w:rPr>
          <w:sz w:val="24"/>
          <w:szCs w:val="24"/>
        </w:rPr>
      </w:pPr>
      <w:r w:rsidRPr="004842A0">
        <w:rPr>
          <w:sz w:val="24"/>
          <w:szCs w:val="24"/>
        </w:rPr>
        <w:t>Интернет-ресурсы.</w:t>
      </w:r>
    </w:p>
    <w:p w:rsidR="00E21F82" w:rsidRPr="004842A0" w:rsidRDefault="00E21F82">
      <w:pPr>
        <w:pStyle w:val="a3"/>
        <w:spacing w:before="5"/>
        <w:ind w:left="0"/>
      </w:pPr>
    </w:p>
    <w:p w:rsidR="00E21F82" w:rsidRPr="004842A0" w:rsidRDefault="00EC78C4">
      <w:pPr>
        <w:pStyle w:val="2"/>
        <w:spacing w:line="240" w:lineRule="auto"/>
        <w:ind w:left="1450"/>
      </w:pPr>
      <w:r w:rsidRPr="004842A0">
        <w:t xml:space="preserve">Тема 2.5. Информационное обеспечение туристов при покупке </w:t>
      </w:r>
      <w:proofErr w:type="gramStart"/>
      <w:r w:rsidRPr="004842A0">
        <w:t>туристского</w:t>
      </w:r>
      <w:proofErr w:type="gramEnd"/>
    </w:p>
    <w:p w:rsidR="00E21F82" w:rsidRPr="004842A0" w:rsidRDefault="00EC78C4">
      <w:pPr>
        <w:ind w:left="4693"/>
        <w:rPr>
          <w:b/>
          <w:sz w:val="24"/>
          <w:szCs w:val="24"/>
        </w:rPr>
      </w:pPr>
      <w:r w:rsidRPr="004842A0">
        <w:rPr>
          <w:b/>
          <w:sz w:val="24"/>
          <w:szCs w:val="24"/>
        </w:rPr>
        <w:t>продукта</w:t>
      </w:r>
    </w:p>
    <w:p w:rsidR="00E21F82" w:rsidRPr="004842A0" w:rsidRDefault="00EC78C4">
      <w:pPr>
        <w:ind w:left="522" w:right="725" w:firstLine="719"/>
        <w:rPr>
          <w:b/>
          <w:sz w:val="24"/>
          <w:szCs w:val="24"/>
        </w:rPr>
      </w:pPr>
      <w:r w:rsidRPr="004842A0">
        <w:rPr>
          <w:b/>
          <w:sz w:val="24"/>
          <w:szCs w:val="24"/>
        </w:rPr>
        <w:t>Цель: овладеть знаниями и получить навыки информационного обеспечения туристов</w:t>
      </w:r>
    </w:p>
    <w:p w:rsidR="00E21F82" w:rsidRPr="004842A0" w:rsidRDefault="00EC78C4">
      <w:pPr>
        <w:spacing w:line="271" w:lineRule="exact"/>
        <w:ind w:left="1241"/>
        <w:rPr>
          <w:i/>
          <w:sz w:val="24"/>
          <w:szCs w:val="24"/>
        </w:rPr>
      </w:pPr>
      <w:r w:rsidRPr="004842A0">
        <w:rPr>
          <w:i/>
          <w:sz w:val="24"/>
          <w:szCs w:val="24"/>
        </w:rPr>
        <w:t>Задания направлены на формирование следующих компетенций: ПК 1.2, ПК 1.5</w:t>
      </w:r>
    </w:p>
    <w:p w:rsidR="00E21F82" w:rsidRPr="004842A0" w:rsidRDefault="00EC78C4">
      <w:pPr>
        <w:pStyle w:val="2"/>
        <w:spacing w:before="5"/>
      </w:pPr>
      <w:r w:rsidRPr="004842A0">
        <w:t>Задание 1.</w:t>
      </w:r>
    </w:p>
    <w:p w:rsidR="00E21F82" w:rsidRPr="004842A0" w:rsidRDefault="00EC78C4">
      <w:pPr>
        <w:pStyle w:val="a3"/>
        <w:spacing w:line="274" w:lineRule="exact"/>
        <w:ind w:left="1241"/>
      </w:pPr>
      <w:r w:rsidRPr="004842A0">
        <w:t>На основе раздела 3 Постановления Правительства РФ от 18 июля 2007 г. № 452</w:t>
      </w:r>
    </w:p>
    <w:p w:rsidR="00E21F82" w:rsidRPr="004842A0" w:rsidRDefault="00EC78C4">
      <w:pPr>
        <w:pStyle w:val="a3"/>
      </w:pPr>
      <w:r w:rsidRPr="004842A0">
        <w:t xml:space="preserve">«Правила оказания услуг по реализации туристского продукта» </w:t>
      </w:r>
      <w:r w:rsidRPr="004842A0">
        <w:rPr>
          <w:i/>
        </w:rPr>
        <w:t>за</w:t>
      </w:r>
      <w:r w:rsidRPr="004842A0">
        <w:t>конспектируйте виды информации о туристском продукте, которые обязан предоставить продавец туристу.</w:t>
      </w:r>
    </w:p>
    <w:p w:rsidR="00E21F82" w:rsidRPr="004842A0" w:rsidRDefault="00E21F82">
      <w:pPr>
        <w:rPr>
          <w:sz w:val="24"/>
          <w:szCs w:val="24"/>
        </w:rPr>
        <w:sectPr w:rsidR="00E21F82" w:rsidRPr="004842A0">
          <w:pgSz w:w="11910" w:h="16840"/>
          <w:pgMar w:top="1120" w:right="280" w:bottom="960" w:left="1180" w:header="0" w:footer="700" w:gutter="0"/>
          <w:cols w:space="720"/>
        </w:sectPr>
      </w:pPr>
    </w:p>
    <w:p w:rsidR="00E21F82" w:rsidRPr="004842A0" w:rsidRDefault="00EC78C4">
      <w:pPr>
        <w:pStyle w:val="2"/>
        <w:spacing w:before="71"/>
        <w:jc w:val="both"/>
      </w:pPr>
      <w:r w:rsidRPr="004842A0">
        <w:lastRenderedPageBreak/>
        <w:t>Задание 2.</w:t>
      </w:r>
    </w:p>
    <w:p w:rsidR="00E21F82" w:rsidRPr="004842A0" w:rsidRDefault="00EC78C4">
      <w:pPr>
        <w:pStyle w:val="a3"/>
        <w:ind w:right="565" w:firstLine="719"/>
        <w:jc w:val="both"/>
      </w:pPr>
      <w:r w:rsidRPr="004842A0">
        <w:t>Проанализируйте информацию на сайтах 4-5 туристских предприятий. Выберите лучший и худший сайт с точки зрения информационного наполнения для потребителя. Ответ</w:t>
      </w:r>
      <w:r w:rsidRPr="004842A0">
        <w:rPr>
          <w:spacing w:val="-1"/>
        </w:rPr>
        <w:t xml:space="preserve"> </w:t>
      </w:r>
      <w:r w:rsidRPr="004842A0">
        <w:t>обосновать.</w:t>
      </w:r>
    </w:p>
    <w:p w:rsidR="00E21F82" w:rsidRPr="004842A0" w:rsidRDefault="00EC78C4">
      <w:pPr>
        <w:ind w:left="522" w:right="573" w:firstLine="707"/>
        <w:jc w:val="both"/>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3"/>
      </w:pPr>
      <w:r w:rsidRPr="004842A0">
        <w:t>Рекомендуемые источники информации:</w:t>
      </w:r>
    </w:p>
    <w:p w:rsidR="00E21F82" w:rsidRPr="004842A0" w:rsidRDefault="00EC78C4">
      <w:pPr>
        <w:pStyle w:val="a4"/>
        <w:numPr>
          <w:ilvl w:val="0"/>
          <w:numId w:val="28"/>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28"/>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69">
        <w:r w:rsidRPr="004842A0">
          <w:rPr>
            <w:color w:val="0000FF"/>
            <w:sz w:val="24"/>
            <w:szCs w:val="24"/>
            <w:u w:val="single" w:color="0000FF"/>
          </w:rPr>
          <w:t>http://znanium.com/catalog.php?bookinfo=430064</w:t>
        </w:r>
      </w:hyperlink>
    </w:p>
    <w:p w:rsidR="00E21F82" w:rsidRPr="004842A0" w:rsidRDefault="00EC78C4">
      <w:pPr>
        <w:pStyle w:val="a4"/>
        <w:numPr>
          <w:ilvl w:val="0"/>
          <w:numId w:val="28"/>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spacing w:before="1"/>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70">
        <w:r w:rsidRPr="004842A0">
          <w:t>: http://znanium.com/catalog.php?bookinfo=432449</w:t>
        </w:r>
      </w:hyperlink>
    </w:p>
    <w:p w:rsidR="00E21F82" w:rsidRPr="004842A0" w:rsidRDefault="00EC78C4">
      <w:pPr>
        <w:pStyle w:val="a4"/>
        <w:numPr>
          <w:ilvl w:val="0"/>
          <w:numId w:val="28"/>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4"/>
        <w:ind w:left="0"/>
      </w:pPr>
    </w:p>
    <w:p w:rsidR="00E21F82" w:rsidRPr="004842A0" w:rsidRDefault="00EC78C4">
      <w:pPr>
        <w:pStyle w:val="2"/>
        <w:ind w:left="1230"/>
      </w:pPr>
      <w:r w:rsidRPr="004842A0">
        <w:t>Тема 2.6. Страхование в туризме</w:t>
      </w:r>
    </w:p>
    <w:p w:rsidR="00E21F82" w:rsidRPr="004842A0" w:rsidRDefault="00EC78C4">
      <w:pPr>
        <w:spacing w:line="274" w:lineRule="exact"/>
        <w:ind w:left="1241"/>
        <w:rPr>
          <w:i/>
          <w:sz w:val="24"/>
          <w:szCs w:val="24"/>
        </w:rPr>
      </w:pPr>
      <w:r w:rsidRPr="004842A0">
        <w:rPr>
          <w:i/>
          <w:sz w:val="24"/>
          <w:szCs w:val="24"/>
        </w:rPr>
        <w:t>Задания направлены на формирование следующих компетенций: ПК 1.2, ПК 1.5</w:t>
      </w:r>
    </w:p>
    <w:p w:rsidR="00E21F82" w:rsidRPr="004842A0" w:rsidRDefault="00EC78C4">
      <w:pPr>
        <w:pStyle w:val="2"/>
        <w:spacing w:before="5"/>
        <w:ind w:left="1230"/>
      </w:pPr>
      <w:r w:rsidRPr="004842A0">
        <w:t>Задание 1</w:t>
      </w:r>
    </w:p>
    <w:p w:rsidR="00E21F82" w:rsidRPr="004842A0" w:rsidRDefault="00EC78C4">
      <w:pPr>
        <w:pStyle w:val="a3"/>
        <w:ind w:right="565" w:firstLine="707"/>
        <w:jc w:val="both"/>
      </w:pPr>
      <w:r w:rsidRPr="004842A0">
        <w:t>В сети Интернет ознакомьтесь с предложениями двух страховых компаний для туристов. Сделайте сравнительный анализ предлагаемых ими страховых продуктов. Укажите преимущества и недостатки условий страхования для туристов.</w:t>
      </w:r>
    </w:p>
    <w:p w:rsidR="00E21F82" w:rsidRPr="004842A0" w:rsidRDefault="00EC78C4">
      <w:pPr>
        <w:pStyle w:val="2"/>
        <w:spacing w:before="3"/>
        <w:ind w:left="1230"/>
        <w:jc w:val="both"/>
      </w:pPr>
      <w:r w:rsidRPr="004842A0">
        <w:t>Задание 2</w:t>
      </w:r>
    </w:p>
    <w:p w:rsidR="00E21F82" w:rsidRPr="004842A0" w:rsidRDefault="00EC78C4">
      <w:pPr>
        <w:pStyle w:val="a3"/>
        <w:ind w:right="571" w:firstLine="707"/>
        <w:jc w:val="both"/>
      </w:pPr>
      <w:r w:rsidRPr="004842A0">
        <w:t>Прочитайте «Правила страхования расходов граждан, выезжающих за рубеж. Укажите назначение этого документа. Дайте понятие страховому случаю и страховому событию.</w:t>
      </w:r>
    </w:p>
    <w:p w:rsidR="00E21F82" w:rsidRPr="004842A0" w:rsidRDefault="00E21F82">
      <w:pPr>
        <w:pStyle w:val="a3"/>
        <w:spacing w:before="2"/>
        <w:ind w:left="0"/>
      </w:pPr>
    </w:p>
    <w:p w:rsidR="00E21F82" w:rsidRPr="004842A0" w:rsidRDefault="00EC78C4">
      <w:pPr>
        <w:pStyle w:val="2"/>
        <w:spacing w:before="1"/>
        <w:ind w:left="522"/>
        <w:jc w:val="both"/>
      </w:pPr>
      <w:r w:rsidRPr="004842A0">
        <w:t>ПРАВИЛА СТРАХОВАНИЯ РАСХОДОВ ГРАЖДАН, ВЫЕЗЖАЮЩИХ ЗА РУБЕЖ</w:t>
      </w:r>
    </w:p>
    <w:p w:rsidR="00E21F82" w:rsidRPr="004842A0" w:rsidRDefault="00EC78C4">
      <w:pPr>
        <w:pStyle w:val="a4"/>
        <w:numPr>
          <w:ilvl w:val="0"/>
          <w:numId w:val="27"/>
        </w:numPr>
        <w:tabs>
          <w:tab w:val="left" w:pos="763"/>
        </w:tabs>
        <w:spacing w:line="274" w:lineRule="exact"/>
        <w:ind w:hanging="241"/>
        <w:rPr>
          <w:sz w:val="24"/>
          <w:szCs w:val="24"/>
        </w:rPr>
      </w:pPr>
      <w:r w:rsidRPr="004842A0">
        <w:rPr>
          <w:sz w:val="24"/>
          <w:szCs w:val="24"/>
        </w:rPr>
        <w:t>ОБЩИЕ</w:t>
      </w:r>
      <w:r w:rsidRPr="004842A0">
        <w:rPr>
          <w:spacing w:val="-1"/>
          <w:sz w:val="24"/>
          <w:szCs w:val="24"/>
        </w:rPr>
        <w:t xml:space="preserve"> </w:t>
      </w:r>
      <w:r w:rsidRPr="004842A0">
        <w:rPr>
          <w:sz w:val="24"/>
          <w:szCs w:val="24"/>
        </w:rPr>
        <w:t>ПОЛОЖЕНИЯ</w:t>
      </w:r>
    </w:p>
    <w:p w:rsidR="00E21F82" w:rsidRPr="004842A0" w:rsidRDefault="00EC78C4">
      <w:pPr>
        <w:pStyle w:val="a4"/>
        <w:numPr>
          <w:ilvl w:val="1"/>
          <w:numId w:val="27"/>
        </w:numPr>
        <w:tabs>
          <w:tab w:val="left" w:pos="943"/>
        </w:tabs>
        <w:ind w:right="708" w:firstLine="0"/>
        <w:rPr>
          <w:sz w:val="24"/>
          <w:szCs w:val="24"/>
        </w:rPr>
      </w:pPr>
      <w:r w:rsidRPr="004842A0">
        <w:rPr>
          <w:sz w:val="24"/>
          <w:szCs w:val="24"/>
        </w:rPr>
        <w:t>ОСАО "РЕСО-Гарантия" (в дальнейшем - Страховщик) в соответствии с настоящими Правилами заключает договоры страхования расходов граждан, выезжающих за рубеж (Застрахованных) с юридическими и дееспособными физическими лицами</w:t>
      </w:r>
      <w:r w:rsidRPr="004842A0">
        <w:rPr>
          <w:spacing w:val="-3"/>
          <w:sz w:val="24"/>
          <w:szCs w:val="24"/>
        </w:rPr>
        <w:t xml:space="preserve"> </w:t>
      </w:r>
      <w:r w:rsidRPr="004842A0">
        <w:rPr>
          <w:sz w:val="24"/>
          <w:szCs w:val="24"/>
        </w:rPr>
        <w:t>-</w:t>
      </w:r>
    </w:p>
    <w:p w:rsidR="00E21F82" w:rsidRPr="004842A0" w:rsidRDefault="00EC78C4">
      <w:pPr>
        <w:pStyle w:val="a3"/>
        <w:ind w:right="2349"/>
      </w:pPr>
      <w:r w:rsidRPr="004842A0">
        <w:t xml:space="preserve">Страхователями и гарантирует при наступлении страхового случая оказание </w:t>
      </w:r>
      <w:proofErr w:type="gramStart"/>
      <w:r w:rsidRPr="004842A0">
        <w:t>Застрахованным</w:t>
      </w:r>
      <w:proofErr w:type="gramEnd"/>
      <w:r w:rsidRPr="004842A0">
        <w:t xml:space="preserve"> медицинской помощи через представительства сервисной компании на основании заключенного с ней договора.</w:t>
      </w:r>
    </w:p>
    <w:p w:rsidR="00E21F82" w:rsidRPr="004842A0" w:rsidRDefault="00EC78C4">
      <w:pPr>
        <w:pStyle w:val="a4"/>
        <w:numPr>
          <w:ilvl w:val="1"/>
          <w:numId w:val="27"/>
        </w:numPr>
        <w:tabs>
          <w:tab w:val="left" w:pos="943"/>
        </w:tabs>
        <w:ind w:right="656" w:firstLine="0"/>
        <w:rPr>
          <w:sz w:val="24"/>
          <w:szCs w:val="24"/>
        </w:rPr>
      </w:pPr>
      <w:r w:rsidRPr="004842A0">
        <w:rPr>
          <w:sz w:val="24"/>
          <w:szCs w:val="24"/>
        </w:rPr>
        <w:t>Под страхованием расходов граждан, выезжающих за рубеж, понимается добровольное страхование на случай внезапного заболевания или телесных повреждений, полученных гражданами в результате несчастного случая или смерти, произошедших во время из пребывания за рубежом в туристической</w:t>
      </w:r>
      <w:r w:rsidRPr="004842A0">
        <w:rPr>
          <w:spacing w:val="-8"/>
          <w:sz w:val="24"/>
          <w:szCs w:val="24"/>
        </w:rPr>
        <w:t xml:space="preserve"> </w:t>
      </w:r>
      <w:r w:rsidRPr="004842A0">
        <w:rPr>
          <w:sz w:val="24"/>
          <w:szCs w:val="24"/>
        </w:rPr>
        <w:t>поездке,</w:t>
      </w:r>
    </w:p>
    <w:p w:rsidR="00E21F82" w:rsidRPr="004842A0" w:rsidRDefault="00EC78C4">
      <w:pPr>
        <w:pStyle w:val="a3"/>
        <w:spacing w:before="1"/>
      </w:pPr>
      <w:r w:rsidRPr="004842A0">
        <w:t>командировке или по частным делам, но не с целью смены места жительства</w:t>
      </w:r>
    </w:p>
    <w:p w:rsidR="00E21F82" w:rsidRPr="004842A0" w:rsidRDefault="00EC78C4">
      <w:pPr>
        <w:pStyle w:val="a4"/>
        <w:numPr>
          <w:ilvl w:val="1"/>
          <w:numId w:val="27"/>
        </w:numPr>
        <w:tabs>
          <w:tab w:val="left" w:pos="943"/>
        </w:tabs>
        <w:ind w:right="759" w:firstLine="0"/>
        <w:rPr>
          <w:sz w:val="24"/>
          <w:szCs w:val="24"/>
        </w:rPr>
      </w:pPr>
      <w:r w:rsidRPr="004842A0">
        <w:rPr>
          <w:sz w:val="24"/>
          <w:szCs w:val="24"/>
        </w:rPr>
        <w:t>Настоящие Правила регулируют основные условия и порядок заключения договора страхования, взаимоотношения сторон в течение срока страхования и при наступлении страхового случая. Условия, не оговоренные настоящими Правилами,</w:t>
      </w:r>
      <w:r w:rsidRPr="004842A0">
        <w:rPr>
          <w:spacing w:val="-30"/>
          <w:sz w:val="24"/>
          <w:szCs w:val="24"/>
        </w:rPr>
        <w:t xml:space="preserve"> </w:t>
      </w:r>
      <w:r w:rsidRPr="004842A0">
        <w:rPr>
          <w:sz w:val="24"/>
          <w:szCs w:val="24"/>
        </w:rPr>
        <w:t>регламентируются соответствующими статьями "Закона об</w:t>
      </w:r>
      <w:r w:rsidRPr="004842A0">
        <w:rPr>
          <w:spacing w:val="1"/>
          <w:sz w:val="24"/>
          <w:szCs w:val="24"/>
        </w:rPr>
        <w:t xml:space="preserve"> </w:t>
      </w:r>
      <w:r w:rsidRPr="004842A0">
        <w:rPr>
          <w:sz w:val="24"/>
          <w:szCs w:val="24"/>
        </w:rPr>
        <w:t>организации</w:t>
      </w:r>
    </w:p>
    <w:p w:rsidR="00E21F82" w:rsidRPr="004842A0" w:rsidRDefault="00EC78C4">
      <w:pPr>
        <w:pStyle w:val="a3"/>
      </w:pPr>
      <w:r w:rsidRPr="004842A0">
        <w:t>страхового дела в Российской Федерации".</w:t>
      </w:r>
    </w:p>
    <w:p w:rsidR="00E21F82" w:rsidRPr="004842A0" w:rsidRDefault="00EC78C4">
      <w:pPr>
        <w:pStyle w:val="a4"/>
        <w:numPr>
          <w:ilvl w:val="1"/>
          <w:numId w:val="27"/>
        </w:numPr>
        <w:tabs>
          <w:tab w:val="left" w:pos="943"/>
        </w:tabs>
        <w:ind w:right="769" w:firstLine="0"/>
        <w:jc w:val="both"/>
        <w:rPr>
          <w:sz w:val="24"/>
          <w:szCs w:val="24"/>
        </w:rPr>
      </w:pPr>
      <w:r w:rsidRPr="004842A0">
        <w:rPr>
          <w:sz w:val="24"/>
          <w:szCs w:val="24"/>
        </w:rPr>
        <w:t>По договору страхования Застрахованный имеет право на получение медицинских и иных услуг, предусмотренных конкретными условиями договора страхования (п.4.2.), во время его пребывания за рубежом на территории, указанной в договоре</w:t>
      </w:r>
      <w:r w:rsidRPr="004842A0">
        <w:rPr>
          <w:spacing w:val="-19"/>
          <w:sz w:val="24"/>
          <w:szCs w:val="24"/>
        </w:rPr>
        <w:t xml:space="preserve"> </w:t>
      </w:r>
      <w:r w:rsidRPr="004842A0">
        <w:rPr>
          <w:sz w:val="24"/>
          <w:szCs w:val="24"/>
        </w:rPr>
        <w:t>страхования:</w:t>
      </w:r>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26"/>
        </w:numPr>
        <w:tabs>
          <w:tab w:val="left" w:pos="662"/>
        </w:tabs>
        <w:spacing w:before="66"/>
        <w:ind w:right="1154" w:firstLine="0"/>
        <w:rPr>
          <w:sz w:val="24"/>
          <w:szCs w:val="24"/>
        </w:rPr>
      </w:pPr>
      <w:r w:rsidRPr="004842A0">
        <w:rPr>
          <w:sz w:val="24"/>
          <w:szCs w:val="24"/>
        </w:rPr>
        <w:lastRenderedPageBreak/>
        <w:t>вариант: Все страны мира, за исключением стран Американского континента,</w:t>
      </w:r>
      <w:r w:rsidRPr="004842A0">
        <w:rPr>
          <w:spacing w:val="-31"/>
          <w:sz w:val="24"/>
          <w:szCs w:val="24"/>
        </w:rPr>
        <w:t xml:space="preserve"> </w:t>
      </w:r>
      <w:r w:rsidRPr="004842A0">
        <w:rPr>
          <w:sz w:val="24"/>
          <w:szCs w:val="24"/>
        </w:rPr>
        <w:t>стран Карибского бассейна, Японии, Австралии, Новой Зеландии, страны постоянного проживания; страны, в которой Застрахованный имеет гражданство или вид на жительство;</w:t>
      </w:r>
    </w:p>
    <w:p w:rsidR="00E21F82" w:rsidRPr="004842A0" w:rsidRDefault="00EC78C4">
      <w:pPr>
        <w:pStyle w:val="a4"/>
        <w:numPr>
          <w:ilvl w:val="0"/>
          <w:numId w:val="26"/>
        </w:numPr>
        <w:tabs>
          <w:tab w:val="left" w:pos="741"/>
        </w:tabs>
        <w:spacing w:before="1"/>
        <w:ind w:right="854" w:firstLine="0"/>
        <w:rPr>
          <w:sz w:val="24"/>
          <w:szCs w:val="24"/>
        </w:rPr>
      </w:pPr>
      <w:r w:rsidRPr="004842A0">
        <w:rPr>
          <w:sz w:val="24"/>
          <w:szCs w:val="24"/>
        </w:rPr>
        <w:t>вариант: Все страны мира, за исключением страны, гражданином которой является Застрахованный, и страны постоянного проживания; страны, в которой Застрахованный имеет гражданство или вид на</w:t>
      </w:r>
      <w:r w:rsidRPr="004842A0">
        <w:rPr>
          <w:spacing w:val="-2"/>
          <w:sz w:val="24"/>
          <w:szCs w:val="24"/>
        </w:rPr>
        <w:t xml:space="preserve"> </w:t>
      </w:r>
      <w:r w:rsidRPr="004842A0">
        <w:rPr>
          <w:sz w:val="24"/>
          <w:szCs w:val="24"/>
        </w:rPr>
        <w:t>жительство;</w:t>
      </w:r>
    </w:p>
    <w:p w:rsidR="00E21F82" w:rsidRPr="004842A0" w:rsidRDefault="00EC78C4">
      <w:pPr>
        <w:pStyle w:val="a3"/>
      </w:pPr>
      <w:r w:rsidRPr="004842A0">
        <w:t>Исключаются из территории действия договора страхования:</w:t>
      </w:r>
    </w:p>
    <w:p w:rsidR="00E21F82" w:rsidRPr="004842A0" w:rsidRDefault="00EC78C4">
      <w:pPr>
        <w:pStyle w:val="a4"/>
        <w:numPr>
          <w:ilvl w:val="0"/>
          <w:numId w:val="25"/>
        </w:numPr>
        <w:tabs>
          <w:tab w:val="left" w:pos="662"/>
        </w:tabs>
        <w:ind w:left="661"/>
        <w:rPr>
          <w:sz w:val="24"/>
          <w:szCs w:val="24"/>
        </w:rPr>
      </w:pPr>
      <w:r w:rsidRPr="004842A0">
        <w:rPr>
          <w:sz w:val="24"/>
          <w:szCs w:val="24"/>
        </w:rPr>
        <w:t>государства, на территории которых ведутся военные</w:t>
      </w:r>
      <w:r w:rsidRPr="004842A0">
        <w:rPr>
          <w:spacing w:val="-4"/>
          <w:sz w:val="24"/>
          <w:szCs w:val="24"/>
        </w:rPr>
        <w:t xml:space="preserve"> </w:t>
      </w:r>
      <w:r w:rsidRPr="004842A0">
        <w:rPr>
          <w:sz w:val="24"/>
          <w:szCs w:val="24"/>
        </w:rPr>
        <w:t>действия,</w:t>
      </w:r>
    </w:p>
    <w:p w:rsidR="00E21F82" w:rsidRPr="004842A0" w:rsidRDefault="00EC78C4">
      <w:pPr>
        <w:pStyle w:val="a4"/>
        <w:numPr>
          <w:ilvl w:val="0"/>
          <w:numId w:val="25"/>
        </w:numPr>
        <w:tabs>
          <w:tab w:val="left" w:pos="662"/>
        </w:tabs>
        <w:ind w:right="901" w:firstLine="0"/>
        <w:rPr>
          <w:sz w:val="24"/>
          <w:szCs w:val="24"/>
        </w:rPr>
      </w:pPr>
      <w:r w:rsidRPr="004842A0">
        <w:rPr>
          <w:sz w:val="24"/>
          <w:szCs w:val="24"/>
        </w:rPr>
        <w:t>государства, в отношении которых применены экономические и/или военные санкц</w:t>
      </w:r>
      <w:proofErr w:type="gramStart"/>
      <w:r w:rsidRPr="004842A0">
        <w:rPr>
          <w:sz w:val="24"/>
          <w:szCs w:val="24"/>
        </w:rPr>
        <w:t>ии ОО</w:t>
      </w:r>
      <w:proofErr w:type="gramEnd"/>
      <w:r w:rsidRPr="004842A0">
        <w:rPr>
          <w:sz w:val="24"/>
          <w:szCs w:val="24"/>
        </w:rPr>
        <w:t>Н,</w:t>
      </w:r>
    </w:p>
    <w:p w:rsidR="00E21F82" w:rsidRPr="004842A0" w:rsidRDefault="00EC78C4">
      <w:pPr>
        <w:pStyle w:val="a4"/>
        <w:numPr>
          <w:ilvl w:val="0"/>
          <w:numId w:val="25"/>
        </w:numPr>
        <w:tabs>
          <w:tab w:val="left" w:pos="662"/>
        </w:tabs>
        <w:ind w:left="661"/>
        <w:rPr>
          <w:sz w:val="24"/>
          <w:szCs w:val="24"/>
        </w:rPr>
      </w:pPr>
      <w:r w:rsidRPr="004842A0">
        <w:rPr>
          <w:sz w:val="24"/>
          <w:szCs w:val="24"/>
        </w:rPr>
        <w:t>территории, в пределах которых обнаружены и признаны очаги</w:t>
      </w:r>
      <w:r w:rsidRPr="004842A0">
        <w:rPr>
          <w:spacing w:val="-5"/>
          <w:sz w:val="24"/>
          <w:szCs w:val="24"/>
        </w:rPr>
        <w:t xml:space="preserve"> </w:t>
      </w:r>
      <w:r w:rsidRPr="004842A0">
        <w:rPr>
          <w:sz w:val="24"/>
          <w:szCs w:val="24"/>
        </w:rPr>
        <w:t>эпидемий.</w:t>
      </w:r>
    </w:p>
    <w:p w:rsidR="00E21F82" w:rsidRPr="004842A0" w:rsidRDefault="00EC78C4">
      <w:pPr>
        <w:pStyle w:val="a4"/>
        <w:numPr>
          <w:ilvl w:val="0"/>
          <w:numId w:val="27"/>
        </w:numPr>
        <w:tabs>
          <w:tab w:val="left" w:pos="763"/>
        </w:tabs>
        <w:ind w:hanging="241"/>
        <w:rPr>
          <w:sz w:val="24"/>
          <w:szCs w:val="24"/>
        </w:rPr>
      </w:pPr>
      <w:r w:rsidRPr="004842A0">
        <w:rPr>
          <w:sz w:val="24"/>
          <w:szCs w:val="24"/>
        </w:rPr>
        <w:t>СУБЪЕКТЫ</w:t>
      </w:r>
      <w:r w:rsidRPr="004842A0">
        <w:rPr>
          <w:spacing w:val="-1"/>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1147" w:firstLine="0"/>
        <w:rPr>
          <w:sz w:val="24"/>
          <w:szCs w:val="24"/>
        </w:rPr>
      </w:pPr>
      <w:r w:rsidRPr="004842A0">
        <w:rPr>
          <w:sz w:val="24"/>
          <w:szCs w:val="24"/>
        </w:rPr>
        <w:t>Страхователями признаются предприятия и организации любой формы собственности, обладающие правом юридического лица, и дееспособные физические лица, заключившие со Страховщиком договор</w:t>
      </w:r>
      <w:r w:rsidRPr="004842A0">
        <w:rPr>
          <w:spacing w:val="-4"/>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646" w:firstLine="0"/>
        <w:rPr>
          <w:sz w:val="24"/>
          <w:szCs w:val="24"/>
        </w:rPr>
      </w:pPr>
      <w:r w:rsidRPr="004842A0">
        <w:rPr>
          <w:sz w:val="24"/>
          <w:szCs w:val="24"/>
        </w:rPr>
        <w:t>Застрахованными признаются физические лица (граждане России, иностранные граждане, постоянно или временно проживающие в России) в возрасте до 75 лет, в пользу которых заключен договор</w:t>
      </w:r>
      <w:r w:rsidRPr="004842A0">
        <w:rPr>
          <w:spacing w:val="-3"/>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587" w:firstLine="0"/>
        <w:rPr>
          <w:sz w:val="24"/>
          <w:szCs w:val="24"/>
        </w:rPr>
      </w:pPr>
      <w:r w:rsidRPr="004842A0">
        <w:rPr>
          <w:sz w:val="24"/>
          <w:szCs w:val="24"/>
        </w:rPr>
        <w:t xml:space="preserve">Сервисной компанией в соответствии с настоящими Правилами является организация, которая в соответствии с заключенным со Страховщиком договором обеспечивает предоставление </w:t>
      </w:r>
      <w:proofErr w:type="gramStart"/>
      <w:r w:rsidRPr="004842A0">
        <w:rPr>
          <w:sz w:val="24"/>
          <w:szCs w:val="24"/>
        </w:rPr>
        <w:t>Застрахованному</w:t>
      </w:r>
      <w:proofErr w:type="gramEnd"/>
      <w:r w:rsidRPr="004842A0">
        <w:rPr>
          <w:sz w:val="24"/>
          <w:szCs w:val="24"/>
        </w:rPr>
        <w:t xml:space="preserve"> во время его пребывания за рубежом услуг экстренной медицинской и иной помощи определенного в</w:t>
      </w:r>
      <w:r w:rsidRPr="004842A0">
        <w:rPr>
          <w:spacing w:val="-5"/>
          <w:sz w:val="24"/>
          <w:szCs w:val="24"/>
        </w:rPr>
        <w:t xml:space="preserve"> </w:t>
      </w:r>
      <w:r w:rsidRPr="004842A0">
        <w:rPr>
          <w:sz w:val="24"/>
          <w:szCs w:val="24"/>
        </w:rPr>
        <w:t>договоре</w:t>
      </w:r>
    </w:p>
    <w:p w:rsidR="00E21F82" w:rsidRPr="004842A0" w:rsidRDefault="00EC78C4">
      <w:pPr>
        <w:pStyle w:val="a3"/>
        <w:spacing w:before="1"/>
      </w:pPr>
      <w:r w:rsidRPr="004842A0">
        <w:t>страхования вида и качества.</w:t>
      </w:r>
    </w:p>
    <w:p w:rsidR="00E21F82" w:rsidRPr="004842A0" w:rsidRDefault="00EC78C4">
      <w:pPr>
        <w:pStyle w:val="a4"/>
        <w:numPr>
          <w:ilvl w:val="1"/>
          <w:numId w:val="27"/>
        </w:numPr>
        <w:tabs>
          <w:tab w:val="left" w:pos="943"/>
        </w:tabs>
        <w:ind w:right="1627" w:firstLine="0"/>
        <w:rPr>
          <w:sz w:val="24"/>
          <w:szCs w:val="24"/>
        </w:rPr>
      </w:pPr>
      <w:r w:rsidRPr="004842A0">
        <w:rPr>
          <w:sz w:val="24"/>
          <w:szCs w:val="24"/>
        </w:rPr>
        <w:t>Договоры страхования заключаются без медицинского освидетельствования Застрахованных лиц.</w:t>
      </w:r>
    </w:p>
    <w:p w:rsidR="00E21F82" w:rsidRPr="004842A0" w:rsidRDefault="00EC78C4">
      <w:pPr>
        <w:pStyle w:val="a4"/>
        <w:numPr>
          <w:ilvl w:val="0"/>
          <w:numId w:val="27"/>
        </w:numPr>
        <w:tabs>
          <w:tab w:val="left" w:pos="763"/>
        </w:tabs>
        <w:ind w:hanging="241"/>
        <w:rPr>
          <w:sz w:val="24"/>
          <w:szCs w:val="24"/>
        </w:rPr>
      </w:pPr>
      <w:r w:rsidRPr="004842A0">
        <w:rPr>
          <w:sz w:val="24"/>
          <w:szCs w:val="24"/>
        </w:rPr>
        <w:t>ОБЪЕКТЫ</w:t>
      </w:r>
      <w:r w:rsidRPr="004842A0">
        <w:rPr>
          <w:spacing w:val="-1"/>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967" w:firstLine="0"/>
        <w:rPr>
          <w:sz w:val="24"/>
          <w:szCs w:val="24"/>
        </w:rPr>
      </w:pPr>
      <w:proofErr w:type="gramStart"/>
      <w:r w:rsidRPr="004842A0">
        <w:rPr>
          <w:sz w:val="24"/>
          <w:szCs w:val="24"/>
        </w:rPr>
        <w:t>Объектом страхования являются не противоречащие законодательству Российской Федерации имущественные интересы Страхователя, связанные с дополнительными расходами по оказанию услуг экстренной медицинской и иной помощи (эвакуации, репатриации, юридической и административной</w:t>
      </w:r>
      <w:r w:rsidRPr="004842A0">
        <w:rPr>
          <w:spacing w:val="-2"/>
          <w:sz w:val="24"/>
          <w:szCs w:val="24"/>
        </w:rPr>
        <w:t xml:space="preserve"> </w:t>
      </w:r>
      <w:r w:rsidRPr="004842A0">
        <w:rPr>
          <w:sz w:val="24"/>
          <w:szCs w:val="24"/>
        </w:rPr>
        <w:t>помощи)</w:t>
      </w:r>
      <w:proofErr w:type="gramEnd"/>
    </w:p>
    <w:p w:rsidR="00E21F82" w:rsidRPr="004842A0" w:rsidRDefault="00EC78C4">
      <w:pPr>
        <w:pStyle w:val="a3"/>
        <w:ind w:right="954"/>
      </w:pPr>
      <w:r w:rsidRPr="004842A0">
        <w:t>Застрахованному лицу при наступлении страхового случая во время его пребывания за рубежом.</w:t>
      </w:r>
    </w:p>
    <w:p w:rsidR="00E21F82" w:rsidRPr="004842A0" w:rsidRDefault="00EC78C4">
      <w:pPr>
        <w:pStyle w:val="a4"/>
        <w:numPr>
          <w:ilvl w:val="0"/>
          <w:numId w:val="27"/>
        </w:numPr>
        <w:tabs>
          <w:tab w:val="left" w:pos="763"/>
        </w:tabs>
        <w:ind w:hanging="241"/>
        <w:rPr>
          <w:sz w:val="24"/>
          <w:szCs w:val="24"/>
        </w:rPr>
      </w:pPr>
      <w:r w:rsidRPr="004842A0">
        <w:rPr>
          <w:sz w:val="24"/>
          <w:szCs w:val="24"/>
        </w:rPr>
        <w:t>СТРАХОВОЙ</w:t>
      </w:r>
      <w:r w:rsidRPr="004842A0">
        <w:rPr>
          <w:spacing w:val="-2"/>
          <w:sz w:val="24"/>
          <w:szCs w:val="24"/>
        </w:rPr>
        <w:t xml:space="preserve"> </w:t>
      </w:r>
      <w:r w:rsidRPr="004842A0">
        <w:rPr>
          <w:sz w:val="24"/>
          <w:szCs w:val="24"/>
        </w:rPr>
        <w:t>СЛУЧАЙ</w:t>
      </w:r>
    </w:p>
    <w:p w:rsidR="00E21F82" w:rsidRPr="004842A0" w:rsidRDefault="00EC78C4">
      <w:pPr>
        <w:pStyle w:val="a4"/>
        <w:numPr>
          <w:ilvl w:val="1"/>
          <w:numId w:val="27"/>
        </w:numPr>
        <w:tabs>
          <w:tab w:val="left" w:pos="943"/>
        </w:tabs>
        <w:ind w:right="974" w:firstLine="0"/>
        <w:rPr>
          <w:sz w:val="24"/>
          <w:szCs w:val="24"/>
        </w:rPr>
      </w:pPr>
      <w:r w:rsidRPr="004842A0">
        <w:rPr>
          <w:sz w:val="24"/>
          <w:szCs w:val="24"/>
        </w:rPr>
        <w:t>Страховыми случаями признаются события, предусмотренные договором страхования, с наступлением которых возникает обязанность Страховщика</w:t>
      </w:r>
      <w:r w:rsidRPr="004842A0">
        <w:rPr>
          <w:spacing w:val="-32"/>
          <w:sz w:val="24"/>
          <w:szCs w:val="24"/>
        </w:rPr>
        <w:t xml:space="preserve"> </w:t>
      </w:r>
      <w:r w:rsidRPr="004842A0">
        <w:rPr>
          <w:sz w:val="24"/>
          <w:szCs w:val="24"/>
        </w:rPr>
        <w:t>произвести страховую</w:t>
      </w:r>
      <w:r w:rsidRPr="004842A0">
        <w:rPr>
          <w:spacing w:val="1"/>
          <w:sz w:val="24"/>
          <w:szCs w:val="24"/>
        </w:rPr>
        <w:t xml:space="preserve"> </w:t>
      </w:r>
      <w:r w:rsidRPr="004842A0">
        <w:rPr>
          <w:sz w:val="24"/>
          <w:szCs w:val="24"/>
        </w:rPr>
        <w:t>выплату.</w:t>
      </w:r>
    </w:p>
    <w:p w:rsidR="00E21F82" w:rsidRPr="004842A0" w:rsidRDefault="00EC78C4">
      <w:pPr>
        <w:pStyle w:val="a3"/>
      </w:pPr>
      <w:r w:rsidRPr="004842A0">
        <w:t>Страховыми случаями (рисками) являются:</w:t>
      </w:r>
    </w:p>
    <w:p w:rsidR="00E21F82" w:rsidRPr="004842A0" w:rsidRDefault="00EC78C4">
      <w:pPr>
        <w:pStyle w:val="a4"/>
        <w:numPr>
          <w:ilvl w:val="2"/>
          <w:numId w:val="27"/>
        </w:numPr>
        <w:tabs>
          <w:tab w:val="left" w:pos="1123"/>
        </w:tabs>
        <w:ind w:right="627" w:firstLine="0"/>
        <w:rPr>
          <w:sz w:val="24"/>
          <w:szCs w:val="24"/>
        </w:rPr>
      </w:pPr>
      <w:r w:rsidRPr="004842A0">
        <w:rPr>
          <w:sz w:val="24"/>
          <w:szCs w:val="24"/>
        </w:rPr>
        <w:t>обращение Застрахованного в офис Сервисной компании за оказанием медицинской помощи при внезапном заболевании (остром расстройстве здоровья) или телесных повреждений, полученных в результате несчастного случая в период его пребывания за рубежом;</w:t>
      </w:r>
    </w:p>
    <w:p w:rsidR="00E21F82" w:rsidRPr="004842A0" w:rsidRDefault="00EC78C4">
      <w:pPr>
        <w:pStyle w:val="a4"/>
        <w:numPr>
          <w:ilvl w:val="2"/>
          <w:numId w:val="27"/>
        </w:numPr>
        <w:tabs>
          <w:tab w:val="left" w:pos="1123"/>
        </w:tabs>
        <w:ind w:right="1018" w:firstLine="0"/>
        <w:rPr>
          <w:sz w:val="24"/>
          <w:szCs w:val="24"/>
        </w:rPr>
      </w:pPr>
      <w:r w:rsidRPr="004842A0">
        <w:rPr>
          <w:sz w:val="24"/>
          <w:szCs w:val="24"/>
        </w:rPr>
        <w:t>обращение Застрахованного в офис Сервисной компании в связи с попаданием в экстремальную ситуацию, требующую оказания экстренной помощи по спасению его жизни;</w:t>
      </w:r>
    </w:p>
    <w:p w:rsidR="00E21F82" w:rsidRPr="004842A0" w:rsidRDefault="00EC78C4">
      <w:pPr>
        <w:pStyle w:val="a4"/>
        <w:numPr>
          <w:ilvl w:val="2"/>
          <w:numId w:val="27"/>
        </w:numPr>
        <w:tabs>
          <w:tab w:val="left" w:pos="1123"/>
        </w:tabs>
        <w:spacing w:before="1"/>
        <w:ind w:left="1122" w:hanging="601"/>
        <w:rPr>
          <w:sz w:val="24"/>
          <w:szCs w:val="24"/>
        </w:rPr>
      </w:pPr>
      <w:r w:rsidRPr="004842A0">
        <w:rPr>
          <w:sz w:val="24"/>
          <w:szCs w:val="24"/>
        </w:rPr>
        <w:t>смерть Застрахованного в период его пребывания за</w:t>
      </w:r>
      <w:r w:rsidRPr="004842A0">
        <w:rPr>
          <w:spacing w:val="-5"/>
          <w:sz w:val="24"/>
          <w:szCs w:val="24"/>
        </w:rPr>
        <w:t xml:space="preserve"> </w:t>
      </w:r>
      <w:r w:rsidRPr="004842A0">
        <w:rPr>
          <w:sz w:val="24"/>
          <w:szCs w:val="24"/>
        </w:rPr>
        <w:t>рубежом;</w:t>
      </w:r>
    </w:p>
    <w:p w:rsidR="00E21F82" w:rsidRPr="004842A0" w:rsidRDefault="00EC78C4">
      <w:pPr>
        <w:pStyle w:val="a4"/>
        <w:numPr>
          <w:ilvl w:val="2"/>
          <w:numId w:val="27"/>
        </w:numPr>
        <w:tabs>
          <w:tab w:val="left" w:pos="1123"/>
        </w:tabs>
        <w:ind w:right="1046" w:firstLine="0"/>
        <w:rPr>
          <w:sz w:val="24"/>
          <w:szCs w:val="24"/>
        </w:rPr>
      </w:pPr>
      <w:r w:rsidRPr="004842A0">
        <w:rPr>
          <w:sz w:val="24"/>
          <w:szCs w:val="24"/>
        </w:rPr>
        <w:t>обращение в офис Сервисной компании при возникновении у Застрахованного потребности в правовой консультации и правовой защите в суде в стране</w:t>
      </w:r>
      <w:r w:rsidRPr="004842A0">
        <w:rPr>
          <w:spacing w:val="-35"/>
          <w:sz w:val="24"/>
          <w:szCs w:val="24"/>
        </w:rPr>
        <w:t xml:space="preserve"> </w:t>
      </w:r>
      <w:r w:rsidRPr="004842A0">
        <w:rPr>
          <w:sz w:val="24"/>
          <w:szCs w:val="24"/>
        </w:rPr>
        <w:t>пребывания;</w:t>
      </w:r>
    </w:p>
    <w:p w:rsidR="00E21F82" w:rsidRPr="004842A0" w:rsidRDefault="00EC78C4">
      <w:pPr>
        <w:pStyle w:val="a4"/>
        <w:numPr>
          <w:ilvl w:val="2"/>
          <w:numId w:val="27"/>
        </w:numPr>
        <w:tabs>
          <w:tab w:val="left" w:pos="1123"/>
        </w:tabs>
        <w:ind w:right="788" w:firstLine="0"/>
        <w:rPr>
          <w:sz w:val="24"/>
          <w:szCs w:val="24"/>
        </w:rPr>
      </w:pPr>
      <w:r w:rsidRPr="004842A0">
        <w:rPr>
          <w:sz w:val="24"/>
          <w:szCs w:val="24"/>
        </w:rPr>
        <w:t>обращение в офис Сервисной компании в связи с потерей (утратой) или задержкой багажа</w:t>
      </w:r>
      <w:r w:rsidRPr="004842A0">
        <w:rPr>
          <w:spacing w:val="-3"/>
          <w:sz w:val="24"/>
          <w:szCs w:val="24"/>
        </w:rPr>
        <w:t xml:space="preserve"> </w:t>
      </w:r>
      <w:r w:rsidRPr="004842A0">
        <w:rPr>
          <w:sz w:val="24"/>
          <w:szCs w:val="24"/>
        </w:rPr>
        <w:t>Застрахованного;</w:t>
      </w:r>
    </w:p>
    <w:p w:rsidR="00E21F82" w:rsidRPr="004842A0" w:rsidRDefault="00EC78C4">
      <w:pPr>
        <w:pStyle w:val="a4"/>
        <w:numPr>
          <w:ilvl w:val="2"/>
          <w:numId w:val="27"/>
        </w:numPr>
        <w:tabs>
          <w:tab w:val="left" w:pos="1123"/>
        </w:tabs>
        <w:ind w:right="603" w:firstLine="0"/>
        <w:rPr>
          <w:sz w:val="24"/>
          <w:szCs w:val="24"/>
        </w:rPr>
      </w:pPr>
      <w:r w:rsidRPr="004842A0">
        <w:rPr>
          <w:sz w:val="24"/>
          <w:szCs w:val="24"/>
        </w:rPr>
        <w:t xml:space="preserve">обращение в офис Сервисной компании в связи с потерей (утратой) </w:t>
      </w:r>
      <w:proofErr w:type="gramStart"/>
      <w:r w:rsidRPr="004842A0">
        <w:rPr>
          <w:sz w:val="24"/>
          <w:szCs w:val="24"/>
        </w:rPr>
        <w:t>Застрахованным</w:t>
      </w:r>
      <w:proofErr w:type="gramEnd"/>
      <w:r w:rsidRPr="004842A0">
        <w:rPr>
          <w:sz w:val="24"/>
          <w:szCs w:val="24"/>
        </w:rPr>
        <w:t xml:space="preserve"> личных</w:t>
      </w:r>
      <w:r w:rsidRPr="004842A0">
        <w:rPr>
          <w:spacing w:val="1"/>
          <w:sz w:val="24"/>
          <w:szCs w:val="24"/>
        </w:rPr>
        <w:t xml:space="preserve"> </w:t>
      </w:r>
      <w:r w:rsidRPr="004842A0">
        <w:rPr>
          <w:sz w:val="24"/>
          <w:szCs w:val="24"/>
        </w:rPr>
        <w:t>документов;</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2"/>
          <w:numId w:val="27"/>
        </w:numPr>
        <w:tabs>
          <w:tab w:val="left" w:pos="1123"/>
        </w:tabs>
        <w:spacing w:before="66"/>
        <w:ind w:right="1240" w:firstLine="0"/>
        <w:rPr>
          <w:sz w:val="24"/>
          <w:szCs w:val="24"/>
        </w:rPr>
      </w:pPr>
      <w:r w:rsidRPr="004842A0">
        <w:rPr>
          <w:sz w:val="24"/>
          <w:szCs w:val="24"/>
        </w:rPr>
        <w:lastRenderedPageBreak/>
        <w:t>обращение в офис Сервисной компании в связи с экстренной необходимостью досрочного возвращения в страну постоянного</w:t>
      </w:r>
      <w:r w:rsidRPr="004842A0">
        <w:rPr>
          <w:spacing w:val="-8"/>
          <w:sz w:val="24"/>
          <w:szCs w:val="24"/>
        </w:rPr>
        <w:t xml:space="preserve"> </w:t>
      </w:r>
      <w:r w:rsidRPr="004842A0">
        <w:rPr>
          <w:sz w:val="24"/>
          <w:szCs w:val="24"/>
        </w:rPr>
        <w:t>проживания;</w:t>
      </w:r>
    </w:p>
    <w:p w:rsidR="00E21F82" w:rsidRPr="004842A0" w:rsidRDefault="00EC78C4">
      <w:pPr>
        <w:pStyle w:val="a4"/>
        <w:numPr>
          <w:ilvl w:val="2"/>
          <w:numId w:val="24"/>
        </w:numPr>
        <w:tabs>
          <w:tab w:val="left" w:pos="1123"/>
        </w:tabs>
        <w:ind w:hanging="601"/>
        <w:rPr>
          <w:sz w:val="24"/>
          <w:szCs w:val="24"/>
        </w:rPr>
      </w:pPr>
      <w:r w:rsidRPr="004842A0">
        <w:rPr>
          <w:sz w:val="24"/>
          <w:szCs w:val="24"/>
        </w:rPr>
        <w:t>Категория</w:t>
      </w:r>
      <w:proofErr w:type="gramStart"/>
      <w:r w:rsidRPr="004842A0">
        <w:rPr>
          <w:sz w:val="24"/>
          <w:szCs w:val="24"/>
        </w:rPr>
        <w:t xml:space="preserve"> А</w:t>
      </w:r>
      <w:proofErr w:type="gramEnd"/>
      <w:r w:rsidRPr="004842A0">
        <w:rPr>
          <w:sz w:val="24"/>
          <w:szCs w:val="24"/>
        </w:rPr>
        <w:t xml:space="preserve"> (в том числе по программе RESO </w:t>
      </w:r>
      <w:proofErr w:type="spellStart"/>
      <w:r w:rsidRPr="004842A0">
        <w:rPr>
          <w:sz w:val="24"/>
          <w:szCs w:val="24"/>
        </w:rPr>
        <w:t>Water</w:t>
      </w:r>
      <w:proofErr w:type="spellEnd"/>
      <w:r w:rsidRPr="004842A0">
        <w:rPr>
          <w:sz w:val="24"/>
          <w:szCs w:val="24"/>
        </w:rPr>
        <w:t xml:space="preserve"> </w:t>
      </w:r>
      <w:proofErr w:type="spellStart"/>
      <w:r w:rsidRPr="004842A0">
        <w:rPr>
          <w:sz w:val="24"/>
          <w:szCs w:val="24"/>
        </w:rPr>
        <w:t>Extreme</w:t>
      </w:r>
      <w:proofErr w:type="spellEnd"/>
      <w:r w:rsidRPr="004842A0">
        <w:rPr>
          <w:spacing w:val="-8"/>
          <w:sz w:val="24"/>
          <w:szCs w:val="24"/>
        </w:rPr>
        <w:t xml:space="preserve"> </w:t>
      </w:r>
      <w:r w:rsidRPr="004842A0">
        <w:rPr>
          <w:sz w:val="24"/>
          <w:szCs w:val="24"/>
        </w:rPr>
        <w:t>RWE_A).</w:t>
      </w:r>
    </w:p>
    <w:p w:rsidR="00E21F82" w:rsidRPr="004842A0" w:rsidRDefault="00EC78C4">
      <w:pPr>
        <w:pStyle w:val="a3"/>
        <w:spacing w:before="1"/>
        <w:ind w:right="1301"/>
      </w:pPr>
      <w:r w:rsidRPr="004842A0">
        <w:t>При заключении договора страхования данной категории Страховщик гарантирует: а) по риску 4.1.1:</w:t>
      </w:r>
    </w:p>
    <w:p w:rsidR="00E21F82" w:rsidRPr="004842A0" w:rsidRDefault="00EC78C4">
      <w:pPr>
        <w:pStyle w:val="a4"/>
        <w:numPr>
          <w:ilvl w:val="0"/>
          <w:numId w:val="25"/>
        </w:numPr>
        <w:tabs>
          <w:tab w:val="left" w:pos="662"/>
        </w:tabs>
        <w:ind w:right="752" w:firstLine="0"/>
        <w:rPr>
          <w:sz w:val="24"/>
          <w:szCs w:val="24"/>
        </w:rPr>
      </w:pPr>
      <w:proofErr w:type="gramStart"/>
      <w:r w:rsidRPr="004842A0">
        <w:rPr>
          <w:sz w:val="24"/>
          <w:szCs w:val="24"/>
        </w:rPr>
        <w:t>предоставление Застрахованному в стране пребывания медицинской помощи (в том числе специализированной при баротравмах, согласно программе RWE, с отметкой в особых условиях) и/или оплату медицинских расходов по оказанию в стране</w:t>
      </w:r>
      <w:r w:rsidRPr="004842A0">
        <w:rPr>
          <w:spacing w:val="-27"/>
          <w:sz w:val="24"/>
          <w:szCs w:val="24"/>
        </w:rPr>
        <w:t xml:space="preserve"> </w:t>
      </w:r>
      <w:r w:rsidRPr="004842A0">
        <w:rPr>
          <w:sz w:val="24"/>
          <w:szCs w:val="24"/>
        </w:rPr>
        <w:t>пребывания медицинской помощи</w:t>
      </w:r>
      <w:r w:rsidRPr="004842A0">
        <w:rPr>
          <w:spacing w:val="-1"/>
          <w:sz w:val="24"/>
          <w:szCs w:val="24"/>
        </w:rPr>
        <w:t xml:space="preserve"> </w:t>
      </w:r>
      <w:r w:rsidRPr="004842A0">
        <w:rPr>
          <w:sz w:val="24"/>
          <w:szCs w:val="24"/>
        </w:rPr>
        <w:t>Застрахованному;</w:t>
      </w:r>
      <w:proofErr w:type="gramEnd"/>
    </w:p>
    <w:p w:rsidR="00E21F82" w:rsidRPr="004842A0" w:rsidRDefault="00EC78C4">
      <w:pPr>
        <w:pStyle w:val="a4"/>
        <w:numPr>
          <w:ilvl w:val="0"/>
          <w:numId w:val="25"/>
        </w:numPr>
        <w:tabs>
          <w:tab w:val="left" w:pos="662"/>
        </w:tabs>
        <w:ind w:left="661"/>
        <w:rPr>
          <w:sz w:val="24"/>
          <w:szCs w:val="24"/>
        </w:rPr>
      </w:pPr>
      <w:r w:rsidRPr="004842A0">
        <w:rPr>
          <w:sz w:val="24"/>
          <w:szCs w:val="24"/>
        </w:rPr>
        <w:t>перемещение Застрахованного в одну из ближайших больниц страны</w:t>
      </w:r>
      <w:r w:rsidRPr="004842A0">
        <w:rPr>
          <w:spacing w:val="-15"/>
          <w:sz w:val="24"/>
          <w:szCs w:val="24"/>
        </w:rPr>
        <w:t xml:space="preserve"> </w:t>
      </w:r>
      <w:r w:rsidRPr="004842A0">
        <w:rPr>
          <w:sz w:val="24"/>
          <w:szCs w:val="24"/>
        </w:rPr>
        <w:t>пребывания;</w:t>
      </w:r>
    </w:p>
    <w:p w:rsidR="00E21F82" w:rsidRPr="004842A0" w:rsidRDefault="00EC78C4">
      <w:pPr>
        <w:pStyle w:val="a4"/>
        <w:numPr>
          <w:ilvl w:val="0"/>
          <w:numId w:val="25"/>
        </w:numPr>
        <w:tabs>
          <w:tab w:val="left" w:pos="662"/>
        </w:tabs>
        <w:ind w:right="761" w:firstLine="0"/>
        <w:rPr>
          <w:sz w:val="24"/>
          <w:szCs w:val="24"/>
        </w:rPr>
      </w:pPr>
      <w:r w:rsidRPr="004842A0">
        <w:rPr>
          <w:sz w:val="24"/>
          <w:szCs w:val="24"/>
        </w:rPr>
        <w:t>перемещение Застрахованного воздушным (водным, наземным) рейсовым транспортом до ближайшего международного порта страны проживания</w:t>
      </w:r>
      <w:r w:rsidRPr="004842A0">
        <w:rPr>
          <w:spacing w:val="-6"/>
          <w:sz w:val="24"/>
          <w:szCs w:val="24"/>
        </w:rPr>
        <w:t xml:space="preserve"> </w:t>
      </w:r>
      <w:r w:rsidRPr="004842A0">
        <w:rPr>
          <w:sz w:val="24"/>
          <w:szCs w:val="24"/>
        </w:rPr>
        <w:t>Застрахованного.</w:t>
      </w:r>
    </w:p>
    <w:p w:rsidR="00E21F82" w:rsidRPr="004842A0" w:rsidRDefault="00EC78C4">
      <w:pPr>
        <w:pStyle w:val="a3"/>
        <w:ind w:right="639"/>
      </w:pPr>
      <w:r w:rsidRPr="004842A0">
        <w:t>В каждом конкретном случае решение о выборе средства транспорта принимается совместно врачом Страховщика и местным лечащим врачом. Без предварительного согласования Страховщик не гарантирует оплату расходов по перевозке Застрахованного.</w:t>
      </w:r>
    </w:p>
    <w:p w:rsidR="00E21F82" w:rsidRPr="004842A0" w:rsidRDefault="00EC78C4">
      <w:pPr>
        <w:pStyle w:val="a4"/>
        <w:numPr>
          <w:ilvl w:val="0"/>
          <w:numId w:val="25"/>
        </w:numPr>
        <w:tabs>
          <w:tab w:val="left" w:pos="662"/>
        </w:tabs>
        <w:ind w:right="584" w:firstLine="0"/>
        <w:rPr>
          <w:sz w:val="24"/>
          <w:szCs w:val="24"/>
        </w:rPr>
      </w:pPr>
      <w:r w:rsidRPr="004842A0">
        <w:rPr>
          <w:sz w:val="24"/>
          <w:szCs w:val="24"/>
        </w:rPr>
        <w:t xml:space="preserve">возмещение расходов, связанных с болеутоляющим лечением зуба, вследствие несчастного случая в </w:t>
      </w:r>
      <w:proofErr w:type="gramStart"/>
      <w:r w:rsidRPr="004842A0">
        <w:rPr>
          <w:sz w:val="24"/>
          <w:szCs w:val="24"/>
        </w:rPr>
        <w:t>размере</w:t>
      </w:r>
      <w:proofErr w:type="gramEnd"/>
      <w:r w:rsidRPr="004842A0">
        <w:rPr>
          <w:sz w:val="24"/>
          <w:szCs w:val="24"/>
        </w:rPr>
        <w:t xml:space="preserve"> не превышающем 100 USD/EURO (в зависимости от валюты страхования).</w:t>
      </w:r>
    </w:p>
    <w:p w:rsidR="00E21F82" w:rsidRPr="004842A0" w:rsidRDefault="00EC78C4">
      <w:pPr>
        <w:pStyle w:val="a3"/>
      </w:pPr>
      <w:r w:rsidRPr="004842A0">
        <w:t>б) по риску 4.1.2:</w:t>
      </w:r>
    </w:p>
    <w:p w:rsidR="00E21F82" w:rsidRPr="004842A0" w:rsidRDefault="00EC78C4">
      <w:pPr>
        <w:pStyle w:val="a4"/>
        <w:numPr>
          <w:ilvl w:val="0"/>
          <w:numId w:val="25"/>
        </w:numPr>
        <w:tabs>
          <w:tab w:val="left" w:pos="662"/>
        </w:tabs>
        <w:ind w:right="3371" w:firstLine="0"/>
        <w:rPr>
          <w:sz w:val="24"/>
          <w:szCs w:val="24"/>
        </w:rPr>
      </w:pPr>
      <w:proofErr w:type="gramStart"/>
      <w:r w:rsidRPr="004842A0">
        <w:rPr>
          <w:sz w:val="24"/>
          <w:szCs w:val="24"/>
        </w:rPr>
        <w:t>организацию и оплату расходов по спасению Застрахованного в) по риску</w:t>
      </w:r>
      <w:r w:rsidRPr="004842A0">
        <w:rPr>
          <w:spacing w:val="-7"/>
          <w:sz w:val="24"/>
          <w:szCs w:val="24"/>
        </w:rPr>
        <w:t xml:space="preserve"> </w:t>
      </w:r>
      <w:r w:rsidRPr="004842A0">
        <w:rPr>
          <w:sz w:val="24"/>
          <w:szCs w:val="24"/>
        </w:rPr>
        <w:t>4.1.3:</w:t>
      </w:r>
      <w:proofErr w:type="gramEnd"/>
    </w:p>
    <w:p w:rsidR="00E21F82" w:rsidRPr="004842A0" w:rsidRDefault="00EC78C4">
      <w:pPr>
        <w:pStyle w:val="a4"/>
        <w:numPr>
          <w:ilvl w:val="0"/>
          <w:numId w:val="25"/>
        </w:numPr>
        <w:tabs>
          <w:tab w:val="left" w:pos="662"/>
        </w:tabs>
        <w:spacing w:before="1"/>
        <w:ind w:right="670" w:firstLine="0"/>
        <w:rPr>
          <w:sz w:val="24"/>
          <w:szCs w:val="24"/>
        </w:rPr>
      </w:pPr>
      <w:r w:rsidRPr="004842A0">
        <w:rPr>
          <w:sz w:val="24"/>
          <w:szCs w:val="24"/>
        </w:rPr>
        <w:t>перевозку тела Застрахованного в случае его смерти воздушным (водным, наземным) рейсовым транспортом из страны пребывания до международного порта, из которого был совершен выезд Застрахованного в зарубежную поездку, включая подготовку тела и покупку необходимого для международной перевозки гроба,</w:t>
      </w:r>
      <w:r w:rsidRPr="004842A0">
        <w:rPr>
          <w:spacing w:val="-9"/>
          <w:sz w:val="24"/>
          <w:szCs w:val="24"/>
        </w:rPr>
        <w:t xml:space="preserve"> </w:t>
      </w:r>
      <w:proofErr w:type="gramStart"/>
      <w:r w:rsidRPr="004842A0">
        <w:rPr>
          <w:sz w:val="24"/>
          <w:szCs w:val="24"/>
        </w:rPr>
        <w:t>при</w:t>
      </w:r>
      <w:proofErr w:type="gramEnd"/>
    </w:p>
    <w:p w:rsidR="00E21F82" w:rsidRPr="004842A0" w:rsidRDefault="00EC78C4">
      <w:pPr>
        <w:pStyle w:val="a3"/>
      </w:pPr>
      <w:proofErr w:type="gramStart"/>
      <w:r w:rsidRPr="004842A0">
        <w:t>этом</w:t>
      </w:r>
      <w:proofErr w:type="gramEnd"/>
      <w:r w:rsidRPr="004842A0">
        <w:t xml:space="preserve"> Страховщик не несет расходы по погребению.</w:t>
      </w:r>
    </w:p>
    <w:p w:rsidR="00E21F82" w:rsidRPr="004842A0" w:rsidRDefault="00EC78C4">
      <w:pPr>
        <w:pStyle w:val="a4"/>
        <w:numPr>
          <w:ilvl w:val="2"/>
          <w:numId w:val="24"/>
        </w:numPr>
        <w:tabs>
          <w:tab w:val="left" w:pos="1123"/>
        </w:tabs>
        <w:ind w:hanging="601"/>
        <w:rPr>
          <w:sz w:val="24"/>
          <w:szCs w:val="24"/>
        </w:rPr>
      </w:pPr>
      <w:r w:rsidRPr="004842A0">
        <w:rPr>
          <w:sz w:val="24"/>
          <w:szCs w:val="24"/>
        </w:rPr>
        <w:t>Категория</w:t>
      </w:r>
      <w:proofErr w:type="gramStart"/>
      <w:r w:rsidRPr="004842A0">
        <w:rPr>
          <w:sz w:val="24"/>
          <w:szCs w:val="24"/>
        </w:rPr>
        <w:t xml:space="preserve"> В</w:t>
      </w:r>
      <w:proofErr w:type="gramEnd"/>
      <w:r w:rsidRPr="004842A0">
        <w:rPr>
          <w:sz w:val="24"/>
          <w:szCs w:val="24"/>
        </w:rPr>
        <w:t xml:space="preserve"> (в том числе по программе RESO </w:t>
      </w:r>
      <w:proofErr w:type="spellStart"/>
      <w:r w:rsidRPr="004842A0">
        <w:rPr>
          <w:sz w:val="24"/>
          <w:szCs w:val="24"/>
        </w:rPr>
        <w:t>Water</w:t>
      </w:r>
      <w:proofErr w:type="spellEnd"/>
      <w:r w:rsidRPr="004842A0">
        <w:rPr>
          <w:sz w:val="24"/>
          <w:szCs w:val="24"/>
        </w:rPr>
        <w:t xml:space="preserve"> </w:t>
      </w:r>
      <w:proofErr w:type="spellStart"/>
      <w:r w:rsidRPr="004842A0">
        <w:rPr>
          <w:sz w:val="24"/>
          <w:szCs w:val="24"/>
        </w:rPr>
        <w:t>Extreme</w:t>
      </w:r>
      <w:proofErr w:type="spellEnd"/>
      <w:r w:rsidRPr="004842A0">
        <w:rPr>
          <w:spacing w:val="-10"/>
          <w:sz w:val="24"/>
          <w:szCs w:val="24"/>
        </w:rPr>
        <w:t xml:space="preserve"> </w:t>
      </w:r>
      <w:r w:rsidRPr="004842A0">
        <w:rPr>
          <w:sz w:val="24"/>
          <w:szCs w:val="24"/>
        </w:rPr>
        <w:t>RWE_B)</w:t>
      </w:r>
    </w:p>
    <w:p w:rsidR="00E21F82" w:rsidRPr="004842A0" w:rsidRDefault="00EC78C4">
      <w:pPr>
        <w:pStyle w:val="a3"/>
        <w:ind w:right="1054"/>
      </w:pPr>
      <w:r w:rsidRPr="004842A0">
        <w:t>При заключении договора страхования данной категории Страховщик в дополнение к услугам, предоставляемым по договору, заключенному на условиях категории "А", гарантирует:</w:t>
      </w:r>
    </w:p>
    <w:p w:rsidR="00E21F82" w:rsidRPr="004842A0" w:rsidRDefault="00EC78C4">
      <w:pPr>
        <w:pStyle w:val="a3"/>
      </w:pPr>
      <w:r w:rsidRPr="004842A0">
        <w:t>а) по риску 4.1.1:</w:t>
      </w:r>
    </w:p>
    <w:p w:rsidR="00E21F82" w:rsidRPr="004842A0" w:rsidRDefault="00EC78C4">
      <w:pPr>
        <w:pStyle w:val="a4"/>
        <w:numPr>
          <w:ilvl w:val="0"/>
          <w:numId w:val="25"/>
        </w:numPr>
        <w:tabs>
          <w:tab w:val="left" w:pos="662"/>
        </w:tabs>
        <w:ind w:right="864" w:firstLine="0"/>
        <w:rPr>
          <w:sz w:val="24"/>
          <w:szCs w:val="24"/>
        </w:rPr>
      </w:pPr>
      <w:r w:rsidRPr="004842A0">
        <w:rPr>
          <w:sz w:val="24"/>
          <w:szCs w:val="24"/>
        </w:rPr>
        <w:t xml:space="preserve">оплату стоимости экстренной стоматологической помощи в </w:t>
      </w:r>
      <w:proofErr w:type="gramStart"/>
      <w:r w:rsidRPr="004842A0">
        <w:rPr>
          <w:sz w:val="24"/>
          <w:szCs w:val="24"/>
        </w:rPr>
        <w:t>размере</w:t>
      </w:r>
      <w:proofErr w:type="gramEnd"/>
      <w:r w:rsidRPr="004842A0">
        <w:rPr>
          <w:sz w:val="24"/>
          <w:szCs w:val="24"/>
        </w:rPr>
        <w:t xml:space="preserve"> не</w:t>
      </w:r>
      <w:r w:rsidRPr="004842A0">
        <w:rPr>
          <w:spacing w:val="-30"/>
          <w:sz w:val="24"/>
          <w:szCs w:val="24"/>
        </w:rPr>
        <w:t xml:space="preserve"> </w:t>
      </w:r>
      <w:r w:rsidRPr="004842A0">
        <w:rPr>
          <w:sz w:val="24"/>
          <w:szCs w:val="24"/>
        </w:rPr>
        <w:t>превышающем 200 USD/EURO (в зависимости от валюты</w:t>
      </w:r>
      <w:r w:rsidRPr="004842A0">
        <w:rPr>
          <w:spacing w:val="-4"/>
          <w:sz w:val="24"/>
          <w:szCs w:val="24"/>
        </w:rPr>
        <w:t xml:space="preserve"> </w:t>
      </w:r>
      <w:r w:rsidRPr="004842A0">
        <w:rPr>
          <w:sz w:val="24"/>
          <w:szCs w:val="24"/>
        </w:rPr>
        <w:t>страхования);</w:t>
      </w:r>
    </w:p>
    <w:p w:rsidR="00E21F82" w:rsidRPr="004842A0" w:rsidRDefault="00EC78C4">
      <w:pPr>
        <w:pStyle w:val="a4"/>
        <w:numPr>
          <w:ilvl w:val="0"/>
          <w:numId w:val="25"/>
        </w:numPr>
        <w:tabs>
          <w:tab w:val="left" w:pos="662"/>
        </w:tabs>
        <w:ind w:right="780" w:firstLine="0"/>
        <w:rPr>
          <w:sz w:val="24"/>
          <w:szCs w:val="24"/>
        </w:rPr>
      </w:pPr>
      <w:r w:rsidRPr="004842A0">
        <w:rPr>
          <w:sz w:val="24"/>
          <w:szCs w:val="24"/>
        </w:rPr>
        <w:t>в случае госпитализации Застрахованного организацию и оплату расходов по возвращению его детей в возрасте до 15 лет, если они остались без присмотра,</w:t>
      </w:r>
      <w:r w:rsidRPr="004842A0">
        <w:rPr>
          <w:spacing w:val="-31"/>
          <w:sz w:val="24"/>
          <w:szCs w:val="24"/>
        </w:rPr>
        <w:t xml:space="preserve"> </w:t>
      </w:r>
      <w:r w:rsidRPr="004842A0">
        <w:rPr>
          <w:sz w:val="24"/>
          <w:szCs w:val="24"/>
        </w:rPr>
        <w:t>рейсовым транспортом из страны пребывания до места постоянного жительства, при этом Страховщик оставляет за собой право использовать их</w:t>
      </w:r>
      <w:r w:rsidRPr="004842A0">
        <w:rPr>
          <w:spacing w:val="-2"/>
          <w:sz w:val="24"/>
          <w:szCs w:val="24"/>
        </w:rPr>
        <w:t xml:space="preserve"> </w:t>
      </w:r>
      <w:r w:rsidRPr="004842A0">
        <w:rPr>
          <w:sz w:val="24"/>
          <w:szCs w:val="24"/>
        </w:rPr>
        <w:t>билет.</w:t>
      </w:r>
    </w:p>
    <w:p w:rsidR="00E21F82" w:rsidRPr="004842A0" w:rsidRDefault="00EC78C4">
      <w:pPr>
        <w:pStyle w:val="a4"/>
        <w:numPr>
          <w:ilvl w:val="0"/>
          <w:numId w:val="25"/>
        </w:numPr>
        <w:tabs>
          <w:tab w:val="left" w:pos="662"/>
        </w:tabs>
        <w:ind w:right="723" w:firstLine="0"/>
        <w:rPr>
          <w:sz w:val="24"/>
          <w:szCs w:val="24"/>
        </w:rPr>
      </w:pPr>
      <w:r w:rsidRPr="004842A0">
        <w:rPr>
          <w:sz w:val="24"/>
          <w:szCs w:val="24"/>
        </w:rPr>
        <w:t xml:space="preserve">оплату прямого и обратного билета близкому родственнику Застрахованного для его посещения в случае, если </w:t>
      </w:r>
      <w:proofErr w:type="gramStart"/>
      <w:r w:rsidRPr="004842A0">
        <w:rPr>
          <w:sz w:val="24"/>
          <w:szCs w:val="24"/>
        </w:rPr>
        <w:t>Застрахованный</w:t>
      </w:r>
      <w:proofErr w:type="gramEnd"/>
      <w:r w:rsidRPr="004842A0">
        <w:rPr>
          <w:sz w:val="24"/>
          <w:szCs w:val="24"/>
        </w:rPr>
        <w:t xml:space="preserve"> находится в больнице более 10 дней и при нем нет никого из членов</w:t>
      </w:r>
      <w:r w:rsidRPr="004842A0">
        <w:rPr>
          <w:spacing w:val="-2"/>
          <w:sz w:val="24"/>
          <w:szCs w:val="24"/>
        </w:rPr>
        <w:t xml:space="preserve"> </w:t>
      </w:r>
      <w:r w:rsidRPr="004842A0">
        <w:rPr>
          <w:sz w:val="24"/>
          <w:szCs w:val="24"/>
        </w:rPr>
        <w:t>семьи;</w:t>
      </w:r>
    </w:p>
    <w:p w:rsidR="00E21F82" w:rsidRPr="004842A0" w:rsidRDefault="00EC78C4">
      <w:pPr>
        <w:pStyle w:val="a3"/>
      </w:pPr>
      <w:r w:rsidRPr="004842A0">
        <w:t>б) по риску</w:t>
      </w:r>
      <w:r w:rsidRPr="004842A0">
        <w:rPr>
          <w:spacing w:val="-7"/>
        </w:rPr>
        <w:t xml:space="preserve"> </w:t>
      </w:r>
      <w:r w:rsidRPr="004842A0">
        <w:t>4.1.7:</w:t>
      </w:r>
    </w:p>
    <w:p w:rsidR="00E21F82" w:rsidRPr="004842A0" w:rsidRDefault="00EC78C4">
      <w:pPr>
        <w:pStyle w:val="a4"/>
        <w:numPr>
          <w:ilvl w:val="0"/>
          <w:numId w:val="25"/>
        </w:numPr>
        <w:tabs>
          <w:tab w:val="left" w:pos="662"/>
        </w:tabs>
        <w:ind w:right="582" w:firstLine="0"/>
        <w:rPr>
          <w:sz w:val="24"/>
          <w:szCs w:val="24"/>
        </w:rPr>
      </w:pPr>
      <w:r w:rsidRPr="004842A0">
        <w:rPr>
          <w:sz w:val="24"/>
          <w:szCs w:val="24"/>
        </w:rPr>
        <w:t>организацию и оплату расходов по досрочному возвращению Застрахованного в страну его постоянного проживания в случае смерти близкого родственника (супру</w:t>
      </w:r>
      <w:proofErr w:type="gramStart"/>
      <w:r w:rsidRPr="004842A0">
        <w:rPr>
          <w:sz w:val="24"/>
          <w:szCs w:val="24"/>
        </w:rPr>
        <w:t>г(</w:t>
      </w:r>
      <w:proofErr w:type="gramEnd"/>
      <w:r w:rsidRPr="004842A0">
        <w:rPr>
          <w:sz w:val="24"/>
          <w:szCs w:val="24"/>
        </w:rPr>
        <w:t>а), родители, дети), при этом Страховщик оставляет за собой право использовать билет Застрахованного.</w:t>
      </w:r>
    </w:p>
    <w:p w:rsidR="00E21F82" w:rsidRPr="004842A0" w:rsidRDefault="00EC78C4">
      <w:pPr>
        <w:pStyle w:val="a4"/>
        <w:numPr>
          <w:ilvl w:val="2"/>
          <w:numId w:val="24"/>
        </w:numPr>
        <w:tabs>
          <w:tab w:val="left" w:pos="1123"/>
        </w:tabs>
        <w:spacing w:before="1"/>
        <w:ind w:hanging="601"/>
        <w:rPr>
          <w:sz w:val="24"/>
          <w:szCs w:val="24"/>
        </w:rPr>
      </w:pPr>
      <w:r w:rsidRPr="004842A0">
        <w:rPr>
          <w:sz w:val="24"/>
          <w:szCs w:val="24"/>
        </w:rPr>
        <w:t>Категория</w:t>
      </w:r>
      <w:proofErr w:type="gramStart"/>
      <w:r w:rsidRPr="004842A0">
        <w:rPr>
          <w:sz w:val="24"/>
          <w:szCs w:val="24"/>
        </w:rPr>
        <w:t xml:space="preserve"> С</w:t>
      </w:r>
      <w:proofErr w:type="gramEnd"/>
      <w:r w:rsidRPr="004842A0">
        <w:rPr>
          <w:sz w:val="24"/>
          <w:szCs w:val="24"/>
        </w:rPr>
        <w:t xml:space="preserve"> (Бизнес</w:t>
      </w:r>
      <w:r w:rsidRPr="004842A0">
        <w:rPr>
          <w:spacing w:val="-2"/>
          <w:sz w:val="24"/>
          <w:szCs w:val="24"/>
        </w:rPr>
        <w:t xml:space="preserve"> </w:t>
      </w:r>
      <w:r w:rsidRPr="004842A0">
        <w:rPr>
          <w:sz w:val="24"/>
          <w:szCs w:val="24"/>
        </w:rPr>
        <w:t>кард)</w:t>
      </w:r>
    </w:p>
    <w:p w:rsidR="00E21F82" w:rsidRPr="004842A0" w:rsidRDefault="00EC78C4">
      <w:pPr>
        <w:pStyle w:val="a3"/>
        <w:ind w:right="569"/>
      </w:pPr>
      <w:r w:rsidRPr="004842A0">
        <w:t xml:space="preserve">Страховым полисом данной категории </w:t>
      </w:r>
      <w:proofErr w:type="gramStart"/>
      <w:r w:rsidRPr="004842A0">
        <w:t>Застрахованный</w:t>
      </w:r>
      <w:proofErr w:type="gramEnd"/>
      <w:r w:rsidRPr="004842A0">
        <w:t xml:space="preserve"> может пользоваться в случае деловых поездок. Длительность каждой поездки не может превышать 3 месяцев.</w:t>
      </w:r>
    </w:p>
    <w:p w:rsidR="00E21F82" w:rsidRPr="004842A0" w:rsidRDefault="00EC78C4">
      <w:pPr>
        <w:pStyle w:val="a3"/>
        <w:ind w:right="690"/>
      </w:pPr>
      <w:r w:rsidRPr="004842A0">
        <w:t>Страховым покрытием настоящего полиса не могут пользоваться работники физического труда, дети.</w:t>
      </w:r>
    </w:p>
    <w:p w:rsidR="00E21F82" w:rsidRPr="004842A0" w:rsidRDefault="00EC78C4">
      <w:pPr>
        <w:pStyle w:val="a3"/>
        <w:ind w:right="569"/>
      </w:pPr>
      <w:r w:rsidRPr="004842A0">
        <w:t>При заключении договора страхования данной категории Страховщик обязуется оказать услуги, предусмотренные страховым полисом категории "В", а также дополнительно:</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pPr>
      <w:r w:rsidRPr="004842A0">
        <w:lastRenderedPageBreak/>
        <w:t>а) по риску 4.1.4:</w:t>
      </w:r>
    </w:p>
    <w:p w:rsidR="00E21F82" w:rsidRPr="004842A0" w:rsidRDefault="00EC78C4">
      <w:pPr>
        <w:pStyle w:val="a3"/>
        <w:ind w:right="1196"/>
      </w:pPr>
      <w:r w:rsidRPr="004842A0">
        <w:t xml:space="preserve">Организовать предоставление правовой консультации при страховом случае, за исключением случаев, связанных с налоговым законодательством, трудовым законодательством, умышленным </w:t>
      </w:r>
      <w:proofErr w:type="gramStart"/>
      <w:r w:rsidRPr="004842A0">
        <w:t>нарушением</w:t>
      </w:r>
      <w:proofErr w:type="gramEnd"/>
      <w:r w:rsidRPr="004842A0">
        <w:t xml:space="preserve"> Застрахованным действующего законодательства, установленных и общепринятых правил и норм поведения страны пребывания;</w:t>
      </w:r>
    </w:p>
    <w:p w:rsidR="00E21F82" w:rsidRPr="004842A0" w:rsidRDefault="00EC78C4">
      <w:pPr>
        <w:pStyle w:val="a3"/>
        <w:spacing w:before="1"/>
      </w:pPr>
      <w:r w:rsidRPr="004842A0">
        <w:t>б) по риску 4.1.5:</w:t>
      </w:r>
    </w:p>
    <w:p w:rsidR="00E21F82" w:rsidRPr="004842A0" w:rsidRDefault="00EC78C4">
      <w:pPr>
        <w:pStyle w:val="a4"/>
        <w:numPr>
          <w:ilvl w:val="0"/>
          <w:numId w:val="25"/>
        </w:numPr>
        <w:tabs>
          <w:tab w:val="left" w:pos="662"/>
        </w:tabs>
        <w:ind w:right="841" w:firstLine="0"/>
        <w:rPr>
          <w:sz w:val="24"/>
          <w:szCs w:val="24"/>
        </w:rPr>
      </w:pPr>
      <w:r w:rsidRPr="004842A0">
        <w:rPr>
          <w:sz w:val="24"/>
          <w:szCs w:val="24"/>
        </w:rPr>
        <w:t>организовать помощь в поиске и возвращении утерянного багажа при документальном подтверждении факта его</w:t>
      </w:r>
      <w:r w:rsidRPr="004842A0">
        <w:rPr>
          <w:spacing w:val="-2"/>
          <w:sz w:val="24"/>
          <w:szCs w:val="24"/>
        </w:rPr>
        <w:t xml:space="preserve"> </w:t>
      </w:r>
      <w:r w:rsidRPr="004842A0">
        <w:rPr>
          <w:sz w:val="24"/>
          <w:szCs w:val="24"/>
        </w:rPr>
        <w:t>утраты;</w:t>
      </w:r>
    </w:p>
    <w:p w:rsidR="00E21F82" w:rsidRPr="004842A0" w:rsidRDefault="00EC78C4">
      <w:pPr>
        <w:pStyle w:val="a3"/>
      </w:pPr>
      <w:r w:rsidRPr="004842A0">
        <w:t>в) по риску 4.1.6:</w:t>
      </w:r>
    </w:p>
    <w:p w:rsidR="00E21F82" w:rsidRPr="004842A0" w:rsidRDefault="00EC78C4">
      <w:pPr>
        <w:pStyle w:val="a4"/>
        <w:numPr>
          <w:ilvl w:val="0"/>
          <w:numId w:val="25"/>
        </w:numPr>
        <w:tabs>
          <w:tab w:val="left" w:pos="662"/>
        </w:tabs>
        <w:ind w:right="1538" w:firstLine="0"/>
        <w:rPr>
          <w:sz w:val="24"/>
          <w:szCs w:val="24"/>
        </w:rPr>
      </w:pPr>
      <w:r w:rsidRPr="004842A0">
        <w:rPr>
          <w:sz w:val="24"/>
          <w:szCs w:val="24"/>
        </w:rPr>
        <w:t>организовать необходимую помощь в получении документов, подтверждающих личность, и необходимых для возвращения из страны пребывания в ближайший международный аэропорт (порт, вокзал) страны постоянного</w:t>
      </w:r>
      <w:r w:rsidRPr="004842A0">
        <w:rPr>
          <w:spacing w:val="-11"/>
          <w:sz w:val="24"/>
          <w:szCs w:val="24"/>
        </w:rPr>
        <w:t xml:space="preserve"> </w:t>
      </w:r>
      <w:r w:rsidRPr="004842A0">
        <w:rPr>
          <w:sz w:val="24"/>
          <w:szCs w:val="24"/>
        </w:rPr>
        <w:t>проживания.</w:t>
      </w:r>
    </w:p>
    <w:p w:rsidR="00E21F82" w:rsidRPr="004842A0" w:rsidRDefault="00EC78C4">
      <w:pPr>
        <w:pStyle w:val="a4"/>
        <w:numPr>
          <w:ilvl w:val="1"/>
          <w:numId w:val="23"/>
        </w:numPr>
        <w:tabs>
          <w:tab w:val="left" w:pos="943"/>
        </w:tabs>
        <w:ind w:right="2216" w:firstLine="0"/>
        <w:rPr>
          <w:sz w:val="24"/>
          <w:szCs w:val="24"/>
        </w:rPr>
      </w:pPr>
      <w:r w:rsidRPr="004842A0">
        <w:rPr>
          <w:sz w:val="24"/>
          <w:szCs w:val="24"/>
        </w:rPr>
        <w:t xml:space="preserve">Страховыми случаями не являются и страхованием не покрываются: а) обращение </w:t>
      </w:r>
      <w:proofErr w:type="gramStart"/>
      <w:r w:rsidRPr="004842A0">
        <w:rPr>
          <w:sz w:val="24"/>
          <w:szCs w:val="24"/>
        </w:rPr>
        <w:t>Застрахованного</w:t>
      </w:r>
      <w:proofErr w:type="gramEnd"/>
      <w:r w:rsidRPr="004842A0">
        <w:rPr>
          <w:sz w:val="24"/>
          <w:szCs w:val="24"/>
        </w:rPr>
        <w:t xml:space="preserve"> за оказанием медицинской помощи в</w:t>
      </w:r>
      <w:r w:rsidRPr="004842A0">
        <w:rPr>
          <w:spacing w:val="-21"/>
          <w:sz w:val="24"/>
          <w:szCs w:val="24"/>
        </w:rPr>
        <w:t xml:space="preserve"> </w:t>
      </w:r>
      <w:r w:rsidRPr="004842A0">
        <w:rPr>
          <w:sz w:val="24"/>
          <w:szCs w:val="24"/>
        </w:rPr>
        <w:t>связи:</w:t>
      </w:r>
    </w:p>
    <w:p w:rsidR="00E21F82" w:rsidRPr="004842A0" w:rsidRDefault="00EC78C4">
      <w:pPr>
        <w:pStyle w:val="a4"/>
        <w:numPr>
          <w:ilvl w:val="0"/>
          <w:numId w:val="25"/>
        </w:numPr>
        <w:tabs>
          <w:tab w:val="left" w:pos="662"/>
        </w:tabs>
        <w:ind w:right="877" w:firstLine="0"/>
        <w:rPr>
          <w:sz w:val="24"/>
          <w:szCs w:val="24"/>
        </w:rPr>
      </w:pPr>
      <w:proofErr w:type="gramStart"/>
      <w:r w:rsidRPr="004842A0">
        <w:rPr>
          <w:sz w:val="24"/>
          <w:szCs w:val="24"/>
        </w:rPr>
        <w:t>с обострением и осложнением хронических, онкологических заболеваний (включая их диагностику и обследование), заболеваний существовавших на момент заключения договора страхования и требовавших лечения до начала периода страхования (включая последствия несчастных случаев, произошедших до</w:t>
      </w:r>
      <w:r w:rsidRPr="004842A0">
        <w:rPr>
          <w:spacing w:val="-2"/>
          <w:sz w:val="24"/>
          <w:szCs w:val="24"/>
        </w:rPr>
        <w:t xml:space="preserve"> </w:t>
      </w:r>
      <w:r w:rsidRPr="004842A0">
        <w:rPr>
          <w:sz w:val="24"/>
          <w:szCs w:val="24"/>
        </w:rPr>
        <w:t>выезда</w:t>
      </w:r>
      <w:proofErr w:type="gramEnd"/>
    </w:p>
    <w:p w:rsidR="00E21F82" w:rsidRPr="004842A0" w:rsidRDefault="00EC78C4">
      <w:pPr>
        <w:pStyle w:val="a3"/>
        <w:ind w:right="1189"/>
      </w:pPr>
      <w:proofErr w:type="gramStart"/>
      <w:r w:rsidRPr="004842A0">
        <w:t>Застрахованного за границу), даже если Застрахованный ранее не подвергался лечению и не знал о наличии указанных заболеваний, а также при заболеваниях и их осложнениях, по поводу которых Застрахованный лечился в течение последних 6-ти месяцев до заключения договора страхования;</w:t>
      </w:r>
      <w:proofErr w:type="gramEnd"/>
    </w:p>
    <w:p w:rsidR="00E21F82" w:rsidRPr="004842A0" w:rsidRDefault="00EC78C4">
      <w:pPr>
        <w:pStyle w:val="a4"/>
        <w:numPr>
          <w:ilvl w:val="0"/>
          <w:numId w:val="25"/>
        </w:numPr>
        <w:tabs>
          <w:tab w:val="left" w:pos="662"/>
        </w:tabs>
        <w:spacing w:before="1"/>
        <w:ind w:right="727" w:firstLine="0"/>
        <w:rPr>
          <w:sz w:val="24"/>
          <w:szCs w:val="24"/>
        </w:rPr>
      </w:pPr>
      <w:r w:rsidRPr="004842A0">
        <w:rPr>
          <w:sz w:val="24"/>
          <w:szCs w:val="24"/>
        </w:rPr>
        <w:t>со стоматологическими заболеваниями, за исключением экстренной</w:t>
      </w:r>
      <w:r w:rsidRPr="004842A0">
        <w:rPr>
          <w:spacing w:val="-30"/>
          <w:sz w:val="24"/>
          <w:szCs w:val="24"/>
        </w:rPr>
        <w:t xml:space="preserve"> </w:t>
      </w:r>
      <w:r w:rsidRPr="004842A0">
        <w:rPr>
          <w:sz w:val="24"/>
          <w:szCs w:val="24"/>
        </w:rPr>
        <w:t>стоматологической помощи, указанной в настоящих</w:t>
      </w:r>
      <w:r w:rsidRPr="004842A0">
        <w:rPr>
          <w:spacing w:val="2"/>
          <w:sz w:val="24"/>
          <w:szCs w:val="24"/>
        </w:rPr>
        <w:t xml:space="preserve"> </w:t>
      </w:r>
      <w:r w:rsidRPr="004842A0">
        <w:rPr>
          <w:sz w:val="24"/>
          <w:szCs w:val="24"/>
        </w:rPr>
        <w:t>Правилах;</w:t>
      </w:r>
    </w:p>
    <w:p w:rsidR="00E21F82" w:rsidRPr="004842A0" w:rsidRDefault="00EC78C4">
      <w:pPr>
        <w:pStyle w:val="a4"/>
        <w:numPr>
          <w:ilvl w:val="0"/>
          <w:numId w:val="25"/>
        </w:numPr>
        <w:tabs>
          <w:tab w:val="left" w:pos="662"/>
        </w:tabs>
        <w:ind w:right="695" w:firstLine="0"/>
        <w:rPr>
          <w:sz w:val="24"/>
          <w:szCs w:val="24"/>
        </w:rPr>
      </w:pPr>
      <w:r w:rsidRPr="004842A0">
        <w:rPr>
          <w:sz w:val="24"/>
          <w:szCs w:val="24"/>
        </w:rPr>
        <w:t xml:space="preserve">с особо опасными инфекциями (натуральная оспа, чума, сибирская язва, холера, сыпной тиф и т.п.) и с заболеваниями, которые могли быть предотвращены заблаговременной вакцинацией и/или являющиеся следствием </w:t>
      </w:r>
      <w:proofErr w:type="gramStart"/>
      <w:r w:rsidRPr="004842A0">
        <w:rPr>
          <w:sz w:val="24"/>
          <w:szCs w:val="24"/>
        </w:rPr>
        <w:t>нарушения</w:t>
      </w:r>
      <w:proofErr w:type="gramEnd"/>
      <w:r w:rsidRPr="004842A0">
        <w:rPr>
          <w:sz w:val="24"/>
          <w:szCs w:val="24"/>
        </w:rPr>
        <w:t xml:space="preserve"> Застрахованным профилактических карантинных</w:t>
      </w:r>
      <w:r w:rsidRPr="004842A0">
        <w:rPr>
          <w:spacing w:val="3"/>
          <w:sz w:val="24"/>
          <w:szCs w:val="24"/>
        </w:rPr>
        <w:t xml:space="preserve"> </w:t>
      </w:r>
      <w:r w:rsidRPr="004842A0">
        <w:rPr>
          <w:sz w:val="24"/>
          <w:szCs w:val="24"/>
        </w:rPr>
        <w:t>мероприятий;</w:t>
      </w:r>
    </w:p>
    <w:p w:rsidR="00E21F82" w:rsidRPr="004842A0" w:rsidRDefault="00EC78C4">
      <w:pPr>
        <w:pStyle w:val="a4"/>
        <w:numPr>
          <w:ilvl w:val="0"/>
          <w:numId w:val="25"/>
        </w:numPr>
        <w:tabs>
          <w:tab w:val="left" w:pos="662"/>
        </w:tabs>
        <w:ind w:left="661"/>
        <w:rPr>
          <w:sz w:val="24"/>
          <w:szCs w:val="24"/>
        </w:rPr>
      </w:pPr>
      <w:r w:rsidRPr="004842A0">
        <w:rPr>
          <w:sz w:val="24"/>
          <w:szCs w:val="24"/>
        </w:rPr>
        <w:t>с проведением профилактических вакцинаций и медицинских</w:t>
      </w:r>
      <w:r w:rsidRPr="004842A0">
        <w:rPr>
          <w:spacing w:val="-2"/>
          <w:sz w:val="24"/>
          <w:szCs w:val="24"/>
        </w:rPr>
        <w:t xml:space="preserve"> </w:t>
      </w:r>
      <w:r w:rsidRPr="004842A0">
        <w:rPr>
          <w:sz w:val="24"/>
          <w:szCs w:val="24"/>
        </w:rPr>
        <w:t>осмотров;</w:t>
      </w:r>
    </w:p>
    <w:p w:rsidR="00E21F82" w:rsidRPr="004842A0" w:rsidRDefault="00EC78C4">
      <w:pPr>
        <w:pStyle w:val="a4"/>
        <w:numPr>
          <w:ilvl w:val="0"/>
          <w:numId w:val="25"/>
        </w:numPr>
        <w:tabs>
          <w:tab w:val="left" w:pos="662"/>
        </w:tabs>
        <w:ind w:right="765" w:firstLine="0"/>
        <w:rPr>
          <w:sz w:val="24"/>
          <w:szCs w:val="24"/>
        </w:rPr>
      </w:pPr>
      <w:r w:rsidRPr="004842A0">
        <w:rPr>
          <w:sz w:val="24"/>
          <w:szCs w:val="24"/>
        </w:rPr>
        <w:t xml:space="preserve">с протезированием конечностей или их частей, а также </w:t>
      </w:r>
      <w:proofErr w:type="spellStart"/>
      <w:r w:rsidRPr="004842A0">
        <w:rPr>
          <w:sz w:val="24"/>
          <w:szCs w:val="24"/>
        </w:rPr>
        <w:t>эндопротезированием</w:t>
      </w:r>
      <w:proofErr w:type="spellEnd"/>
      <w:r w:rsidRPr="004842A0">
        <w:rPr>
          <w:sz w:val="24"/>
          <w:szCs w:val="24"/>
        </w:rPr>
        <w:t xml:space="preserve"> органов</w:t>
      </w:r>
      <w:r w:rsidRPr="004842A0">
        <w:rPr>
          <w:spacing w:val="-29"/>
          <w:sz w:val="24"/>
          <w:szCs w:val="24"/>
        </w:rPr>
        <w:t xml:space="preserve"> </w:t>
      </w:r>
      <w:r w:rsidRPr="004842A0">
        <w:rPr>
          <w:sz w:val="24"/>
          <w:szCs w:val="24"/>
        </w:rPr>
        <w:t xml:space="preserve">и суставов, с глазным и стоматологическим протезированием, а также использованием материалов для остеосинтеза (пластины, винты </w:t>
      </w:r>
      <w:proofErr w:type="spellStart"/>
      <w:r w:rsidRPr="004842A0">
        <w:rPr>
          <w:sz w:val="24"/>
          <w:szCs w:val="24"/>
        </w:rPr>
        <w:t>и.т.п</w:t>
      </w:r>
      <w:proofErr w:type="spellEnd"/>
      <w:r w:rsidRPr="004842A0">
        <w:rPr>
          <w:sz w:val="24"/>
          <w:szCs w:val="24"/>
        </w:rPr>
        <w:t>.)</w:t>
      </w:r>
      <w:proofErr w:type="gramStart"/>
      <w:r w:rsidRPr="004842A0">
        <w:rPr>
          <w:spacing w:val="-7"/>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right="858" w:firstLine="0"/>
        <w:rPr>
          <w:sz w:val="24"/>
          <w:szCs w:val="24"/>
        </w:rPr>
      </w:pPr>
      <w:r w:rsidRPr="004842A0">
        <w:rPr>
          <w:sz w:val="24"/>
          <w:szCs w:val="24"/>
        </w:rPr>
        <w:t xml:space="preserve">заболеваниями сердечно-сосудистой системы, нервной системы, </w:t>
      </w:r>
      <w:proofErr w:type="spellStart"/>
      <w:r w:rsidRPr="004842A0">
        <w:rPr>
          <w:sz w:val="24"/>
          <w:szCs w:val="24"/>
        </w:rPr>
        <w:t>опорнодвигательного</w:t>
      </w:r>
      <w:proofErr w:type="spellEnd"/>
      <w:r w:rsidRPr="004842A0">
        <w:rPr>
          <w:sz w:val="24"/>
          <w:szCs w:val="24"/>
        </w:rPr>
        <w:t xml:space="preserve"> аппарата и органов чувств, требующих сложного реконструктивного оперативного лечения</w:t>
      </w:r>
      <w:proofErr w:type="gramStart"/>
      <w:r w:rsidRPr="004842A0">
        <w:rPr>
          <w:spacing w:val="-1"/>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right="998" w:firstLine="0"/>
        <w:rPr>
          <w:sz w:val="24"/>
          <w:szCs w:val="24"/>
        </w:rPr>
      </w:pPr>
      <w:proofErr w:type="gramStart"/>
      <w:r w:rsidRPr="004842A0">
        <w:rPr>
          <w:sz w:val="24"/>
          <w:szCs w:val="24"/>
        </w:rPr>
        <w:t xml:space="preserve">с подбором и обеспечением очков, контактных линз, слуховых аппаратов, сопутствующих медицинских товаров (в </w:t>
      </w:r>
      <w:proofErr w:type="spellStart"/>
      <w:r w:rsidRPr="004842A0">
        <w:rPr>
          <w:sz w:val="24"/>
          <w:szCs w:val="24"/>
        </w:rPr>
        <w:t>т.ч</w:t>
      </w:r>
      <w:proofErr w:type="spellEnd"/>
      <w:r w:rsidRPr="004842A0">
        <w:rPr>
          <w:sz w:val="24"/>
          <w:szCs w:val="24"/>
        </w:rPr>
        <w:t>. костыли, инвалидные коляски, бандажи и т.п.)</w:t>
      </w:r>
      <w:proofErr w:type="gramEnd"/>
    </w:p>
    <w:p w:rsidR="00E21F82" w:rsidRPr="004842A0" w:rsidRDefault="00EC78C4">
      <w:pPr>
        <w:pStyle w:val="a4"/>
        <w:numPr>
          <w:ilvl w:val="0"/>
          <w:numId w:val="25"/>
        </w:numPr>
        <w:tabs>
          <w:tab w:val="left" w:pos="662"/>
        </w:tabs>
        <w:ind w:right="1367" w:firstLine="0"/>
        <w:rPr>
          <w:sz w:val="24"/>
          <w:szCs w:val="24"/>
        </w:rPr>
      </w:pPr>
      <w:r w:rsidRPr="004842A0">
        <w:rPr>
          <w:sz w:val="24"/>
          <w:szCs w:val="24"/>
        </w:rPr>
        <w:t>с проведением пластических операций, устранением физических недостатков или аномалий (косметическая хирургия), вакцинации, дезинфекции, реабилитации и физиотерапевтическим лечением</w:t>
      </w:r>
      <w:proofErr w:type="gramStart"/>
      <w:r w:rsidRPr="004842A0">
        <w:rPr>
          <w:spacing w:val="-3"/>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right="1085" w:firstLine="0"/>
        <w:rPr>
          <w:sz w:val="24"/>
          <w:szCs w:val="24"/>
        </w:rPr>
      </w:pPr>
      <w:r w:rsidRPr="004842A0">
        <w:rPr>
          <w:sz w:val="24"/>
          <w:szCs w:val="24"/>
        </w:rPr>
        <w:t>с поведением без согласования с сервисной компанией компьютерной томографии</w:t>
      </w:r>
      <w:r w:rsidRPr="004842A0">
        <w:rPr>
          <w:spacing w:val="-29"/>
          <w:sz w:val="24"/>
          <w:szCs w:val="24"/>
        </w:rPr>
        <w:t xml:space="preserve"> </w:t>
      </w:r>
      <w:r w:rsidRPr="004842A0">
        <w:rPr>
          <w:sz w:val="24"/>
          <w:szCs w:val="24"/>
        </w:rPr>
        <w:t>и магнитно-ядерной томографии</w:t>
      </w:r>
      <w:proofErr w:type="gramStart"/>
      <w:r w:rsidRPr="004842A0">
        <w:rPr>
          <w:spacing w:val="-2"/>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spacing w:before="1"/>
        <w:ind w:right="758" w:firstLine="0"/>
        <w:rPr>
          <w:sz w:val="24"/>
          <w:szCs w:val="24"/>
        </w:rPr>
      </w:pPr>
      <w:r w:rsidRPr="004842A0">
        <w:rPr>
          <w:sz w:val="24"/>
          <w:szCs w:val="24"/>
        </w:rPr>
        <w:t>с лечением во время пребывания за рубежом в санаториях, лечебницах, домах отдыха и других организациях медицинского и санаторно-курортного типа;</w:t>
      </w:r>
    </w:p>
    <w:p w:rsidR="00E21F82" w:rsidRPr="004842A0" w:rsidRDefault="00EC78C4">
      <w:pPr>
        <w:pStyle w:val="a4"/>
        <w:numPr>
          <w:ilvl w:val="0"/>
          <w:numId w:val="25"/>
        </w:numPr>
        <w:tabs>
          <w:tab w:val="left" w:pos="662"/>
        </w:tabs>
        <w:ind w:right="1571" w:firstLine="0"/>
        <w:rPr>
          <w:sz w:val="24"/>
          <w:szCs w:val="24"/>
        </w:rPr>
      </w:pPr>
      <w:r w:rsidRPr="004842A0">
        <w:rPr>
          <w:sz w:val="24"/>
          <w:szCs w:val="24"/>
        </w:rPr>
        <w:t>с психоаналитическим и психотерапевтическим лечением, лечением</w:t>
      </w:r>
      <w:r w:rsidRPr="004842A0">
        <w:rPr>
          <w:spacing w:val="-29"/>
          <w:sz w:val="24"/>
          <w:szCs w:val="24"/>
        </w:rPr>
        <w:t xml:space="preserve"> </w:t>
      </w:r>
      <w:r w:rsidRPr="004842A0">
        <w:rPr>
          <w:sz w:val="24"/>
          <w:szCs w:val="24"/>
        </w:rPr>
        <w:t>депрессии, лечением</w:t>
      </w:r>
      <w:r w:rsidRPr="004842A0">
        <w:rPr>
          <w:spacing w:val="-2"/>
          <w:sz w:val="24"/>
          <w:szCs w:val="24"/>
        </w:rPr>
        <w:t xml:space="preserve"> </w:t>
      </w:r>
      <w:r w:rsidRPr="004842A0">
        <w:rPr>
          <w:sz w:val="24"/>
          <w:szCs w:val="24"/>
        </w:rPr>
        <w:t>эпилепсии;</w:t>
      </w:r>
    </w:p>
    <w:p w:rsidR="00E21F82" w:rsidRPr="004842A0" w:rsidRDefault="00EC78C4">
      <w:pPr>
        <w:pStyle w:val="a4"/>
        <w:numPr>
          <w:ilvl w:val="0"/>
          <w:numId w:val="25"/>
        </w:numPr>
        <w:tabs>
          <w:tab w:val="left" w:pos="662"/>
        </w:tabs>
        <w:ind w:left="661"/>
        <w:rPr>
          <w:sz w:val="24"/>
          <w:szCs w:val="24"/>
        </w:rPr>
      </w:pPr>
      <w:r w:rsidRPr="004842A0">
        <w:rPr>
          <w:sz w:val="24"/>
          <w:szCs w:val="24"/>
        </w:rPr>
        <w:t>с попечительским</w:t>
      </w:r>
      <w:r w:rsidRPr="004842A0">
        <w:rPr>
          <w:spacing w:val="-11"/>
          <w:sz w:val="24"/>
          <w:szCs w:val="24"/>
        </w:rPr>
        <w:t xml:space="preserve"> </w:t>
      </w:r>
      <w:r w:rsidRPr="004842A0">
        <w:rPr>
          <w:sz w:val="24"/>
          <w:szCs w:val="24"/>
        </w:rPr>
        <w:t>уходом;</w:t>
      </w:r>
    </w:p>
    <w:p w:rsidR="00E21F82" w:rsidRPr="004842A0" w:rsidRDefault="00EC78C4">
      <w:pPr>
        <w:pStyle w:val="a4"/>
        <w:numPr>
          <w:ilvl w:val="0"/>
          <w:numId w:val="25"/>
        </w:numPr>
        <w:tabs>
          <w:tab w:val="left" w:pos="662"/>
        </w:tabs>
        <w:ind w:left="661"/>
        <w:rPr>
          <w:sz w:val="24"/>
          <w:szCs w:val="24"/>
        </w:rPr>
      </w:pPr>
      <w:r w:rsidRPr="004842A0">
        <w:rPr>
          <w:sz w:val="24"/>
          <w:szCs w:val="24"/>
        </w:rPr>
        <w:t>все расходы, связанные с</w:t>
      </w:r>
      <w:r w:rsidRPr="004842A0">
        <w:rPr>
          <w:spacing w:val="-5"/>
          <w:sz w:val="24"/>
          <w:szCs w:val="24"/>
        </w:rPr>
        <w:t xml:space="preserve"> </w:t>
      </w:r>
      <w:r w:rsidRPr="004842A0">
        <w:rPr>
          <w:sz w:val="24"/>
          <w:szCs w:val="24"/>
        </w:rPr>
        <w:t>беременностью;</w:t>
      </w:r>
    </w:p>
    <w:p w:rsidR="00E21F82" w:rsidRPr="004842A0" w:rsidRDefault="00EC78C4">
      <w:pPr>
        <w:pStyle w:val="a4"/>
        <w:numPr>
          <w:ilvl w:val="0"/>
          <w:numId w:val="25"/>
        </w:numPr>
        <w:tabs>
          <w:tab w:val="left" w:pos="662"/>
        </w:tabs>
        <w:ind w:left="661"/>
        <w:rPr>
          <w:sz w:val="24"/>
          <w:szCs w:val="24"/>
        </w:rPr>
      </w:pPr>
      <w:r w:rsidRPr="004842A0">
        <w:rPr>
          <w:sz w:val="24"/>
          <w:szCs w:val="24"/>
        </w:rPr>
        <w:t>с абортами, в том числе самопроизвольными</w:t>
      </w:r>
      <w:proofErr w:type="gramStart"/>
      <w:r w:rsidRPr="004842A0">
        <w:rPr>
          <w:spacing w:val="-6"/>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left="661"/>
        <w:rPr>
          <w:sz w:val="24"/>
          <w:szCs w:val="24"/>
        </w:rPr>
      </w:pPr>
      <w:r w:rsidRPr="004842A0">
        <w:rPr>
          <w:sz w:val="24"/>
          <w:szCs w:val="24"/>
        </w:rPr>
        <w:t>с искусственным осеменением, лечением бесплодия или предупреждения</w:t>
      </w:r>
      <w:r w:rsidRPr="004842A0">
        <w:rPr>
          <w:spacing w:val="-14"/>
          <w:sz w:val="24"/>
          <w:szCs w:val="24"/>
        </w:rPr>
        <w:t xml:space="preserve"> </w:t>
      </w:r>
      <w:r w:rsidRPr="004842A0">
        <w:rPr>
          <w:sz w:val="24"/>
          <w:szCs w:val="24"/>
        </w:rPr>
        <w:t>зачатия;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25"/>
        </w:numPr>
        <w:tabs>
          <w:tab w:val="left" w:pos="662"/>
        </w:tabs>
        <w:spacing w:before="66"/>
        <w:ind w:right="1069" w:firstLine="0"/>
        <w:rPr>
          <w:sz w:val="24"/>
          <w:szCs w:val="24"/>
        </w:rPr>
      </w:pPr>
      <w:r w:rsidRPr="004842A0">
        <w:rPr>
          <w:sz w:val="24"/>
          <w:szCs w:val="24"/>
        </w:rPr>
        <w:lastRenderedPageBreak/>
        <w:t>с венерическими заболеваниями, СПИДом, заболеваниями, предающимися половым путем, включая их диагностику и</w:t>
      </w:r>
      <w:r w:rsidRPr="004842A0">
        <w:rPr>
          <w:spacing w:val="-8"/>
          <w:sz w:val="24"/>
          <w:szCs w:val="24"/>
        </w:rPr>
        <w:t xml:space="preserve"> </w:t>
      </w:r>
      <w:r w:rsidRPr="004842A0">
        <w:rPr>
          <w:sz w:val="24"/>
          <w:szCs w:val="24"/>
        </w:rPr>
        <w:t>обследование;</w:t>
      </w:r>
    </w:p>
    <w:p w:rsidR="00E21F82" w:rsidRPr="004842A0" w:rsidRDefault="00EC78C4">
      <w:pPr>
        <w:pStyle w:val="a4"/>
        <w:numPr>
          <w:ilvl w:val="0"/>
          <w:numId w:val="25"/>
        </w:numPr>
        <w:tabs>
          <w:tab w:val="left" w:pos="662"/>
        </w:tabs>
        <w:ind w:right="572" w:firstLine="0"/>
        <w:rPr>
          <w:sz w:val="24"/>
          <w:szCs w:val="24"/>
        </w:rPr>
      </w:pPr>
      <w:r w:rsidRPr="004842A0">
        <w:rPr>
          <w:sz w:val="24"/>
          <w:szCs w:val="24"/>
        </w:rPr>
        <w:t>с ятрогенными заболеваниями, если они вызваны действиями врача, не уполномоченного Страховщиком;</w:t>
      </w:r>
    </w:p>
    <w:p w:rsidR="00E21F82" w:rsidRPr="004842A0" w:rsidRDefault="00EC78C4">
      <w:pPr>
        <w:pStyle w:val="a4"/>
        <w:numPr>
          <w:ilvl w:val="0"/>
          <w:numId w:val="25"/>
        </w:numPr>
        <w:tabs>
          <w:tab w:val="left" w:pos="662"/>
        </w:tabs>
        <w:spacing w:before="1"/>
        <w:ind w:left="661"/>
        <w:rPr>
          <w:sz w:val="24"/>
          <w:szCs w:val="24"/>
        </w:rPr>
      </w:pPr>
      <w:r w:rsidRPr="004842A0">
        <w:rPr>
          <w:sz w:val="24"/>
          <w:szCs w:val="24"/>
        </w:rPr>
        <w:t>с последствиями солнечного излучения и всеми видами аллергических</w:t>
      </w:r>
      <w:r w:rsidRPr="004842A0">
        <w:rPr>
          <w:spacing w:val="-7"/>
          <w:sz w:val="24"/>
          <w:szCs w:val="24"/>
        </w:rPr>
        <w:t xml:space="preserve"> </w:t>
      </w:r>
      <w:r w:rsidRPr="004842A0">
        <w:rPr>
          <w:sz w:val="24"/>
          <w:szCs w:val="24"/>
        </w:rPr>
        <w:t>реакций;</w:t>
      </w:r>
    </w:p>
    <w:p w:rsidR="00E21F82" w:rsidRPr="004842A0" w:rsidRDefault="00EC78C4">
      <w:pPr>
        <w:pStyle w:val="a4"/>
        <w:numPr>
          <w:ilvl w:val="0"/>
          <w:numId w:val="25"/>
        </w:numPr>
        <w:tabs>
          <w:tab w:val="left" w:pos="662"/>
        </w:tabs>
        <w:ind w:right="650" w:firstLine="0"/>
        <w:rPr>
          <w:sz w:val="24"/>
          <w:szCs w:val="24"/>
        </w:rPr>
      </w:pPr>
      <w:r w:rsidRPr="004842A0">
        <w:rPr>
          <w:sz w:val="24"/>
          <w:szCs w:val="24"/>
        </w:rPr>
        <w:t>с отказом Застрахованного от эвакуации в страну постоянного жительства в тех</w:t>
      </w:r>
      <w:r w:rsidRPr="004842A0">
        <w:rPr>
          <w:spacing w:val="-31"/>
          <w:sz w:val="24"/>
          <w:szCs w:val="24"/>
        </w:rPr>
        <w:t xml:space="preserve"> </w:t>
      </w:r>
      <w:r w:rsidRPr="004842A0">
        <w:rPr>
          <w:sz w:val="24"/>
          <w:szCs w:val="24"/>
        </w:rPr>
        <w:t>случаях, когда она разрешена по медицинским</w:t>
      </w:r>
      <w:r w:rsidRPr="004842A0">
        <w:rPr>
          <w:spacing w:val="-6"/>
          <w:sz w:val="24"/>
          <w:szCs w:val="24"/>
        </w:rPr>
        <w:t xml:space="preserve"> </w:t>
      </w:r>
      <w:r w:rsidRPr="004842A0">
        <w:rPr>
          <w:sz w:val="24"/>
          <w:szCs w:val="24"/>
        </w:rPr>
        <w:t>показаниям;</w:t>
      </w:r>
    </w:p>
    <w:p w:rsidR="00E21F82" w:rsidRPr="004842A0" w:rsidRDefault="00EC78C4">
      <w:pPr>
        <w:pStyle w:val="a4"/>
        <w:numPr>
          <w:ilvl w:val="0"/>
          <w:numId w:val="25"/>
        </w:numPr>
        <w:tabs>
          <w:tab w:val="left" w:pos="662"/>
        </w:tabs>
        <w:ind w:right="660" w:firstLine="0"/>
        <w:rPr>
          <w:sz w:val="24"/>
          <w:szCs w:val="24"/>
        </w:rPr>
      </w:pPr>
      <w:r w:rsidRPr="004842A0">
        <w:rPr>
          <w:sz w:val="24"/>
          <w:szCs w:val="24"/>
        </w:rPr>
        <w:t>с гражданской ответственностью виновной стороны или расходами, которые могут быть покрыты иными страховыми</w:t>
      </w:r>
      <w:r w:rsidRPr="004842A0">
        <w:rPr>
          <w:spacing w:val="-1"/>
          <w:sz w:val="24"/>
          <w:szCs w:val="24"/>
        </w:rPr>
        <w:t xml:space="preserve"> </w:t>
      </w:r>
      <w:r w:rsidRPr="004842A0">
        <w:rPr>
          <w:sz w:val="24"/>
          <w:szCs w:val="24"/>
        </w:rPr>
        <w:t>полисами.</w:t>
      </w:r>
    </w:p>
    <w:p w:rsidR="00E21F82" w:rsidRPr="004842A0" w:rsidRDefault="00EC78C4">
      <w:pPr>
        <w:pStyle w:val="a3"/>
        <w:ind w:right="1214"/>
      </w:pPr>
      <w:r w:rsidRPr="004842A0">
        <w:t xml:space="preserve">б) обращение Застрахованного за оказанием медицинской помощи в связи с потерей здоровья </w:t>
      </w:r>
      <w:proofErr w:type="gramStart"/>
      <w:r w:rsidRPr="004842A0">
        <w:t>вследствие</w:t>
      </w:r>
      <w:proofErr w:type="gramEnd"/>
      <w:r w:rsidRPr="004842A0">
        <w:t>:</w:t>
      </w:r>
    </w:p>
    <w:p w:rsidR="00E21F82" w:rsidRPr="004842A0" w:rsidRDefault="00EC78C4">
      <w:pPr>
        <w:pStyle w:val="a4"/>
        <w:numPr>
          <w:ilvl w:val="0"/>
          <w:numId w:val="25"/>
        </w:numPr>
        <w:tabs>
          <w:tab w:val="left" w:pos="664"/>
        </w:tabs>
        <w:ind w:left="663" w:hanging="142"/>
        <w:rPr>
          <w:sz w:val="24"/>
          <w:szCs w:val="24"/>
        </w:rPr>
      </w:pPr>
      <w:r w:rsidRPr="004842A0">
        <w:rPr>
          <w:sz w:val="24"/>
          <w:szCs w:val="24"/>
        </w:rPr>
        <w:t>умышленных действий, направленных на причинение вреда</w:t>
      </w:r>
      <w:r w:rsidRPr="004842A0">
        <w:rPr>
          <w:spacing w:val="-5"/>
          <w:sz w:val="24"/>
          <w:szCs w:val="24"/>
        </w:rPr>
        <w:t xml:space="preserve"> </w:t>
      </w:r>
      <w:r w:rsidRPr="004842A0">
        <w:rPr>
          <w:sz w:val="24"/>
          <w:szCs w:val="24"/>
        </w:rPr>
        <w:t>здоровью;</w:t>
      </w:r>
    </w:p>
    <w:p w:rsidR="00E21F82" w:rsidRPr="004842A0" w:rsidRDefault="00EC78C4">
      <w:pPr>
        <w:pStyle w:val="a4"/>
        <w:numPr>
          <w:ilvl w:val="0"/>
          <w:numId w:val="25"/>
        </w:numPr>
        <w:tabs>
          <w:tab w:val="left" w:pos="662"/>
        </w:tabs>
        <w:ind w:right="2240" w:firstLine="0"/>
        <w:rPr>
          <w:sz w:val="24"/>
          <w:szCs w:val="24"/>
        </w:rPr>
      </w:pPr>
      <w:r w:rsidRPr="004842A0">
        <w:rPr>
          <w:sz w:val="24"/>
          <w:szCs w:val="24"/>
        </w:rPr>
        <w:t xml:space="preserve">членовредительства или попытки самоубийства, а также при совершении </w:t>
      </w:r>
      <w:proofErr w:type="gramStart"/>
      <w:r w:rsidRPr="004842A0">
        <w:rPr>
          <w:sz w:val="24"/>
          <w:szCs w:val="24"/>
        </w:rPr>
        <w:t>Застрахованным</w:t>
      </w:r>
      <w:proofErr w:type="gramEnd"/>
      <w:r w:rsidRPr="004842A0">
        <w:rPr>
          <w:spacing w:val="-3"/>
          <w:sz w:val="24"/>
          <w:szCs w:val="24"/>
        </w:rPr>
        <w:t xml:space="preserve"> </w:t>
      </w:r>
      <w:r w:rsidRPr="004842A0">
        <w:rPr>
          <w:sz w:val="24"/>
          <w:szCs w:val="24"/>
        </w:rPr>
        <w:t>правонарушения;</w:t>
      </w:r>
    </w:p>
    <w:p w:rsidR="00E21F82" w:rsidRPr="004842A0" w:rsidRDefault="00EC78C4">
      <w:pPr>
        <w:pStyle w:val="a4"/>
        <w:numPr>
          <w:ilvl w:val="0"/>
          <w:numId w:val="25"/>
        </w:numPr>
        <w:tabs>
          <w:tab w:val="left" w:pos="664"/>
        </w:tabs>
        <w:ind w:right="864" w:firstLine="0"/>
        <w:rPr>
          <w:sz w:val="24"/>
          <w:szCs w:val="24"/>
        </w:rPr>
      </w:pPr>
      <w:r w:rsidRPr="004842A0">
        <w:rPr>
          <w:sz w:val="24"/>
          <w:szCs w:val="24"/>
        </w:rPr>
        <w:t>употребления спиртосодержащих, токсических и наркотических веществ, если</w:t>
      </w:r>
      <w:r w:rsidRPr="004842A0">
        <w:rPr>
          <w:spacing w:val="-29"/>
          <w:sz w:val="24"/>
          <w:szCs w:val="24"/>
        </w:rPr>
        <w:t xml:space="preserve"> </w:t>
      </w:r>
      <w:r w:rsidRPr="004842A0">
        <w:rPr>
          <w:sz w:val="24"/>
          <w:szCs w:val="24"/>
        </w:rPr>
        <w:t>данные вещества не были назначены</w:t>
      </w:r>
      <w:r w:rsidRPr="004842A0">
        <w:rPr>
          <w:spacing w:val="-2"/>
          <w:sz w:val="24"/>
          <w:szCs w:val="24"/>
        </w:rPr>
        <w:t xml:space="preserve"> </w:t>
      </w:r>
      <w:r w:rsidRPr="004842A0">
        <w:rPr>
          <w:sz w:val="24"/>
          <w:szCs w:val="24"/>
        </w:rPr>
        <w:t>врачом;</w:t>
      </w:r>
    </w:p>
    <w:p w:rsidR="00E21F82" w:rsidRPr="004842A0" w:rsidRDefault="00EC78C4">
      <w:pPr>
        <w:pStyle w:val="a4"/>
        <w:numPr>
          <w:ilvl w:val="0"/>
          <w:numId w:val="25"/>
        </w:numPr>
        <w:tabs>
          <w:tab w:val="left" w:pos="662"/>
        </w:tabs>
        <w:ind w:right="621" w:firstLine="0"/>
        <w:rPr>
          <w:sz w:val="24"/>
          <w:szCs w:val="24"/>
        </w:rPr>
      </w:pPr>
      <w:r w:rsidRPr="004842A0">
        <w:rPr>
          <w:sz w:val="24"/>
          <w:szCs w:val="24"/>
        </w:rPr>
        <w:t>несчастного случая, произошедшего в результате управления транспортным средством лицом, не имеющим на это прав, или лицом, находящимся в состоянии опьянения или</w:t>
      </w:r>
      <w:r w:rsidRPr="004842A0">
        <w:rPr>
          <w:spacing w:val="-36"/>
          <w:sz w:val="24"/>
          <w:szCs w:val="24"/>
        </w:rPr>
        <w:t xml:space="preserve"> </w:t>
      </w:r>
      <w:r w:rsidRPr="004842A0">
        <w:rPr>
          <w:sz w:val="24"/>
          <w:szCs w:val="24"/>
        </w:rPr>
        <w:t>под воздействием</w:t>
      </w:r>
      <w:r w:rsidRPr="004842A0">
        <w:rPr>
          <w:spacing w:val="-2"/>
          <w:sz w:val="24"/>
          <w:szCs w:val="24"/>
        </w:rPr>
        <w:t xml:space="preserve"> </w:t>
      </w:r>
      <w:r w:rsidRPr="004842A0">
        <w:rPr>
          <w:sz w:val="24"/>
          <w:szCs w:val="24"/>
        </w:rPr>
        <w:t>наркотиков</w:t>
      </w:r>
    </w:p>
    <w:p w:rsidR="00E21F82" w:rsidRPr="004842A0" w:rsidRDefault="00EC78C4">
      <w:pPr>
        <w:pStyle w:val="a4"/>
        <w:numPr>
          <w:ilvl w:val="0"/>
          <w:numId w:val="25"/>
        </w:numPr>
        <w:tabs>
          <w:tab w:val="left" w:pos="664"/>
        </w:tabs>
        <w:ind w:left="663" w:hanging="142"/>
        <w:rPr>
          <w:sz w:val="24"/>
          <w:szCs w:val="24"/>
        </w:rPr>
      </w:pPr>
      <w:r w:rsidRPr="004842A0">
        <w:rPr>
          <w:sz w:val="24"/>
          <w:szCs w:val="24"/>
        </w:rPr>
        <w:t>участия в</w:t>
      </w:r>
      <w:r w:rsidRPr="004842A0">
        <w:rPr>
          <w:spacing w:val="-2"/>
          <w:sz w:val="24"/>
          <w:szCs w:val="24"/>
        </w:rPr>
        <w:t xml:space="preserve"> </w:t>
      </w:r>
      <w:proofErr w:type="spellStart"/>
      <w:r w:rsidRPr="004842A0">
        <w:rPr>
          <w:sz w:val="24"/>
          <w:szCs w:val="24"/>
        </w:rPr>
        <w:t>мотоавтогонках</w:t>
      </w:r>
      <w:proofErr w:type="spellEnd"/>
      <w:r w:rsidRPr="004842A0">
        <w:rPr>
          <w:sz w:val="24"/>
          <w:szCs w:val="24"/>
        </w:rPr>
        <w:t>;</w:t>
      </w:r>
    </w:p>
    <w:p w:rsidR="00E21F82" w:rsidRPr="004842A0" w:rsidRDefault="00EC78C4">
      <w:pPr>
        <w:pStyle w:val="a4"/>
        <w:numPr>
          <w:ilvl w:val="0"/>
          <w:numId w:val="25"/>
        </w:numPr>
        <w:tabs>
          <w:tab w:val="left" w:pos="664"/>
        </w:tabs>
        <w:spacing w:before="1"/>
        <w:ind w:right="1263" w:firstLine="0"/>
        <w:rPr>
          <w:sz w:val="24"/>
          <w:szCs w:val="24"/>
        </w:rPr>
      </w:pPr>
      <w:r w:rsidRPr="004842A0">
        <w:rPr>
          <w:sz w:val="24"/>
          <w:szCs w:val="24"/>
        </w:rPr>
        <w:t>участия Застрахованного лица в межличностном конфликте, результатом</w:t>
      </w:r>
      <w:r w:rsidRPr="004842A0">
        <w:rPr>
          <w:spacing w:val="-26"/>
          <w:sz w:val="24"/>
          <w:szCs w:val="24"/>
        </w:rPr>
        <w:t xml:space="preserve"> </w:t>
      </w:r>
      <w:r w:rsidRPr="004842A0">
        <w:rPr>
          <w:sz w:val="24"/>
          <w:szCs w:val="24"/>
        </w:rPr>
        <w:t>которого явилась травма или огнестрельное</w:t>
      </w:r>
      <w:r w:rsidRPr="004842A0">
        <w:rPr>
          <w:spacing w:val="-2"/>
          <w:sz w:val="24"/>
          <w:szCs w:val="24"/>
        </w:rPr>
        <w:t xml:space="preserve"> </w:t>
      </w:r>
      <w:r w:rsidRPr="004842A0">
        <w:rPr>
          <w:sz w:val="24"/>
          <w:szCs w:val="24"/>
        </w:rPr>
        <w:t>ранение;</w:t>
      </w:r>
    </w:p>
    <w:p w:rsidR="00E21F82" w:rsidRPr="004842A0" w:rsidRDefault="00EC78C4">
      <w:pPr>
        <w:pStyle w:val="a3"/>
        <w:ind w:right="1108"/>
      </w:pPr>
      <w:r w:rsidRPr="004842A0">
        <w:t xml:space="preserve">в) обращение Застрахованного за оказанием медицинской помощи, не являющейся неотложной и не прописанной врачом; обследования, анализы, прием медикаментов, выходящие за пределы необходимости и </w:t>
      </w:r>
      <w:proofErr w:type="gramStart"/>
      <w:r w:rsidRPr="004842A0">
        <w:t>достаточности</w:t>
      </w:r>
      <w:proofErr w:type="gramEnd"/>
      <w:r w:rsidRPr="004842A0">
        <w:t xml:space="preserve"> по мнению врачей сервисной компании;</w:t>
      </w:r>
    </w:p>
    <w:p w:rsidR="00E21F82" w:rsidRPr="004842A0" w:rsidRDefault="00EC78C4">
      <w:pPr>
        <w:pStyle w:val="a3"/>
      </w:pPr>
      <w:r w:rsidRPr="004842A0">
        <w:t>г) оказание медицинской помощи:</w:t>
      </w:r>
    </w:p>
    <w:p w:rsidR="00E21F82" w:rsidRPr="004842A0" w:rsidRDefault="00EC78C4">
      <w:pPr>
        <w:pStyle w:val="a4"/>
        <w:numPr>
          <w:ilvl w:val="0"/>
          <w:numId w:val="25"/>
        </w:numPr>
        <w:tabs>
          <w:tab w:val="left" w:pos="662"/>
        </w:tabs>
        <w:ind w:right="839" w:firstLine="0"/>
        <w:rPr>
          <w:sz w:val="24"/>
          <w:szCs w:val="24"/>
        </w:rPr>
      </w:pPr>
      <w:r w:rsidRPr="004842A0">
        <w:rPr>
          <w:sz w:val="24"/>
          <w:szCs w:val="24"/>
        </w:rPr>
        <w:t>с использованием нетрадиционных методов лечения (гомеопатия, мануальная</w:t>
      </w:r>
      <w:r w:rsidRPr="004842A0">
        <w:rPr>
          <w:spacing w:val="-29"/>
          <w:sz w:val="24"/>
          <w:szCs w:val="24"/>
        </w:rPr>
        <w:t xml:space="preserve"> </w:t>
      </w:r>
      <w:r w:rsidRPr="004842A0">
        <w:rPr>
          <w:sz w:val="24"/>
          <w:szCs w:val="24"/>
        </w:rPr>
        <w:t>терапия, массаж и т.п.) и способов, официально не признанных наукой и</w:t>
      </w:r>
      <w:r w:rsidRPr="004842A0">
        <w:rPr>
          <w:spacing w:val="-11"/>
          <w:sz w:val="24"/>
          <w:szCs w:val="24"/>
        </w:rPr>
        <w:t xml:space="preserve"> </w:t>
      </w:r>
      <w:r w:rsidRPr="004842A0">
        <w:rPr>
          <w:sz w:val="24"/>
          <w:szCs w:val="24"/>
        </w:rPr>
        <w:t>медициной;</w:t>
      </w:r>
    </w:p>
    <w:p w:rsidR="00E21F82" w:rsidRPr="004842A0" w:rsidRDefault="00EC78C4">
      <w:pPr>
        <w:pStyle w:val="a4"/>
        <w:numPr>
          <w:ilvl w:val="0"/>
          <w:numId w:val="25"/>
        </w:numPr>
        <w:tabs>
          <w:tab w:val="left" w:pos="662"/>
        </w:tabs>
        <w:ind w:left="661"/>
        <w:rPr>
          <w:sz w:val="24"/>
          <w:szCs w:val="24"/>
        </w:rPr>
      </w:pPr>
      <w:proofErr w:type="gramStart"/>
      <w:r w:rsidRPr="004842A0">
        <w:rPr>
          <w:sz w:val="24"/>
          <w:szCs w:val="24"/>
        </w:rPr>
        <w:t>являющейся</w:t>
      </w:r>
      <w:r w:rsidRPr="004842A0">
        <w:rPr>
          <w:spacing w:val="-1"/>
          <w:sz w:val="24"/>
          <w:szCs w:val="24"/>
        </w:rPr>
        <w:t xml:space="preserve"> </w:t>
      </w:r>
      <w:r w:rsidRPr="004842A0">
        <w:rPr>
          <w:sz w:val="24"/>
          <w:szCs w:val="24"/>
        </w:rPr>
        <w:t>самолечением;</w:t>
      </w:r>
      <w:proofErr w:type="gramEnd"/>
    </w:p>
    <w:p w:rsidR="00E21F82" w:rsidRPr="004842A0" w:rsidRDefault="00EC78C4">
      <w:pPr>
        <w:pStyle w:val="a4"/>
        <w:numPr>
          <w:ilvl w:val="0"/>
          <w:numId w:val="25"/>
        </w:numPr>
        <w:tabs>
          <w:tab w:val="left" w:pos="662"/>
        </w:tabs>
        <w:ind w:left="661"/>
        <w:rPr>
          <w:sz w:val="24"/>
          <w:szCs w:val="24"/>
        </w:rPr>
      </w:pPr>
      <w:r w:rsidRPr="004842A0">
        <w:rPr>
          <w:sz w:val="24"/>
          <w:szCs w:val="24"/>
        </w:rPr>
        <w:t>если лечение назначено и проведено членом семьи</w:t>
      </w:r>
      <w:r w:rsidRPr="004842A0">
        <w:rPr>
          <w:spacing w:val="-7"/>
          <w:sz w:val="24"/>
          <w:szCs w:val="24"/>
        </w:rPr>
        <w:t xml:space="preserve"> </w:t>
      </w:r>
      <w:proofErr w:type="gramStart"/>
      <w:r w:rsidRPr="004842A0">
        <w:rPr>
          <w:sz w:val="24"/>
          <w:szCs w:val="24"/>
        </w:rPr>
        <w:t>Застрахованного</w:t>
      </w:r>
      <w:proofErr w:type="gramEnd"/>
      <w:r w:rsidRPr="004842A0">
        <w:rPr>
          <w:sz w:val="24"/>
          <w:szCs w:val="24"/>
        </w:rPr>
        <w:t>.</w:t>
      </w:r>
    </w:p>
    <w:p w:rsidR="00E21F82" w:rsidRPr="004842A0" w:rsidRDefault="00EC78C4">
      <w:pPr>
        <w:pStyle w:val="a3"/>
        <w:ind w:right="569"/>
      </w:pPr>
      <w:proofErr w:type="gramStart"/>
      <w:r w:rsidRPr="004842A0">
        <w:t>д) если поездка за рубеж была предпринята Застрахованным с намерением получить лечение;</w:t>
      </w:r>
      <w:proofErr w:type="gramEnd"/>
    </w:p>
    <w:p w:rsidR="00E21F82" w:rsidRPr="004842A0" w:rsidRDefault="00EC78C4">
      <w:pPr>
        <w:pStyle w:val="a3"/>
        <w:ind w:right="568"/>
      </w:pPr>
      <w:r w:rsidRPr="004842A0">
        <w:t>е) закупка и ремонт технических средств медицинской помощи (протезов, ортопедических аппаратов и т.п.);</w:t>
      </w:r>
    </w:p>
    <w:p w:rsidR="00E21F82" w:rsidRPr="004842A0" w:rsidRDefault="00EC78C4">
      <w:pPr>
        <w:pStyle w:val="a4"/>
        <w:numPr>
          <w:ilvl w:val="1"/>
          <w:numId w:val="23"/>
        </w:numPr>
        <w:tabs>
          <w:tab w:val="left" w:pos="943"/>
        </w:tabs>
        <w:ind w:right="583" w:firstLine="0"/>
        <w:rPr>
          <w:sz w:val="24"/>
          <w:szCs w:val="24"/>
        </w:rPr>
      </w:pPr>
      <w:proofErr w:type="gramStart"/>
      <w:r w:rsidRPr="004842A0">
        <w:rPr>
          <w:sz w:val="24"/>
          <w:szCs w:val="24"/>
        </w:rPr>
        <w:t>Страховщик не несет ответственности, если ущерб здоровью Застрахованного</w:t>
      </w:r>
      <w:r w:rsidRPr="004842A0">
        <w:rPr>
          <w:spacing w:val="-27"/>
          <w:sz w:val="24"/>
          <w:szCs w:val="24"/>
        </w:rPr>
        <w:t xml:space="preserve"> </w:t>
      </w:r>
      <w:r w:rsidRPr="004842A0">
        <w:rPr>
          <w:sz w:val="24"/>
          <w:szCs w:val="24"/>
        </w:rPr>
        <w:t>нанесен вследствие наступления обстоятельств непреодолимой силы (если иное не оговорено в договоре страхования), как</w:t>
      </w:r>
      <w:r w:rsidRPr="004842A0">
        <w:rPr>
          <w:spacing w:val="-3"/>
          <w:sz w:val="24"/>
          <w:szCs w:val="24"/>
        </w:rPr>
        <w:t xml:space="preserve"> </w:t>
      </w:r>
      <w:r w:rsidRPr="004842A0">
        <w:rPr>
          <w:sz w:val="24"/>
          <w:szCs w:val="24"/>
        </w:rPr>
        <w:t>то:</w:t>
      </w:r>
      <w:proofErr w:type="gramEnd"/>
    </w:p>
    <w:p w:rsidR="00E21F82" w:rsidRPr="004842A0" w:rsidRDefault="00EC78C4">
      <w:pPr>
        <w:pStyle w:val="a4"/>
        <w:numPr>
          <w:ilvl w:val="0"/>
          <w:numId w:val="25"/>
        </w:numPr>
        <w:tabs>
          <w:tab w:val="left" w:pos="662"/>
        </w:tabs>
        <w:ind w:right="594" w:firstLine="0"/>
        <w:rPr>
          <w:sz w:val="24"/>
          <w:szCs w:val="24"/>
        </w:rPr>
      </w:pPr>
      <w:r w:rsidRPr="004842A0">
        <w:rPr>
          <w:sz w:val="24"/>
          <w:szCs w:val="24"/>
        </w:rPr>
        <w:t>война или военные действия, террористические акты, гражданские волнения,</w:t>
      </w:r>
      <w:r w:rsidRPr="004842A0">
        <w:rPr>
          <w:spacing w:val="-37"/>
          <w:sz w:val="24"/>
          <w:szCs w:val="24"/>
        </w:rPr>
        <w:t xml:space="preserve"> </w:t>
      </w:r>
      <w:r w:rsidRPr="004842A0">
        <w:rPr>
          <w:sz w:val="24"/>
          <w:szCs w:val="24"/>
        </w:rPr>
        <w:t>забастовки, мятежи, народные волнения, введение чрезвычайного или особого положения по распоряжению военных и гражданских</w:t>
      </w:r>
      <w:r w:rsidRPr="004842A0">
        <w:rPr>
          <w:spacing w:val="2"/>
          <w:sz w:val="24"/>
          <w:szCs w:val="24"/>
        </w:rPr>
        <w:t xml:space="preserve"> </w:t>
      </w:r>
      <w:r w:rsidRPr="004842A0">
        <w:rPr>
          <w:sz w:val="24"/>
          <w:szCs w:val="24"/>
        </w:rPr>
        <w:t>властей;</w:t>
      </w:r>
    </w:p>
    <w:p w:rsidR="00E21F82" w:rsidRPr="004842A0" w:rsidRDefault="00EC78C4">
      <w:pPr>
        <w:pStyle w:val="a4"/>
        <w:numPr>
          <w:ilvl w:val="0"/>
          <w:numId w:val="25"/>
        </w:numPr>
        <w:tabs>
          <w:tab w:val="left" w:pos="662"/>
        </w:tabs>
        <w:ind w:right="645" w:firstLine="0"/>
        <w:rPr>
          <w:sz w:val="24"/>
          <w:szCs w:val="24"/>
        </w:rPr>
      </w:pPr>
      <w:r w:rsidRPr="004842A0">
        <w:rPr>
          <w:sz w:val="24"/>
          <w:szCs w:val="24"/>
        </w:rPr>
        <w:t>ионизирующее излучение и радиоактивное заражение, связанные с любым применением радиоактивных материалов, ядерной реакцией или радиацией, если иное не оговорено конкретным договором</w:t>
      </w:r>
      <w:r w:rsidRPr="004842A0">
        <w:rPr>
          <w:spacing w:val="-4"/>
          <w:sz w:val="24"/>
          <w:szCs w:val="24"/>
        </w:rPr>
        <w:t xml:space="preserve"> </w:t>
      </w:r>
      <w:r w:rsidRPr="004842A0">
        <w:rPr>
          <w:sz w:val="24"/>
          <w:szCs w:val="24"/>
        </w:rPr>
        <w:t>страхования;</w:t>
      </w:r>
    </w:p>
    <w:p w:rsidR="00E21F82" w:rsidRPr="004842A0" w:rsidRDefault="00EC78C4">
      <w:pPr>
        <w:pStyle w:val="a4"/>
        <w:numPr>
          <w:ilvl w:val="0"/>
          <w:numId w:val="25"/>
        </w:numPr>
        <w:tabs>
          <w:tab w:val="left" w:pos="662"/>
        </w:tabs>
        <w:spacing w:before="1"/>
        <w:ind w:left="661"/>
        <w:rPr>
          <w:sz w:val="24"/>
          <w:szCs w:val="24"/>
        </w:rPr>
      </w:pPr>
      <w:r w:rsidRPr="004842A0">
        <w:rPr>
          <w:sz w:val="24"/>
          <w:szCs w:val="24"/>
        </w:rPr>
        <w:t>стихийные бедствия, эпидемии, карантин,</w:t>
      </w:r>
      <w:r w:rsidRPr="004842A0">
        <w:rPr>
          <w:spacing w:val="-6"/>
          <w:sz w:val="24"/>
          <w:szCs w:val="24"/>
        </w:rPr>
        <w:t xml:space="preserve"> </w:t>
      </w:r>
      <w:r w:rsidRPr="004842A0">
        <w:rPr>
          <w:sz w:val="24"/>
          <w:szCs w:val="24"/>
        </w:rPr>
        <w:t>метеоусловия.</w:t>
      </w:r>
    </w:p>
    <w:p w:rsidR="00E21F82" w:rsidRPr="004842A0" w:rsidRDefault="00EC78C4">
      <w:pPr>
        <w:pStyle w:val="a4"/>
        <w:numPr>
          <w:ilvl w:val="1"/>
          <w:numId w:val="23"/>
        </w:numPr>
        <w:tabs>
          <w:tab w:val="left" w:pos="943"/>
        </w:tabs>
        <w:ind w:right="724" w:firstLine="0"/>
        <w:rPr>
          <w:sz w:val="24"/>
          <w:szCs w:val="24"/>
        </w:rPr>
      </w:pPr>
      <w:r w:rsidRPr="004842A0">
        <w:rPr>
          <w:sz w:val="24"/>
          <w:szCs w:val="24"/>
        </w:rPr>
        <w:t xml:space="preserve">Если иное не предусмотрено договором страхования, не является страховым случаем и не подлежат возмещению расходы Застрахованного вследствие занятия физическим трудом, опасными видами активного отдыха (сафари, дайвинг, спелеология и </w:t>
      </w:r>
      <w:proofErr w:type="spellStart"/>
      <w:r w:rsidRPr="004842A0">
        <w:rPr>
          <w:sz w:val="24"/>
          <w:szCs w:val="24"/>
        </w:rPr>
        <w:t>т</w:t>
      </w:r>
      <w:proofErr w:type="gramStart"/>
      <w:r w:rsidRPr="004842A0">
        <w:rPr>
          <w:sz w:val="24"/>
          <w:szCs w:val="24"/>
        </w:rPr>
        <w:t>.д</w:t>
      </w:r>
      <w:proofErr w:type="spellEnd"/>
      <w:proofErr w:type="gramEnd"/>
      <w:r w:rsidRPr="004842A0">
        <w:rPr>
          <w:sz w:val="24"/>
          <w:szCs w:val="24"/>
        </w:rPr>
        <w:t>), любительским и профессиональным</w:t>
      </w:r>
      <w:r w:rsidRPr="004842A0">
        <w:rPr>
          <w:spacing w:val="-6"/>
          <w:sz w:val="24"/>
          <w:szCs w:val="24"/>
        </w:rPr>
        <w:t xml:space="preserve"> </w:t>
      </w:r>
      <w:r w:rsidRPr="004842A0">
        <w:rPr>
          <w:sz w:val="24"/>
          <w:szCs w:val="24"/>
        </w:rPr>
        <w:t>спортом.</w:t>
      </w:r>
    </w:p>
    <w:p w:rsidR="00E21F82" w:rsidRPr="004842A0" w:rsidRDefault="00EC78C4">
      <w:pPr>
        <w:pStyle w:val="a3"/>
        <w:ind w:right="760"/>
      </w:pPr>
      <w:r w:rsidRPr="004842A0">
        <w:t>Для покрытия данных рисков страхователь должен уплатить дополнительную премию. Страховщик вправе сузить перечень исключений по страховым случаям, когда речь идет об оказании врачебной помощи по спасению жизни или устранению острых болей.</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27"/>
        </w:numPr>
        <w:tabs>
          <w:tab w:val="left" w:pos="763"/>
        </w:tabs>
        <w:spacing w:before="66"/>
        <w:ind w:hanging="241"/>
        <w:rPr>
          <w:sz w:val="24"/>
          <w:szCs w:val="24"/>
        </w:rPr>
      </w:pPr>
      <w:r w:rsidRPr="004842A0">
        <w:rPr>
          <w:sz w:val="24"/>
          <w:szCs w:val="24"/>
        </w:rPr>
        <w:lastRenderedPageBreak/>
        <w:t>СТРАХОВАЯ</w:t>
      </w:r>
      <w:r w:rsidRPr="004842A0">
        <w:rPr>
          <w:spacing w:val="-2"/>
          <w:sz w:val="24"/>
          <w:szCs w:val="24"/>
        </w:rPr>
        <w:t xml:space="preserve"> </w:t>
      </w:r>
      <w:r w:rsidRPr="004842A0">
        <w:rPr>
          <w:sz w:val="24"/>
          <w:szCs w:val="24"/>
        </w:rPr>
        <w:t>СУММА</w:t>
      </w:r>
    </w:p>
    <w:p w:rsidR="00E21F82" w:rsidRPr="004842A0" w:rsidRDefault="00EC78C4">
      <w:pPr>
        <w:pStyle w:val="a4"/>
        <w:numPr>
          <w:ilvl w:val="1"/>
          <w:numId w:val="27"/>
        </w:numPr>
        <w:tabs>
          <w:tab w:val="left" w:pos="943"/>
        </w:tabs>
        <w:ind w:right="904" w:firstLine="0"/>
        <w:rPr>
          <w:sz w:val="24"/>
          <w:szCs w:val="24"/>
        </w:rPr>
      </w:pPr>
      <w:r w:rsidRPr="004842A0">
        <w:rPr>
          <w:sz w:val="24"/>
          <w:szCs w:val="24"/>
        </w:rPr>
        <w:t xml:space="preserve">Страховой суммой является определенная договором страхования денежная сумма, </w:t>
      </w:r>
      <w:proofErr w:type="gramStart"/>
      <w:r w:rsidRPr="004842A0">
        <w:rPr>
          <w:sz w:val="24"/>
          <w:szCs w:val="24"/>
        </w:rPr>
        <w:t>исходя из которой устанавливаются</w:t>
      </w:r>
      <w:proofErr w:type="gramEnd"/>
      <w:r w:rsidRPr="004842A0">
        <w:rPr>
          <w:sz w:val="24"/>
          <w:szCs w:val="24"/>
        </w:rPr>
        <w:t xml:space="preserve"> размеры страхового взноса и страховой выплаты. Если по договору страхования застрахованы несколько человек. То каждый из них застрахован на сумму указанную в договоре</w:t>
      </w:r>
      <w:r w:rsidRPr="004842A0">
        <w:rPr>
          <w:spacing w:val="-5"/>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spacing w:before="1"/>
        <w:ind w:right="1146" w:firstLine="0"/>
        <w:rPr>
          <w:sz w:val="24"/>
          <w:szCs w:val="24"/>
        </w:rPr>
      </w:pPr>
      <w:r w:rsidRPr="004842A0">
        <w:rPr>
          <w:sz w:val="24"/>
          <w:szCs w:val="24"/>
        </w:rPr>
        <w:t>Страховая сумма устанавливает предельный уровень страхового обеспечения, определяемый исходя из выбранного варианта страхового обеспечения - перечня медицинских и иных услуг, их стоимости, предусмотренных договором</w:t>
      </w:r>
      <w:r w:rsidRPr="004842A0">
        <w:rPr>
          <w:spacing w:val="-21"/>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Страховая сумма по договору страхования устанавливается по соглашению</w:t>
      </w:r>
      <w:r w:rsidRPr="004842A0">
        <w:rPr>
          <w:spacing w:val="-13"/>
          <w:sz w:val="24"/>
          <w:szCs w:val="24"/>
        </w:rPr>
        <w:t xml:space="preserve"> </w:t>
      </w:r>
      <w:r w:rsidRPr="004842A0">
        <w:rPr>
          <w:sz w:val="24"/>
          <w:szCs w:val="24"/>
        </w:rPr>
        <w:t>сторон.</w:t>
      </w:r>
    </w:p>
    <w:p w:rsidR="00E21F82" w:rsidRPr="004842A0" w:rsidRDefault="00EC78C4">
      <w:pPr>
        <w:pStyle w:val="a4"/>
        <w:numPr>
          <w:ilvl w:val="1"/>
          <w:numId w:val="27"/>
        </w:numPr>
        <w:tabs>
          <w:tab w:val="left" w:pos="943"/>
        </w:tabs>
        <w:ind w:right="1210" w:firstLine="0"/>
        <w:jc w:val="both"/>
        <w:rPr>
          <w:sz w:val="24"/>
          <w:szCs w:val="24"/>
        </w:rPr>
      </w:pPr>
      <w:r w:rsidRPr="004842A0">
        <w:rPr>
          <w:sz w:val="24"/>
          <w:szCs w:val="24"/>
        </w:rPr>
        <w:t>Страховщик вправе в договоре страхования установить размер невозмещаемого реального ущерба Страхователя (Застрахованного) по каждому страховому случаю - безусловную франшизу.</w:t>
      </w:r>
    </w:p>
    <w:p w:rsidR="00E21F82" w:rsidRPr="004842A0" w:rsidRDefault="00EC78C4">
      <w:pPr>
        <w:pStyle w:val="a4"/>
        <w:numPr>
          <w:ilvl w:val="0"/>
          <w:numId w:val="27"/>
        </w:numPr>
        <w:tabs>
          <w:tab w:val="left" w:pos="763"/>
        </w:tabs>
        <w:ind w:hanging="241"/>
        <w:rPr>
          <w:sz w:val="24"/>
          <w:szCs w:val="24"/>
        </w:rPr>
      </w:pPr>
      <w:r w:rsidRPr="004842A0">
        <w:rPr>
          <w:sz w:val="24"/>
          <w:szCs w:val="24"/>
        </w:rPr>
        <w:t>СТРАХОВОЙ ВЗНОС</w:t>
      </w:r>
    </w:p>
    <w:p w:rsidR="00E21F82" w:rsidRPr="004842A0" w:rsidRDefault="00EC78C4">
      <w:pPr>
        <w:pStyle w:val="a4"/>
        <w:numPr>
          <w:ilvl w:val="1"/>
          <w:numId w:val="27"/>
        </w:numPr>
        <w:tabs>
          <w:tab w:val="left" w:pos="943"/>
        </w:tabs>
        <w:ind w:right="920" w:firstLine="0"/>
        <w:rPr>
          <w:sz w:val="24"/>
          <w:szCs w:val="24"/>
        </w:rPr>
      </w:pPr>
      <w:r w:rsidRPr="004842A0">
        <w:rPr>
          <w:sz w:val="24"/>
          <w:szCs w:val="24"/>
        </w:rPr>
        <w:t>Страховым взносом (страховой премией) является плата за настоящее</w:t>
      </w:r>
      <w:r w:rsidRPr="004842A0">
        <w:rPr>
          <w:spacing w:val="-24"/>
          <w:sz w:val="24"/>
          <w:szCs w:val="24"/>
        </w:rPr>
        <w:t xml:space="preserve"> </w:t>
      </w:r>
      <w:r w:rsidRPr="004842A0">
        <w:rPr>
          <w:sz w:val="24"/>
          <w:szCs w:val="24"/>
        </w:rPr>
        <w:t>страхование, которую Страхователь обязан заплатить Страховщику в соответствии с договором страхования.</w:t>
      </w:r>
    </w:p>
    <w:p w:rsidR="00E21F82" w:rsidRPr="004842A0" w:rsidRDefault="00EC78C4">
      <w:pPr>
        <w:pStyle w:val="a4"/>
        <w:numPr>
          <w:ilvl w:val="1"/>
          <w:numId w:val="27"/>
        </w:numPr>
        <w:tabs>
          <w:tab w:val="left" w:pos="943"/>
        </w:tabs>
        <w:ind w:right="589" w:firstLine="0"/>
        <w:rPr>
          <w:sz w:val="24"/>
          <w:szCs w:val="24"/>
        </w:rPr>
      </w:pPr>
      <w:r w:rsidRPr="004842A0">
        <w:rPr>
          <w:sz w:val="24"/>
          <w:szCs w:val="24"/>
        </w:rPr>
        <w:t>Страховщик при исчислении страхового взноса вправе применять как повышающие, так и понижающие коэффициенты к базовым тарифным ставкам, исходя из возраста Застрахованных, цели поездки и вида занятий в стране пребывания, уровня</w:t>
      </w:r>
      <w:r w:rsidRPr="004842A0">
        <w:rPr>
          <w:spacing w:val="-31"/>
          <w:sz w:val="24"/>
          <w:szCs w:val="24"/>
        </w:rPr>
        <w:t xml:space="preserve"> </w:t>
      </w:r>
      <w:r w:rsidRPr="004842A0">
        <w:rPr>
          <w:sz w:val="24"/>
          <w:szCs w:val="24"/>
        </w:rPr>
        <w:t>установленной франшизы, а также иных факторов, влияющих на</w:t>
      </w:r>
      <w:r w:rsidRPr="004842A0">
        <w:rPr>
          <w:spacing w:val="-4"/>
          <w:sz w:val="24"/>
          <w:szCs w:val="24"/>
        </w:rPr>
        <w:t xml:space="preserve"> </w:t>
      </w:r>
      <w:r w:rsidRPr="004842A0">
        <w:rPr>
          <w:sz w:val="24"/>
          <w:szCs w:val="24"/>
        </w:rPr>
        <w:t>степень</w:t>
      </w:r>
    </w:p>
    <w:p w:rsidR="00E21F82" w:rsidRPr="004842A0" w:rsidRDefault="00EC78C4">
      <w:pPr>
        <w:pStyle w:val="a3"/>
        <w:spacing w:before="1"/>
      </w:pPr>
      <w:r w:rsidRPr="004842A0">
        <w:t>страхового риска.</w:t>
      </w:r>
    </w:p>
    <w:p w:rsidR="00E21F82" w:rsidRPr="004842A0" w:rsidRDefault="00EC78C4">
      <w:pPr>
        <w:pStyle w:val="a4"/>
        <w:numPr>
          <w:ilvl w:val="1"/>
          <w:numId w:val="27"/>
        </w:numPr>
        <w:tabs>
          <w:tab w:val="left" w:pos="943"/>
        </w:tabs>
        <w:ind w:right="729" w:firstLine="0"/>
        <w:rPr>
          <w:sz w:val="24"/>
          <w:szCs w:val="24"/>
        </w:rPr>
      </w:pPr>
      <w:r w:rsidRPr="004842A0">
        <w:rPr>
          <w:sz w:val="24"/>
          <w:szCs w:val="24"/>
        </w:rPr>
        <w:t>Страховые взносы уплачиваются Страхователем единовременно - разовым платежом за весь срок</w:t>
      </w:r>
      <w:r w:rsidRPr="004842A0">
        <w:rPr>
          <w:spacing w:val="-2"/>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689" w:firstLine="0"/>
        <w:rPr>
          <w:sz w:val="24"/>
          <w:szCs w:val="24"/>
        </w:rPr>
      </w:pPr>
      <w:r w:rsidRPr="004842A0">
        <w:rPr>
          <w:sz w:val="24"/>
          <w:szCs w:val="24"/>
        </w:rPr>
        <w:t>Оплата производится в свободно конвертируемой валюте (безналичный расчет) или</w:t>
      </w:r>
      <w:r w:rsidRPr="004842A0">
        <w:rPr>
          <w:spacing w:val="-37"/>
          <w:sz w:val="24"/>
          <w:szCs w:val="24"/>
        </w:rPr>
        <w:t xml:space="preserve"> </w:t>
      </w:r>
      <w:r w:rsidRPr="004842A0">
        <w:rPr>
          <w:sz w:val="24"/>
          <w:szCs w:val="24"/>
        </w:rPr>
        <w:t>в рублевом эквиваленте (наличный и безналичный расчет) по обменному курсу иностранных валют, установленному Центральным Банком Российской Федерации на день</w:t>
      </w:r>
      <w:r w:rsidRPr="004842A0">
        <w:rPr>
          <w:spacing w:val="-1"/>
          <w:sz w:val="24"/>
          <w:szCs w:val="24"/>
        </w:rPr>
        <w:t xml:space="preserve"> </w:t>
      </w:r>
      <w:r w:rsidRPr="004842A0">
        <w:rPr>
          <w:sz w:val="24"/>
          <w:szCs w:val="24"/>
        </w:rPr>
        <w:t>оплаты.</w:t>
      </w:r>
    </w:p>
    <w:p w:rsidR="00E21F82" w:rsidRPr="004842A0" w:rsidRDefault="00EC78C4">
      <w:pPr>
        <w:pStyle w:val="a3"/>
        <w:ind w:right="1068"/>
      </w:pPr>
      <w:r w:rsidRPr="004842A0">
        <w:t>Страховщик оставляет за собой право делать надбавку на страховые взносы (до 10%), компенсирующую расходы по конвертации валюты.</w:t>
      </w:r>
    </w:p>
    <w:p w:rsidR="00E21F82" w:rsidRPr="004842A0" w:rsidRDefault="00EC78C4">
      <w:pPr>
        <w:pStyle w:val="a4"/>
        <w:numPr>
          <w:ilvl w:val="0"/>
          <w:numId w:val="27"/>
        </w:numPr>
        <w:tabs>
          <w:tab w:val="left" w:pos="763"/>
        </w:tabs>
        <w:ind w:hanging="241"/>
        <w:rPr>
          <w:sz w:val="24"/>
          <w:szCs w:val="24"/>
        </w:rPr>
      </w:pPr>
      <w:r w:rsidRPr="004842A0">
        <w:rPr>
          <w:sz w:val="24"/>
          <w:szCs w:val="24"/>
        </w:rPr>
        <w:t>СРОК</w:t>
      </w:r>
      <w:r w:rsidRPr="004842A0">
        <w:rPr>
          <w:spacing w:val="-2"/>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613" w:firstLine="0"/>
        <w:rPr>
          <w:sz w:val="24"/>
          <w:szCs w:val="24"/>
        </w:rPr>
      </w:pPr>
      <w:r w:rsidRPr="004842A0">
        <w:rPr>
          <w:sz w:val="24"/>
          <w:szCs w:val="24"/>
        </w:rPr>
        <w:t>Договор страхования заключается на время поездки за рубеж, но не более чем на</w:t>
      </w:r>
      <w:r w:rsidRPr="004842A0">
        <w:rPr>
          <w:spacing w:val="-31"/>
          <w:sz w:val="24"/>
          <w:szCs w:val="24"/>
        </w:rPr>
        <w:t xml:space="preserve"> </w:t>
      </w:r>
      <w:r w:rsidRPr="004842A0">
        <w:rPr>
          <w:sz w:val="24"/>
          <w:szCs w:val="24"/>
        </w:rPr>
        <w:t>один год, если условиями договора не предусмотрено</w:t>
      </w:r>
      <w:r w:rsidRPr="004842A0">
        <w:rPr>
          <w:spacing w:val="-3"/>
          <w:sz w:val="24"/>
          <w:szCs w:val="24"/>
        </w:rPr>
        <w:t xml:space="preserve"> </w:t>
      </w:r>
      <w:r w:rsidRPr="004842A0">
        <w:rPr>
          <w:sz w:val="24"/>
          <w:szCs w:val="24"/>
        </w:rPr>
        <w:t>иное.</w:t>
      </w:r>
    </w:p>
    <w:p w:rsidR="00E21F82" w:rsidRPr="004842A0" w:rsidRDefault="00EC78C4">
      <w:pPr>
        <w:pStyle w:val="a3"/>
        <w:ind w:right="715"/>
      </w:pPr>
      <w:r w:rsidRPr="004842A0">
        <w:t>Срок страхования, дата начала и окончания страхования устанавливается по соглашению сторон и указываются в договоре страхования.</w:t>
      </w:r>
    </w:p>
    <w:p w:rsidR="00E21F82" w:rsidRPr="004842A0" w:rsidRDefault="00EC78C4">
      <w:pPr>
        <w:pStyle w:val="a4"/>
        <w:numPr>
          <w:ilvl w:val="0"/>
          <w:numId w:val="27"/>
        </w:numPr>
        <w:tabs>
          <w:tab w:val="left" w:pos="763"/>
        </w:tabs>
        <w:ind w:hanging="241"/>
        <w:rPr>
          <w:sz w:val="24"/>
          <w:szCs w:val="24"/>
        </w:rPr>
      </w:pPr>
      <w:r w:rsidRPr="004842A0">
        <w:rPr>
          <w:sz w:val="24"/>
          <w:szCs w:val="24"/>
        </w:rPr>
        <w:t>ДОГОВОР</w:t>
      </w:r>
      <w:r w:rsidRPr="004842A0">
        <w:rPr>
          <w:spacing w:val="-2"/>
          <w:sz w:val="24"/>
          <w:szCs w:val="24"/>
        </w:rPr>
        <w:t xml:space="preserve"> </w:t>
      </w:r>
      <w:r w:rsidRPr="004842A0">
        <w:rPr>
          <w:sz w:val="24"/>
          <w:szCs w:val="24"/>
        </w:rPr>
        <w:t>СТРАХОВАНИЯ.</w:t>
      </w:r>
    </w:p>
    <w:p w:rsidR="00E21F82" w:rsidRPr="004842A0" w:rsidRDefault="00EC78C4">
      <w:pPr>
        <w:pStyle w:val="a4"/>
        <w:numPr>
          <w:ilvl w:val="1"/>
          <w:numId w:val="27"/>
        </w:numPr>
        <w:tabs>
          <w:tab w:val="left" w:pos="943"/>
        </w:tabs>
        <w:ind w:right="607" w:firstLine="0"/>
        <w:rPr>
          <w:sz w:val="24"/>
          <w:szCs w:val="24"/>
        </w:rPr>
      </w:pPr>
      <w:r w:rsidRPr="004842A0">
        <w:rPr>
          <w:sz w:val="24"/>
          <w:szCs w:val="24"/>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а Страхователь обязуется уплатить страховой взнос в установленный договором срок.</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Договор страхования действует на территории, указанной в страховом</w:t>
      </w:r>
      <w:r w:rsidRPr="004842A0">
        <w:rPr>
          <w:spacing w:val="-10"/>
          <w:sz w:val="24"/>
          <w:szCs w:val="24"/>
        </w:rPr>
        <w:t xml:space="preserve"> </w:t>
      </w:r>
      <w:r w:rsidRPr="004842A0">
        <w:rPr>
          <w:sz w:val="24"/>
          <w:szCs w:val="24"/>
        </w:rPr>
        <w:t>полисе.</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Договор страхования заключается до начала поездки за</w:t>
      </w:r>
      <w:r w:rsidRPr="004842A0">
        <w:rPr>
          <w:spacing w:val="-7"/>
          <w:sz w:val="24"/>
          <w:szCs w:val="24"/>
        </w:rPr>
        <w:t xml:space="preserve"> </w:t>
      </w:r>
      <w:r w:rsidRPr="004842A0">
        <w:rPr>
          <w:sz w:val="24"/>
          <w:szCs w:val="24"/>
        </w:rPr>
        <w:t>рубеж.</w:t>
      </w:r>
    </w:p>
    <w:p w:rsidR="00E21F82" w:rsidRPr="004842A0" w:rsidRDefault="00EC78C4">
      <w:pPr>
        <w:pStyle w:val="a4"/>
        <w:numPr>
          <w:ilvl w:val="1"/>
          <w:numId w:val="27"/>
        </w:numPr>
        <w:tabs>
          <w:tab w:val="left" w:pos="943"/>
        </w:tabs>
        <w:ind w:right="918" w:firstLine="0"/>
        <w:rPr>
          <w:sz w:val="24"/>
          <w:szCs w:val="24"/>
        </w:rPr>
      </w:pPr>
      <w:r w:rsidRPr="004842A0">
        <w:rPr>
          <w:sz w:val="24"/>
          <w:szCs w:val="24"/>
        </w:rPr>
        <w:t>Для заключения договора страхования Страхователь представляет Страховщику письменное заявление по установленной форме с приложением списка</w:t>
      </w:r>
      <w:r w:rsidRPr="004842A0">
        <w:rPr>
          <w:spacing w:val="-31"/>
          <w:sz w:val="24"/>
          <w:szCs w:val="24"/>
        </w:rPr>
        <w:t xml:space="preserve"> </w:t>
      </w:r>
      <w:r w:rsidRPr="004842A0">
        <w:rPr>
          <w:sz w:val="24"/>
          <w:szCs w:val="24"/>
        </w:rPr>
        <w:t>Застрахованных лиц либо иным допустимым способом заявляет о своем намерении заключить договор страхования.</w:t>
      </w:r>
    </w:p>
    <w:p w:rsidR="00E21F82" w:rsidRPr="004842A0" w:rsidRDefault="00EC78C4">
      <w:pPr>
        <w:pStyle w:val="a3"/>
        <w:spacing w:before="1"/>
        <w:ind w:right="659"/>
      </w:pPr>
      <w:r w:rsidRPr="004842A0">
        <w:t>Страховщик вправе потребовать от Страхователя также иных сведений, не содержащихся в бланке Заявления, имеющих существенное значение для суждения о страховом риске.</w:t>
      </w:r>
    </w:p>
    <w:p w:rsidR="00E21F82" w:rsidRPr="004842A0" w:rsidRDefault="00EC78C4">
      <w:pPr>
        <w:pStyle w:val="a4"/>
        <w:numPr>
          <w:ilvl w:val="1"/>
          <w:numId w:val="27"/>
        </w:numPr>
        <w:tabs>
          <w:tab w:val="left" w:pos="943"/>
        </w:tabs>
        <w:ind w:right="1390" w:firstLine="0"/>
        <w:rPr>
          <w:sz w:val="24"/>
          <w:szCs w:val="24"/>
        </w:rPr>
      </w:pPr>
      <w:r w:rsidRPr="004842A0">
        <w:rPr>
          <w:sz w:val="24"/>
          <w:szCs w:val="24"/>
        </w:rPr>
        <w:t>При уплате страхового взноса по безналичному расчету Страхователь обязан в течение 5-ти банковских дней произвести уплату страхового</w:t>
      </w:r>
      <w:r w:rsidRPr="004842A0">
        <w:rPr>
          <w:spacing w:val="-7"/>
          <w:sz w:val="24"/>
          <w:szCs w:val="24"/>
        </w:rPr>
        <w:t xml:space="preserve"> </w:t>
      </w:r>
      <w:r w:rsidRPr="004842A0">
        <w:rPr>
          <w:sz w:val="24"/>
          <w:szCs w:val="24"/>
        </w:rPr>
        <w:t>взноса.</w:t>
      </w:r>
    </w:p>
    <w:p w:rsidR="00E21F82" w:rsidRPr="004842A0" w:rsidRDefault="00EC78C4">
      <w:pPr>
        <w:pStyle w:val="a4"/>
        <w:numPr>
          <w:ilvl w:val="1"/>
          <w:numId w:val="27"/>
        </w:numPr>
        <w:tabs>
          <w:tab w:val="left" w:pos="943"/>
        </w:tabs>
        <w:ind w:right="796" w:firstLine="0"/>
        <w:rPr>
          <w:sz w:val="24"/>
          <w:szCs w:val="24"/>
        </w:rPr>
      </w:pPr>
      <w:r w:rsidRPr="004842A0">
        <w:rPr>
          <w:sz w:val="24"/>
          <w:szCs w:val="24"/>
        </w:rPr>
        <w:t>Уплата страхового взноса наличными деньгами производится в момент заключения договора страхования. При этом Страховщик в подтверждение принятия платежа обязан выдать Страхователю квитанцию установленной формы.</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1"/>
          <w:numId w:val="27"/>
        </w:numPr>
        <w:tabs>
          <w:tab w:val="left" w:pos="943"/>
        </w:tabs>
        <w:spacing w:before="66"/>
        <w:ind w:left="942" w:hanging="421"/>
        <w:rPr>
          <w:sz w:val="24"/>
          <w:szCs w:val="24"/>
        </w:rPr>
      </w:pPr>
      <w:r w:rsidRPr="004842A0">
        <w:rPr>
          <w:sz w:val="24"/>
          <w:szCs w:val="24"/>
        </w:rPr>
        <w:lastRenderedPageBreak/>
        <w:t>Договор страхования вступает в</w:t>
      </w:r>
      <w:r w:rsidRPr="004842A0">
        <w:rPr>
          <w:spacing w:val="-19"/>
          <w:sz w:val="24"/>
          <w:szCs w:val="24"/>
        </w:rPr>
        <w:t xml:space="preserve"> </w:t>
      </w:r>
      <w:r w:rsidRPr="004842A0">
        <w:rPr>
          <w:sz w:val="24"/>
          <w:szCs w:val="24"/>
        </w:rPr>
        <w:t>силу:</w:t>
      </w:r>
    </w:p>
    <w:p w:rsidR="00E21F82" w:rsidRPr="004842A0" w:rsidRDefault="00EC78C4">
      <w:pPr>
        <w:pStyle w:val="a4"/>
        <w:numPr>
          <w:ilvl w:val="0"/>
          <w:numId w:val="25"/>
        </w:numPr>
        <w:tabs>
          <w:tab w:val="left" w:pos="662"/>
        </w:tabs>
        <w:ind w:right="671" w:firstLine="0"/>
        <w:rPr>
          <w:sz w:val="24"/>
          <w:szCs w:val="24"/>
        </w:rPr>
      </w:pPr>
      <w:r w:rsidRPr="004842A0">
        <w:rPr>
          <w:sz w:val="24"/>
          <w:szCs w:val="24"/>
        </w:rPr>
        <w:t>при уплате наличными деньгами - с 00 часов дня, указанного в договоре как день начала страхования, но не ранее 00 часов дня уплаты страхового взноса Страховщику (его представителю) или в кассу</w:t>
      </w:r>
      <w:r w:rsidRPr="004842A0">
        <w:rPr>
          <w:spacing w:val="-6"/>
          <w:sz w:val="24"/>
          <w:szCs w:val="24"/>
        </w:rPr>
        <w:t xml:space="preserve"> </w:t>
      </w:r>
      <w:r w:rsidRPr="004842A0">
        <w:rPr>
          <w:sz w:val="24"/>
          <w:szCs w:val="24"/>
        </w:rPr>
        <w:t>Страховщика;</w:t>
      </w:r>
    </w:p>
    <w:p w:rsidR="00E21F82" w:rsidRPr="004842A0" w:rsidRDefault="00EC78C4">
      <w:pPr>
        <w:pStyle w:val="a4"/>
        <w:numPr>
          <w:ilvl w:val="0"/>
          <w:numId w:val="25"/>
        </w:numPr>
        <w:tabs>
          <w:tab w:val="left" w:pos="662"/>
        </w:tabs>
        <w:spacing w:before="1"/>
        <w:ind w:right="815" w:firstLine="0"/>
        <w:rPr>
          <w:sz w:val="24"/>
          <w:szCs w:val="24"/>
        </w:rPr>
      </w:pPr>
      <w:r w:rsidRPr="004842A0">
        <w:rPr>
          <w:sz w:val="24"/>
          <w:szCs w:val="24"/>
        </w:rPr>
        <w:t>при уплате безналичным путем - с 00 часов дня, указанного в договоре как день начала страхования, но не ранее 00 часов дня поступления страхового взноса на счет Страховщика.</w:t>
      </w:r>
    </w:p>
    <w:p w:rsidR="00E21F82" w:rsidRPr="004842A0" w:rsidRDefault="00EC78C4">
      <w:pPr>
        <w:pStyle w:val="a4"/>
        <w:numPr>
          <w:ilvl w:val="1"/>
          <w:numId w:val="27"/>
        </w:numPr>
        <w:tabs>
          <w:tab w:val="left" w:pos="943"/>
        </w:tabs>
        <w:ind w:right="633" w:firstLine="0"/>
        <w:rPr>
          <w:sz w:val="24"/>
          <w:szCs w:val="24"/>
        </w:rPr>
      </w:pPr>
      <w:r w:rsidRPr="004842A0">
        <w:rPr>
          <w:sz w:val="24"/>
          <w:szCs w:val="24"/>
        </w:rPr>
        <w:t>Ответственность Страховщика наступает с момента вступления договора</w:t>
      </w:r>
      <w:r w:rsidRPr="004842A0">
        <w:rPr>
          <w:spacing w:val="-30"/>
          <w:sz w:val="24"/>
          <w:szCs w:val="24"/>
        </w:rPr>
        <w:t xml:space="preserve"> </w:t>
      </w:r>
      <w:r w:rsidRPr="004842A0">
        <w:rPr>
          <w:sz w:val="24"/>
          <w:szCs w:val="24"/>
        </w:rPr>
        <w:t>страхования в силу, но не ранее момента пересечения Застрахованным государственной границы РФ</w:t>
      </w:r>
      <w:proofErr w:type="gramStart"/>
      <w:r w:rsidRPr="004842A0">
        <w:rPr>
          <w:spacing w:val="-25"/>
          <w:sz w:val="24"/>
          <w:szCs w:val="24"/>
        </w:rPr>
        <w:t xml:space="preserve"> </w:t>
      </w:r>
      <w:r w:rsidRPr="004842A0">
        <w:rPr>
          <w:sz w:val="24"/>
          <w:szCs w:val="24"/>
        </w:rPr>
        <w:t>.</w:t>
      </w:r>
      <w:proofErr w:type="gramEnd"/>
    </w:p>
    <w:p w:rsidR="00E21F82" w:rsidRPr="004842A0" w:rsidRDefault="00EC78C4">
      <w:pPr>
        <w:pStyle w:val="a4"/>
        <w:numPr>
          <w:ilvl w:val="1"/>
          <w:numId w:val="27"/>
        </w:numPr>
        <w:tabs>
          <w:tab w:val="left" w:pos="943"/>
        </w:tabs>
        <w:ind w:right="594" w:firstLine="0"/>
        <w:rPr>
          <w:sz w:val="24"/>
          <w:szCs w:val="24"/>
        </w:rPr>
      </w:pPr>
      <w:r w:rsidRPr="004842A0">
        <w:rPr>
          <w:sz w:val="24"/>
          <w:szCs w:val="24"/>
        </w:rPr>
        <w:t>Договор страхования оформляется в форме страхового полиса на бланке Страховщика в соответствии с нормами "Закона об организации страхового дела в Российской Федерации".</w:t>
      </w:r>
    </w:p>
    <w:p w:rsidR="00E21F82" w:rsidRPr="004842A0" w:rsidRDefault="00EC78C4">
      <w:pPr>
        <w:pStyle w:val="a4"/>
        <w:numPr>
          <w:ilvl w:val="1"/>
          <w:numId w:val="27"/>
        </w:numPr>
        <w:tabs>
          <w:tab w:val="left" w:pos="1063"/>
        </w:tabs>
        <w:ind w:right="1725" w:firstLine="0"/>
        <w:rPr>
          <w:sz w:val="24"/>
          <w:szCs w:val="24"/>
        </w:rPr>
      </w:pPr>
      <w:r w:rsidRPr="004842A0">
        <w:rPr>
          <w:sz w:val="24"/>
          <w:szCs w:val="24"/>
        </w:rPr>
        <w:t>Договор страхования может быть оформлен отдельным документом. Факт заключения такого договора подтверждается страховым</w:t>
      </w:r>
      <w:r w:rsidRPr="004842A0">
        <w:rPr>
          <w:spacing w:val="-7"/>
          <w:sz w:val="24"/>
          <w:szCs w:val="24"/>
        </w:rPr>
        <w:t xml:space="preserve"> </w:t>
      </w:r>
      <w:r w:rsidRPr="004842A0">
        <w:rPr>
          <w:sz w:val="24"/>
          <w:szCs w:val="24"/>
        </w:rPr>
        <w:t>полисом.</w:t>
      </w:r>
    </w:p>
    <w:p w:rsidR="00E21F82" w:rsidRPr="004842A0" w:rsidRDefault="00EC78C4">
      <w:pPr>
        <w:pStyle w:val="a4"/>
        <w:numPr>
          <w:ilvl w:val="1"/>
          <w:numId w:val="27"/>
        </w:numPr>
        <w:tabs>
          <w:tab w:val="left" w:pos="1063"/>
        </w:tabs>
        <w:ind w:left="1062" w:hanging="541"/>
        <w:rPr>
          <w:sz w:val="24"/>
          <w:szCs w:val="24"/>
        </w:rPr>
      </w:pPr>
      <w:r w:rsidRPr="004842A0">
        <w:rPr>
          <w:sz w:val="24"/>
          <w:szCs w:val="24"/>
        </w:rPr>
        <w:t>Действие договора страхования</w:t>
      </w:r>
      <w:r w:rsidRPr="004842A0">
        <w:rPr>
          <w:spacing w:val="-3"/>
          <w:sz w:val="24"/>
          <w:szCs w:val="24"/>
        </w:rPr>
        <w:t xml:space="preserve"> </w:t>
      </w:r>
      <w:r w:rsidRPr="004842A0">
        <w:rPr>
          <w:sz w:val="24"/>
          <w:szCs w:val="24"/>
        </w:rPr>
        <w:t>прекращается:</w:t>
      </w:r>
    </w:p>
    <w:p w:rsidR="00E21F82" w:rsidRPr="004842A0" w:rsidRDefault="00EC78C4">
      <w:pPr>
        <w:pStyle w:val="a3"/>
        <w:ind w:right="1046"/>
      </w:pPr>
      <w:r w:rsidRPr="004842A0">
        <w:t>а) в 24 часа местного времени дня, который указан в договоре как дата его окончания; б) в момент пересечения границы страны постоянного проживания, но не позднее 24 часов дня, который указан в договоре как дата его окончания;</w:t>
      </w:r>
    </w:p>
    <w:p w:rsidR="00E21F82" w:rsidRPr="004842A0" w:rsidRDefault="00EC78C4">
      <w:pPr>
        <w:pStyle w:val="a3"/>
      </w:pPr>
      <w:r w:rsidRPr="004842A0">
        <w:t>в) в 24 часа дня смерти Застрахованного лица (в отношении данного лица);</w:t>
      </w:r>
    </w:p>
    <w:p w:rsidR="00E21F82" w:rsidRPr="004842A0" w:rsidRDefault="00EC78C4">
      <w:pPr>
        <w:pStyle w:val="a3"/>
        <w:ind w:right="1301"/>
      </w:pPr>
      <w:r w:rsidRPr="004842A0">
        <w:t>г) в случае исполнения Страховщиком обязательств по договору в полном объеме; д) в других случаях, предусмотренных законодательными актами РФ.</w:t>
      </w:r>
    </w:p>
    <w:p w:rsidR="00E21F82" w:rsidRPr="004842A0" w:rsidRDefault="00EC78C4">
      <w:pPr>
        <w:pStyle w:val="a4"/>
        <w:numPr>
          <w:ilvl w:val="1"/>
          <w:numId w:val="27"/>
        </w:numPr>
        <w:tabs>
          <w:tab w:val="left" w:pos="1063"/>
        </w:tabs>
        <w:spacing w:before="1"/>
        <w:ind w:right="689" w:firstLine="0"/>
        <w:rPr>
          <w:sz w:val="24"/>
          <w:szCs w:val="24"/>
        </w:rPr>
      </w:pPr>
      <w:r w:rsidRPr="004842A0">
        <w:rPr>
          <w:sz w:val="24"/>
          <w:szCs w:val="24"/>
        </w:rPr>
        <w:t>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w:t>
      </w:r>
      <w:r w:rsidRPr="004842A0">
        <w:rPr>
          <w:spacing w:val="-1"/>
          <w:sz w:val="24"/>
          <w:szCs w:val="24"/>
        </w:rPr>
        <w:t xml:space="preserve"> </w:t>
      </w:r>
      <w:r w:rsidRPr="004842A0">
        <w:rPr>
          <w:sz w:val="24"/>
          <w:szCs w:val="24"/>
        </w:rPr>
        <w:t>сторон.</w:t>
      </w:r>
    </w:p>
    <w:p w:rsidR="00E21F82" w:rsidRPr="004842A0" w:rsidRDefault="00EC78C4">
      <w:pPr>
        <w:pStyle w:val="a4"/>
        <w:numPr>
          <w:ilvl w:val="1"/>
          <w:numId w:val="27"/>
        </w:numPr>
        <w:tabs>
          <w:tab w:val="left" w:pos="1063"/>
        </w:tabs>
        <w:ind w:right="741" w:firstLine="0"/>
        <w:rPr>
          <w:sz w:val="24"/>
          <w:szCs w:val="24"/>
        </w:rPr>
      </w:pPr>
      <w:r w:rsidRPr="004842A0">
        <w:rPr>
          <w:sz w:val="24"/>
          <w:szCs w:val="24"/>
        </w:rPr>
        <w:t>Возврат страховых взносов в случае досрочного расторжения договора страхования производится в соответствии с нормами "Закона об организации страхового дела в Российской</w:t>
      </w:r>
      <w:r w:rsidRPr="004842A0">
        <w:rPr>
          <w:spacing w:val="-1"/>
          <w:sz w:val="24"/>
          <w:szCs w:val="24"/>
        </w:rPr>
        <w:t xml:space="preserve"> </w:t>
      </w:r>
      <w:r w:rsidRPr="004842A0">
        <w:rPr>
          <w:sz w:val="24"/>
          <w:szCs w:val="24"/>
        </w:rPr>
        <w:t>Федерации".</w:t>
      </w:r>
    </w:p>
    <w:p w:rsidR="00E21F82" w:rsidRPr="004842A0" w:rsidRDefault="00EC78C4">
      <w:pPr>
        <w:pStyle w:val="a4"/>
        <w:numPr>
          <w:ilvl w:val="1"/>
          <w:numId w:val="27"/>
        </w:numPr>
        <w:tabs>
          <w:tab w:val="left" w:pos="1063"/>
        </w:tabs>
        <w:ind w:right="713" w:firstLine="0"/>
        <w:rPr>
          <w:sz w:val="24"/>
          <w:szCs w:val="24"/>
        </w:rPr>
      </w:pPr>
      <w:r w:rsidRPr="004842A0">
        <w:rPr>
          <w:sz w:val="24"/>
          <w:szCs w:val="24"/>
        </w:rPr>
        <w:t>При расторжении договора страхования по инициативе Страхователя до</w:t>
      </w:r>
      <w:r w:rsidRPr="004842A0">
        <w:rPr>
          <w:spacing w:val="-33"/>
          <w:sz w:val="24"/>
          <w:szCs w:val="24"/>
        </w:rPr>
        <w:t xml:space="preserve"> </w:t>
      </w:r>
      <w:r w:rsidRPr="004842A0">
        <w:rPr>
          <w:sz w:val="24"/>
          <w:szCs w:val="24"/>
        </w:rPr>
        <w:t>вступления договора страхования в силу часть уплаченной Страхователем страховой премии подлежит возврату Страховщиком. Однако Страховщик оставляет за собой право удержать</w:t>
      </w:r>
    </w:p>
    <w:p w:rsidR="00E21F82" w:rsidRPr="004842A0" w:rsidRDefault="00EC78C4">
      <w:pPr>
        <w:pStyle w:val="a3"/>
        <w:ind w:right="569"/>
      </w:pPr>
      <w:r w:rsidRPr="004842A0">
        <w:t>понесенные им расходы в размере до 30% от уплаченной Страхователем премии, а подлежащая возмещению доля премии возвращается в течение 5 рабочих дней. Днем возврата считается дата списания со счета Страховщика для перечисления суммы на счет получателя.</w:t>
      </w:r>
    </w:p>
    <w:p w:rsidR="00E21F82" w:rsidRPr="004842A0" w:rsidRDefault="00EC78C4">
      <w:pPr>
        <w:pStyle w:val="a4"/>
        <w:numPr>
          <w:ilvl w:val="1"/>
          <w:numId w:val="27"/>
        </w:numPr>
        <w:tabs>
          <w:tab w:val="left" w:pos="1063"/>
        </w:tabs>
        <w:ind w:right="749" w:firstLine="0"/>
        <w:rPr>
          <w:sz w:val="24"/>
          <w:szCs w:val="24"/>
        </w:rPr>
      </w:pPr>
      <w:r w:rsidRPr="004842A0">
        <w:rPr>
          <w:sz w:val="24"/>
          <w:szCs w:val="24"/>
        </w:rPr>
        <w:t>В случае расторжения договора страхования по инициативе Страхователя после вступления договора страхования в силу, или при наличии в загранпаспорте отметок консульских служб о полученной визе для совершения зарубежной поездки - уплаченная страховая премия возврату не</w:t>
      </w:r>
      <w:r w:rsidRPr="004842A0">
        <w:rPr>
          <w:spacing w:val="-7"/>
          <w:sz w:val="24"/>
          <w:szCs w:val="24"/>
        </w:rPr>
        <w:t xml:space="preserve"> </w:t>
      </w:r>
      <w:r w:rsidRPr="004842A0">
        <w:rPr>
          <w:sz w:val="24"/>
          <w:szCs w:val="24"/>
        </w:rPr>
        <w:t>подлежит.</w:t>
      </w:r>
    </w:p>
    <w:p w:rsidR="00E21F82" w:rsidRPr="004842A0" w:rsidRDefault="00EC78C4">
      <w:pPr>
        <w:pStyle w:val="a4"/>
        <w:numPr>
          <w:ilvl w:val="0"/>
          <w:numId w:val="27"/>
        </w:numPr>
        <w:tabs>
          <w:tab w:val="left" w:pos="763"/>
        </w:tabs>
        <w:ind w:hanging="241"/>
        <w:rPr>
          <w:sz w:val="24"/>
          <w:szCs w:val="24"/>
        </w:rPr>
      </w:pPr>
      <w:r w:rsidRPr="004842A0">
        <w:rPr>
          <w:sz w:val="24"/>
          <w:szCs w:val="24"/>
        </w:rPr>
        <w:t>ПРАВА И ОБЯЗАННОСТИ</w:t>
      </w:r>
      <w:r w:rsidRPr="004842A0">
        <w:rPr>
          <w:spacing w:val="-3"/>
          <w:sz w:val="24"/>
          <w:szCs w:val="24"/>
        </w:rPr>
        <w:t xml:space="preserve"> </w:t>
      </w:r>
      <w:r w:rsidRPr="004842A0">
        <w:rPr>
          <w:sz w:val="24"/>
          <w:szCs w:val="24"/>
        </w:rPr>
        <w:t>СТОРОН</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В период действия договора страхования Страхователь имеет</w:t>
      </w:r>
      <w:r w:rsidRPr="004842A0">
        <w:rPr>
          <w:spacing w:val="-6"/>
          <w:sz w:val="24"/>
          <w:szCs w:val="24"/>
        </w:rPr>
        <w:t xml:space="preserve"> </w:t>
      </w:r>
      <w:r w:rsidRPr="004842A0">
        <w:rPr>
          <w:sz w:val="24"/>
          <w:szCs w:val="24"/>
        </w:rPr>
        <w:t>право:</w:t>
      </w:r>
    </w:p>
    <w:p w:rsidR="00E21F82" w:rsidRPr="004842A0" w:rsidRDefault="00EC78C4">
      <w:pPr>
        <w:pStyle w:val="a3"/>
        <w:ind w:right="787"/>
      </w:pPr>
      <w:r w:rsidRPr="004842A0">
        <w:t>а) досрочно расторгнуть договор в соответствии с пп.8.14, 8.15 настоящих Правил с обязательным письменным уведомлением Страховщика, если договором страхования не предусмотрено иное;</w:t>
      </w:r>
    </w:p>
    <w:p w:rsidR="00E21F82" w:rsidRPr="004842A0" w:rsidRDefault="00EC78C4">
      <w:pPr>
        <w:pStyle w:val="a3"/>
        <w:spacing w:before="1"/>
      </w:pPr>
      <w:r w:rsidRPr="004842A0">
        <w:t>б) получить дубликат страхового полиса в случае его утраты.</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Страхователь</w:t>
      </w:r>
      <w:r w:rsidRPr="004842A0">
        <w:rPr>
          <w:spacing w:val="-1"/>
          <w:sz w:val="24"/>
          <w:szCs w:val="24"/>
        </w:rPr>
        <w:t xml:space="preserve"> </w:t>
      </w:r>
      <w:r w:rsidRPr="004842A0">
        <w:rPr>
          <w:sz w:val="24"/>
          <w:szCs w:val="24"/>
        </w:rPr>
        <w:t>обязан:</w:t>
      </w:r>
    </w:p>
    <w:p w:rsidR="00E21F82" w:rsidRPr="004842A0" w:rsidRDefault="00EC78C4">
      <w:pPr>
        <w:pStyle w:val="a3"/>
        <w:ind w:right="929"/>
      </w:pPr>
      <w:r w:rsidRPr="004842A0">
        <w:t xml:space="preserve">а) при заключении договора страхования сообщить Страховщику </w:t>
      </w:r>
      <w:proofErr w:type="gramStart"/>
      <w:r w:rsidRPr="004842A0">
        <w:t>о</w:t>
      </w:r>
      <w:proofErr w:type="gramEnd"/>
      <w:r w:rsidRPr="004842A0">
        <w:t xml:space="preserve"> всех известных ему обстоятельствах, имеющих значение для оценки страхового риска;</w:t>
      </w:r>
    </w:p>
    <w:p w:rsidR="00E21F82" w:rsidRPr="004842A0" w:rsidRDefault="00EC78C4">
      <w:pPr>
        <w:pStyle w:val="a3"/>
      </w:pPr>
      <w:r w:rsidRPr="004842A0">
        <w:t>б) своевременно вносить страховые взносы;</w:t>
      </w:r>
    </w:p>
    <w:p w:rsidR="00E21F82" w:rsidRPr="004842A0" w:rsidRDefault="00EC78C4">
      <w:pPr>
        <w:pStyle w:val="a3"/>
        <w:ind w:right="1061"/>
      </w:pPr>
      <w:r w:rsidRPr="004842A0">
        <w:t>в) довести до сведения Застрахованных лиц положения настоящих Правил и договора страхования;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ind w:right="575"/>
      </w:pPr>
      <w:r w:rsidRPr="004842A0">
        <w:lastRenderedPageBreak/>
        <w:t>г) при наступлении страхового случая сообщать Страховщику о страховом случае в сроки, установленные договором страхования, любым доступным образом, позволяющим зафиксировать факт сообщения.</w:t>
      </w:r>
    </w:p>
    <w:p w:rsidR="00E21F82" w:rsidRPr="004842A0" w:rsidRDefault="00EC78C4">
      <w:pPr>
        <w:pStyle w:val="a4"/>
        <w:numPr>
          <w:ilvl w:val="1"/>
          <w:numId w:val="27"/>
        </w:numPr>
        <w:tabs>
          <w:tab w:val="left" w:pos="943"/>
        </w:tabs>
        <w:spacing w:before="1"/>
        <w:ind w:left="942" w:hanging="421"/>
        <w:rPr>
          <w:sz w:val="24"/>
          <w:szCs w:val="24"/>
        </w:rPr>
      </w:pPr>
      <w:r w:rsidRPr="004842A0">
        <w:rPr>
          <w:sz w:val="24"/>
          <w:szCs w:val="24"/>
        </w:rPr>
        <w:t>Застрахованный</w:t>
      </w:r>
      <w:r w:rsidRPr="004842A0">
        <w:rPr>
          <w:spacing w:val="-1"/>
          <w:sz w:val="24"/>
          <w:szCs w:val="24"/>
        </w:rPr>
        <w:t xml:space="preserve"> </w:t>
      </w:r>
      <w:r w:rsidRPr="004842A0">
        <w:rPr>
          <w:sz w:val="24"/>
          <w:szCs w:val="24"/>
        </w:rPr>
        <w:t>обязан:</w:t>
      </w:r>
    </w:p>
    <w:p w:rsidR="00E21F82" w:rsidRPr="004842A0" w:rsidRDefault="00EC78C4">
      <w:pPr>
        <w:pStyle w:val="a4"/>
        <w:numPr>
          <w:ilvl w:val="0"/>
          <w:numId w:val="25"/>
        </w:numPr>
        <w:tabs>
          <w:tab w:val="left" w:pos="662"/>
        </w:tabs>
        <w:ind w:right="810" w:firstLine="0"/>
        <w:rPr>
          <w:sz w:val="24"/>
          <w:szCs w:val="24"/>
        </w:rPr>
      </w:pPr>
      <w:r w:rsidRPr="004842A0">
        <w:rPr>
          <w:sz w:val="24"/>
          <w:szCs w:val="24"/>
        </w:rPr>
        <w:t>заботиться о сохранности документов (страхового полиса, личных документов, квитанций и счетов на оплату услуг), не передавать их другим лицам с целью</w:t>
      </w:r>
      <w:r w:rsidRPr="004842A0">
        <w:rPr>
          <w:spacing w:val="-38"/>
          <w:sz w:val="24"/>
          <w:szCs w:val="24"/>
        </w:rPr>
        <w:t xml:space="preserve"> </w:t>
      </w:r>
      <w:r w:rsidRPr="004842A0">
        <w:rPr>
          <w:sz w:val="24"/>
          <w:szCs w:val="24"/>
        </w:rPr>
        <w:t>получения ими медицинских</w:t>
      </w:r>
      <w:r w:rsidRPr="004842A0">
        <w:rPr>
          <w:spacing w:val="3"/>
          <w:sz w:val="24"/>
          <w:szCs w:val="24"/>
        </w:rPr>
        <w:t xml:space="preserve"> </w:t>
      </w:r>
      <w:r w:rsidRPr="004842A0">
        <w:rPr>
          <w:sz w:val="24"/>
          <w:szCs w:val="24"/>
        </w:rPr>
        <w:t>услуг.</w:t>
      </w:r>
    </w:p>
    <w:p w:rsidR="00E21F82" w:rsidRPr="004842A0" w:rsidRDefault="00EC78C4">
      <w:pPr>
        <w:pStyle w:val="a4"/>
        <w:numPr>
          <w:ilvl w:val="0"/>
          <w:numId w:val="25"/>
        </w:numPr>
        <w:tabs>
          <w:tab w:val="left" w:pos="662"/>
        </w:tabs>
        <w:ind w:right="685" w:firstLine="0"/>
        <w:rPr>
          <w:sz w:val="24"/>
          <w:szCs w:val="24"/>
        </w:rPr>
      </w:pPr>
      <w:r w:rsidRPr="004842A0">
        <w:rPr>
          <w:sz w:val="24"/>
          <w:szCs w:val="24"/>
        </w:rPr>
        <w:t>при наступлении страхового случая, указанного в п.4.1.1, немедленно (как только у него появилась возможность) связаться с круглосуточной центральной службой скорой медицинской помощи (ближайшим офисом Сервисной компании) по контактным телефонам, указанным в договоре страхования (страховом</w:t>
      </w:r>
      <w:r w:rsidRPr="004842A0">
        <w:rPr>
          <w:spacing w:val="-4"/>
          <w:sz w:val="24"/>
          <w:szCs w:val="24"/>
        </w:rPr>
        <w:t xml:space="preserve"> </w:t>
      </w:r>
      <w:r w:rsidRPr="004842A0">
        <w:rPr>
          <w:sz w:val="24"/>
          <w:szCs w:val="24"/>
        </w:rPr>
        <w:t>полисе).</w:t>
      </w:r>
    </w:p>
    <w:p w:rsidR="00E21F82" w:rsidRPr="004842A0" w:rsidRDefault="00EC78C4">
      <w:pPr>
        <w:pStyle w:val="a3"/>
        <w:ind w:right="598"/>
      </w:pPr>
      <w:r w:rsidRPr="004842A0">
        <w:t xml:space="preserve">Если </w:t>
      </w:r>
      <w:proofErr w:type="gramStart"/>
      <w:r w:rsidRPr="004842A0">
        <w:t>Застрахованному</w:t>
      </w:r>
      <w:proofErr w:type="gramEnd"/>
      <w:r w:rsidRPr="004842A0">
        <w:t xml:space="preserve"> уже оказывается медицинская помощь, Застрахованный (его представитель) обязан немедленно (как только у него появилась возможность) сообщить в ближайший офис Сервисной компании реквизиты (наименование, адрес, номер телефона) больницы, в которую направлен застрахованный, или имя,</w:t>
      </w:r>
    </w:p>
    <w:p w:rsidR="00E21F82" w:rsidRPr="004842A0" w:rsidRDefault="00EC78C4">
      <w:pPr>
        <w:pStyle w:val="a3"/>
      </w:pPr>
      <w:r w:rsidRPr="004842A0">
        <w:t>адрес и номер телефона его лечащего врача;</w:t>
      </w:r>
    </w:p>
    <w:p w:rsidR="00E21F82" w:rsidRPr="004842A0" w:rsidRDefault="00EC78C4">
      <w:pPr>
        <w:pStyle w:val="a4"/>
        <w:numPr>
          <w:ilvl w:val="0"/>
          <w:numId w:val="25"/>
        </w:numPr>
        <w:tabs>
          <w:tab w:val="left" w:pos="662"/>
        </w:tabs>
        <w:ind w:right="876" w:firstLine="0"/>
        <w:rPr>
          <w:sz w:val="24"/>
          <w:szCs w:val="24"/>
        </w:rPr>
      </w:pPr>
      <w:r w:rsidRPr="004842A0">
        <w:rPr>
          <w:sz w:val="24"/>
          <w:szCs w:val="24"/>
        </w:rPr>
        <w:t>при наступлении страхового случая (за исключением случая, указанного в п.4.1.1) немедленно (как только у него появилась возможность) связаться с ближайшим офисом Сервисной компании по контактным телефонам, указанным в договоре страхования (страховом</w:t>
      </w:r>
      <w:r w:rsidRPr="004842A0">
        <w:rPr>
          <w:spacing w:val="-3"/>
          <w:sz w:val="24"/>
          <w:szCs w:val="24"/>
        </w:rPr>
        <w:t xml:space="preserve"> </w:t>
      </w:r>
      <w:r w:rsidRPr="004842A0">
        <w:rPr>
          <w:sz w:val="24"/>
          <w:szCs w:val="24"/>
        </w:rPr>
        <w:t>полисе);</w:t>
      </w:r>
    </w:p>
    <w:p w:rsidR="00E21F82" w:rsidRPr="004842A0" w:rsidRDefault="00EC78C4">
      <w:pPr>
        <w:pStyle w:val="a4"/>
        <w:numPr>
          <w:ilvl w:val="0"/>
          <w:numId w:val="25"/>
        </w:numPr>
        <w:tabs>
          <w:tab w:val="left" w:pos="662"/>
        </w:tabs>
        <w:spacing w:before="1"/>
        <w:ind w:right="596" w:firstLine="0"/>
        <w:rPr>
          <w:sz w:val="24"/>
          <w:szCs w:val="24"/>
        </w:rPr>
      </w:pPr>
      <w:r w:rsidRPr="004842A0">
        <w:rPr>
          <w:sz w:val="24"/>
          <w:szCs w:val="24"/>
        </w:rPr>
        <w:t>следовать указаниям (рекомендациям) Страховщика и/или Сервисной компании, если он (она) сочтет необходимым и разумным с целью соблюдения прав и сохранения средств Застрахованного или с целью получения компенсации (возмещения) понесенных расходов от третьей стороны, с которой Страховщик</w:t>
      </w:r>
      <w:r w:rsidRPr="004842A0">
        <w:rPr>
          <w:spacing w:val="-4"/>
          <w:sz w:val="24"/>
          <w:szCs w:val="24"/>
        </w:rPr>
        <w:t xml:space="preserve"> </w:t>
      </w:r>
      <w:r w:rsidRPr="004842A0">
        <w:rPr>
          <w:sz w:val="24"/>
          <w:szCs w:val="24"/>
        </w:rPr>
        <w:t>и/или</w:t>
      </w:r>
    </w:p>
    <w:p w:rsidR="00E21F82" w:rsidRPr="004842A0" w:rsidRDefault="00EC78C4">
      <w:pPr>
        <w:pStyle w:val="a3"/>
      </w:pPr>
      <w:r w:rsidRPr="004842A0">
        <w:t>Сервисная компания будет уполномочена связаться;</w:t>
      </w:r>
    </w:p>
    <w:p w:rsidR="00E21F82" w:rsidRPr="004842A0" w:rsidRDefault="00EC78C4">
      <w:pPr>
        <w:pStyle w:val="a4"/>
        <w:numPr>
          <w:ilvl w:val="0"/>
          <w:numId w:val="25"/>
        </w:numPr>
        <w:tabs>
          <w:tab w:val="left" w:pos="662"/>
        </w:tabs>
        <w:ind w:right="1850" w:firstLine="0"/>
        <w:rPr>
          <w:sz w:val="24"/>
          <w:szCs w:val="24"/>
        </w:rPr>
      </w:pPr>
      <w:r w:rsidRPr="004842A0">
        <w:rPr>
          <w:sz w:val="24"/>
          <w:szCs w:val="24"/>
        </w:rPr>
        <w:t>пройти по требованию Страховщика (или Сервисной компании) и за его</w:t>
      </w:r>
      <w:r w:rsidRPr="004842A0">
        <w:rPr>
          <w:spacing w:val="-30"/>
          <w:sz w:val="24"/>
          <w:szCs w:val="24"/>
        </w:rPr>
        <w:t xml:space="preserve"> </w:t>
      </w:r>
      <w:r w:rsidRPr="004842A0">
        <w:rPr>
          <w:sz w:val="24"/>
          <w:szCs w:val="24"/>
        </w:rPr>
        <w:t>счет дополнительное обследование у врача или клиническое</w:t>
      </w:r>
      <w:r w:rsidRPr="004842A0">
        <w:rPr>
          <w:spacing w:val="-11"/>
          <w:sz w:val="24"/>
          <w:szCs w:val="24"/>
        </w:rPr>
        <w:t xml:space="preserve"> </w:t>
      </w:r>
      <w:r w:rsidRPr="004842A0">
        <w:rPr>
          <w:sz w:val="24"/>
          <w:szCs w:val="24"/>
        </w:rPr>
        <w:t>обследование;</w:t>
      </w:r>
    </w:p>
    <w:p w:rsidR="00E21F82" w:rsidRPr="004842A0" w:rsidRDefault="00EC78C4">
      <w:pPr>
        <w:pStyle w:val="a4"/>
        <w:numPr>
          <w:ilvl w:val="0"/>
          <w:numId w:val="25"/>
        </w:numPr>
        <w:tabs>
          <w:tab w:val="left" w:pos="662"/>
        </w:tabs>
        <w:ind w:right="1537" w:firstLine="0"/>
        <w:rPr>
          <w:sz w:val="24"/>
          <w:szCs w:val="24"/>
        </w:rPr>
      </w:pPr>
      <w:r w:rsidRPr="004842A0">
        <w:rPr>
          <w:sz w:val="24"/>
          <w:szCs w:val="24"/>
        </w:rPr>
        <w:t>соблюдать предписания лечащего врача, соблюдать распорядок, установленный медицинским учреждением, в котором Застрахованный проходит курс</w:t>
      </w:r>
      <w:r w:rsidRPr="004842A0">
        <w:rPr>
          <w:spacing w:val="-17"/>
          <w:sz w:val="24"/>
          <w:szCs w:val="24"/>
        </w:rPr>
        <w:t xml:space="preserve"> </w:t>
      </w:r>
      <w:r w:rsidRPr="004842A0">
        <w:rPr>
          <w:sz w:val="24"/>
          <w:szCs w:val="24"/>
        </w:rPr>
        <w:t>лечения;</w:t>
      </w:r>
    </w:p>
    <w:p w:rsidR="00E21F82" w:rsidRPr="004842A0" w:rsidRDefault="00EC78C4">
      <w:pPr>
        <w:pStyle w:val="a4"/>
        <w:numPr>
          <w:ilvl w:val="0"/>
          <w:numId w:val="25"/>
        </w:numPr>
        <w:tabs>
          <w:tab w:val="left" w:pos="662"/>
        </w:tabs>
        <w:ind w:right="578" w:firstLine="0"/>
        <w:rPr>
          <w:sz w:val="24"/>
          <w:szCs w:val="24"/>
        </w:rPr>
      </w:pPr>
      <w:proofErr w:type="gramStart"/>
      <w:r w:rsidRPr="004842A0">
        <w:rPr>
          <w:sz w:val="24"/>
          <w:szCs w:val="24"/>
        </w:rPr>
        <w:t>дать разрешение на транспортировку и дальнейшее лечение по месту жительства в стране его постоянного проживания (репатриацию), если, по мнению его лечащего врача и Сервисной компании о состоянии его здоровья, репатриация Застрахованного</w:t>
      </w:r>
      <w:r w:rsidRPr="004842A0">
        <w:rPr>
          <w:spacing w:val="-23"/>
          <w:sz w:val="24"/>
          <w:szCs w:val="24"/>
        </w:rPr>
        <w:t xml:space="preserve"> </w:t>
      </w:r>
      <w:r w:rsidRPr="004842A0">
        <w:rPr>
          <w:sz w:val="24"/>
          <w:szCs w:val="24"/>
        </w:rPr>
        <w:t>возможна.</w:t>
      </w:r>
      <w:proofErr w:type="gramEnd"/>
    </w:p>
    <w:p w:rsidR="00E21F82" w:rsidRPr="004842A0" w:rsidRDefault="00EC78C4">
      <w:pPr>
        <w:pStyle w:val="a3"/>
      </w:pPr>
      <w:r w:rsidRPr="004842A0">
        <w:t xml:space="preserve">Отказ </w:t>
      </w:r>
      <w:proofErr w:type="gramStart"/>
      <w:r w:rsidRPr="004842A0">
        <w:t>Застрахованного</w:t>
      </w:r>
      <w:proofErr w:type="gramEnd"/>
      <w:r w:rsidRPr="004842A0">
        <w:t xml:space="preserve"> дать разрешение на его репатриацию</w:t>
      </w:r>
    </w:p>
    <w:p w:rsidR="00E21F82" w:rsidRPr="004842A0" w:rsidRDefault="00EC78C4">
      <w:pPr>
        <w:pStyle w:val="a3"/>
        <w:ind w:right="646"/>
      </w:pPr>
      <w:r w:rsidRPr="004842A0">
        <w:t xml:space="preserve">влечет утрату прав </w:t>
      </w:r>
      <w:proofErr w:type="gramStart"/>
      <w:r w:rsidRPr="004842A0">
        <w:t>Застрахованного</w:t>
      </w:r>
      <w:proofErr w:type="gramEnd"/>
      <w:r w:rsidRPr="004842A0">
        <w:t xml:space="preserve"> на покрытие Страховщиком дальнейших расходов на его лечение и пребывание в медицинском учреждении за рубежом;</w:t>
      </w:r>
    </w:p>
    <w:p w:rsidR="00E21F82" w:rsidRPr="004842A0" w:rsidRDefault="00EC78C4">
      <w:pPr>
        <w:pStyle w:val="a4"/>
        <w:numPr>
          <w:ilvl w:val="0"/>
          <w:numId w:val="25"/>
        </w:numPr>
        <w:tabs>
          <w:tab w:val="left" w:pos="662"/>
        </w:tabs>
        <w:ind w:right="724" w:firstLine="0"/>
        <w:rPr>
          <w:sz w:val="24"/>
          <w:szCs w:val="24"/>
        </w:rPr>
      </w:pPr>
      <w:r w:rsidRPr="004842A0">
        <w:rPr>
          <w:sz w:val="24"/>
          <w:szCs w:val="24"/>
        </w:rPr>
        <w:t>в подтверждение факта страхового случая обеспечить все возможные доказательства несчастного случая или наступления внезапного заболевания, а также любых разумных и целесообразных расходов и затрат, связанных со страховым</w:t>
      </w:r>
      <w:r w:rsidRPr="004842A0">
        <w:rPr>
          <w:spacing w:val="-5"/>
          <w:sz w:val="24"/>
          <w:szCs w:val="24"/>
        </w:rPr>
        <w:t xml:space="preserve"> </w:t>
      </w:r>
      <w:r w:rsidRPr="004842A0">
        <w:rPr>
          <w:sz w:val="24"/>
          <w:szCs w:val="24"/>
        </w:rPr>
        <w:t>случаем.</w:t>
      </w:r>
    </w:p>
    <w:p w:rsidR="00E21F82" w:rsidRPr="004842A0" w:rsidRDefault="00EC78C4">
      <w:pPr>
        <w:pStyle w:val="a4"/>
        <w:numPr>
          <w:ilvl w:val="0"/>
          <w:numId w:val="25"/>
        </w:numPr>
        <w:tabs>
          <w:tab w:val="left" w:pos="662"/>
        </w:tabs>
        <w:ind w:right="827" w:firstLine="0"/>
        <w:rPr>
          <w:sz w:val="24"/>
          <w:szCs w:val="24"/>
        </w:rPr>
      </w:pPr>
      <w:r w:rsidRPr="004842A0">
        <w:rPr>
          <w:sz w:val="24"/>
          <w:szCs w:val="24"/>
        </w:rPr>
        <w:t>предоставить по требованию Страховщика и/или Сервисной компании документы о лечении по страховому случаю, а также предоставить Страховщику и/или Сервисной компании возможность ознакомится с медицинской документацией через</w:t>
      </w:r>
      <w:r w:rsidRPr="004842A0">
        <w:rPr>
          <w:spacing w:val="-38"/>
          <w:sz w:val="24"/>
          <w:szCs w:val="24"/>
        </w:rPr>
        <w:t xml:space="preserve"> </w:t>
      </w:r>
      <w:r w:rsidRPr="004842A0">
        <w:rPr>
          <w:sz w:val="24"/>
          <w:szCs w:val="24"/>
        </w:rPr>
        <w:t>освобождение лечащего врача от соблюдения врачебной</w:t>
      </w:r>
      <w:r w:rsidRPr="004842A0">
        <w:rPr>
          <w:spacing w:val="-1"/>
          <w:sz w:val="24"/>
          <w:szCs w:val="24"/>
        </w:rPr>
        <w:t xml:space="preserve"> </w:t>
      </w:r>
      <w:r w:rsidRPr="004842A0">
        <w:rPr>
          <w:sz w:val="24"/>
          <w:szCs w:val="24"/>
        </w:rPr>
        <w:t>тайны.</w:t>
      </w:r>
    </w:p>
    <w:p w:rsidR="00E21F82" w:rsidRPr="004842A0" w:rsidRDefault="00EC78C4">
      <w:pPr>
        <w:pStyle w:val="a3"/>
        <w:ind w:right="567"/>
      </w:pPr>
      <w:r w:rsidRPr="004842A0">
        <w:t>Всякое умолчание или ложное заявление, всякое опущение или неточность в извещении о страховом случае, всякий обман, намеренное умолчание или ложное заявление со стороны Страхователя (Застрахованного) относительно обстоятельств и последствий страхового случая влекут за собой потерю всех прав на услуги</w:t>
      </w:r>
    </w:p>
    <w:p w:rsidR="00E21F82" w:rsidRPr="004842A0" w:rsidRDefault="00EC78C4">
      <w:pPr>
        <w:pStyle w:val="a3"/>
        <w:spacing w:before="1"/>
      </w:pPr>
      <w:r w:rsidRPr="004842A0">
        <w:t>или возмещение связанных с этим случаем расходов.</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Страховщик имеет</w:t>
      </w:r>
      <w:r w:rsidRPr="004842A0">
        <w:rPr>
          <w:spacing w:val="-3"/>
          <w:sz w:val="24"/>
          <w:szCs w:val="24"/>
        </w:rPr>
        <w:t xml:space="preserve"> </w:t>
      </w:r>
      <w:r w:rsidRPr="004842A0">
        <w:rPr>
          <w:sz w:val="24"/>
          <w:szCs w:val="24"/>
        </w:rPr>
        <w:t>право:</w:t>
      </w:r>
    </w:p>
    <w:p w:rsidR="00E21F82" w:rsidRPr="004842A0" w:rsidRDefault="00EC78C4">
      <w:pPr>
        <w:pStyle w:val="a3"/>
        <w:ind w:right="2056"/>
      </w:pPr>
      <w:r w:rsidRPr="004842A0">
        <w:t>а) проверять сообщенную Страхователем информацию, а также выполнение Страхователем (Застрахованным) требований и условий договора;</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ind w:right="569"/>
      </w:pPr>
      <w:r w:rsidRPr="004842A0">
        <w:lastRenderedPageBreak/>
        <w:t>б) по мере необходимости направлять запросы в компетентные органы, а также вправе самостоятельно или через Сервисную компанию выяснять причины и обстоятельства страхового случая;</w:t>
      </w:r>
    </w:p>
    <w:p w:rsidR="00E21F82" w:rsidRPr="004842A0" w:rsidRDefault="00EC78C4">
      <w:pPr>
        <w:pStyle w:val="a3"/>
        <w:spacing w:before="1"/>
      </w:pPr>
      <w:r w:rsidRPr="004842A0">
        <w:t>в) расторгнуть договор страхования в случае неуплаты Страхователем очередной части страхового взноса в установленные договором сроки;</w:t>
      </w:r>
    </w:p>
    <w:p w:rsidR="00E21F82" w:rsidRPr="004842A0" w:rsidRDefault="00EC78C4">
      <w:pPr>
        <w:pStyle w:val="a3"/>
        <w:ind w:right="721"/>
      </w:pPr>
      <w:r w:rsidRPr="004842A0">
        <w:t>г) расторгнуть договор страхования при невыполнении Страхователем (Застрахованным) условий договора с письменным уведомлением Страхователя о причинах расторжения договора;</w:t>
      </w:r>
    </w:p>
    <w:p w:rsidR="00E21F82" w:rsidRPr="004842A0" w:rsidRDefault="00EC78C4">
      <w:pPr>
        <w:pStyle w:val="a3"/>
        <w:ind w:right="1187"/>
      </w:pPr>
      <w:r w:rsidRPr="004842A0">
        <w:t>д) в случае возникновения сомнений в достоверности представленных документов, отсрочить выплату страхового обеспечения до подтверждения необходимых фактов.</w:t>
      </w:r>
    </w:p>
    <w:p w:rsidR="00E21F82" w:rsidRPr="004842A0" w:rsidRDefault="00EC78C4">
      <w:pPr>
        <w:pStyle w:val="a4"/>
        <w:numPr>
          <w:ilvl w:val="1"/>
          <w:numId w:val="27"/>
        </w:numPr>
        <w:tabs>
          <w:tab w:val="left" w:pos="943"/>
        </w:tabs>
        <w:ind w:left="942" w:hanging="421"/>
        <w:rPr>
          <w:sz w:val="24"/>
          <w:szCs w:val="24"/>
        </w:rPr>
      </w:pPr>
      <w:r w:rsidRPr="004842A0">
        <w:rPr>
          <w:sz w:val="24"/>
          <w:szCs w:val="24"/>
        </w:rPr>
        <w:t>Страховщик</w:t>
      </w:r>
      <w:r w:rsidRPr="004842A0">
        <w:rPr>
          <w:spacing w:val="-1"/>
          <w:sz w:val="24"/>
          <w:szCs w:val="24"/>
        </w:rPr>
        <w:t xml:space="preserve"> </w:t>
      </w:r>
      <w:r w:rsidRPr="004842A0">
        <w:rPr>
          <w:sz w:val="24"/>
          <w:szCs w:val="24"/>
        </w:rPr>
        <w:t>обязан:</w:t>
      </w:r>
    </w:p>
    <w:p w:rsidR="00E21F82" w:rsidRPr="004842A0" w:rsidRDefault="00EC78C4">
      <w:pPr>
        <w:pStyle w:val="a3"/>
      </w:pPr>
      <w:r w:rsidRPr="004842A0">
        <w:t>а) ознакомить Страхователя с настоящими Правилами;</w:t>
      </w:r>
    </w:p>
    <w:p w:rsidR="00E21F82" w:rsidRPr="004842A0" w:rsidRDefault="00EC78C4">
      <w:pPr>
        <w:pStyle w:val="a3"/>
      </w:pPr>
      <w:r w:rsidRPr="004842A0">
        <w:t>б) выдать страховой полис с указанием категории полиса;</w:t>
      </w:r>
    </w:p>
    <w:p w:rsidR="00E21F82" w:rsidRPr="004842A0" w:rsidRDefault="00EC78C4">
      <w:pPr>
        <w:pStyle w:val="a3"/>
        <w:ind w:right="1088"/>
      </w:pPr>
      <w:r w:rsidRPr="004842A0">
        <w:t>в) при страховом случае предоставить Страхователю (Застрахованному) страховую защиту в соответствии с условиями, на которых заключен договор страхования;</w:t>
      </w:r>
    </w:p>
    <w:p w:rsidR="00E21F82" w:rsidRPr="004842A0" w:rsidRDefault="00EC78C4">
      <w:pPr>
        <w:pStyle w:val="a3"/>
        <w:ind w:right="1581"/>
      </w:pPr>
      <w:r w:rsidRPr="004842A0">
        <w:t>г) не разглашать сведения о Страхователе (Застрахованном), его имущественном положении и состоянии здоровья, за исключением случаев, предусмотренных действующим законодательством РФ.</w:t>
      </w:r>
    </w:p>
    <w:p w:rsidR="00E21F82" w:rsidRPr="004842A0" w:rsidRDefault="00EC78C4">
      <w:pPr>
        <w:pStyle w:val="a4"/>
        <w:numPr>
          <w:ilvl w:val="1"/>
          <w:numId w:val="27"/>
        </w:numPr>
        <w:tabs>
          <w:tab w:val="left" w:pos="943"/>
        </w:tabs>
        <w:ind w:right="1281" w:firstLine="0"/>
        <w:rPr>
          <w:sz w:val="24"/>
          <w:szCs w:val="24"/>
        </w:rPr>
      </w:pPr>
      <w:r w:rsidRPr="004842A0">
        <w:rPr>
          <w:sz w:val="24"/>
          <w:szCs w:val="24"/>
        </w:rPr>
        <w:t>Договором страхования могут быть предусмотрены также другие обязательства сторон.</w:t>
      </w:r>
    </w:p>
    <w:p w:rsidR="00E21F82" w:rsidRPr="004842A0" w:rsidRDefault="00EC78C4">
      <w:pPr>
        <w:pStyle w:val="a4"/>
        <w:numPr>
          <w:ilvl w:val="0"/>
          <w:numId w:val="27"/>
        </w:numPr>
        <w:tabs>
          <w:tab w:val="left" w:pos="883"/>
        </w:tabs>
        <w:spacing w:before="1"/>
        <w:ind w:left="882" w:hanging="361"/>
        <w:rPr>
          <w:sz w:val="24"/>
          <w:szCs w:val="24"/>
        </w:rPr>
      </w:pPr>
      <w:r w:rsidRPr="004842A0">
        <w:rPr>
          <w:sz w:val="24"/>
          <w:szCs w:val="24"/>
        </w:rPr>
        <w:t>СТРАХОВАЯ</w:t>
      </w:r>
      <w:r w:rsidRPr="004842A0">
        <w:rPr>
          <w:spacing w:val="-2"/>
          <w:sz w:val="24"/>
          <w:szCs w:val="24"/>
        </w:rPr>
        <w:t xml:space="preserve"> </w:t>
      </w:r>
      <w:r w:rsidRPr="004842A0">
        <w:rPr>
          <w:sz w:val="24"/>
          <w:szCs w:val="24"/>
        </w:rPr>
        <w:t>ВЫПЛАТА</w:t>
      </w:r>
    </w:p>
    <w:p w:rsidR="00E21F82" w:rsidRPr="004842A0" w:rsidRDefault="00EC78C4">
      <w:pPr>
        <w:pStyle w:val="a4"/>
        <w:numPr>
          <w:ilvl w:val="1"/>
          <w:numId w:val="27"/>
        </w:numPr>
        <w:tabs>
          <w:tab w:val="left" w:pos="1063"/>
        </w:tabs>
        <w:ind w:right="1229" w:firstLine="0"/>
        <w:rPr>
          <w:sz w:val="24"/>
          <w:szCs w:val="24"/>
        </w:rPr>
      </w:pPr>
      <w:r w:rsidRPr="004842A0">
        <w:rPr>
          <w:sz w:val="24"/>
          <w:szCs w:val="24"/>
        </w:rPr>
        <w:t>При наступлении страхового случая Страховщик обязан произвести</w:t>
      </w:r>
      <w:r w:rsidRPr="004842A0">
        <w:rPr>
          <w:spacing w:val="-28"/>
          <w:sz w:val="24"/>
          <w:szCs w:val="24"/>
        </w:rPr>
        <w:t xml:space="preserve"> </w:t>
      </w:r>
      <w:r w:rsidRPr="004842A0">
        <w:rPr>
          <w:sz w:val="24"/>
          <w:szCs w:val="24"/>
        </w:rPr>
        <w:t>страховую выплату (выплату страхового обеспечения) в соответствии с условиями договора страхования.</w:t>
      </w:r>
    </w:p>
    <w:p w:rsidR="00E21F82" w:rsidRPr="004842A0" w:rsidRDefault="00EC78C4">
      <w:pPr>
        <w:pStyle w:val="a3"/>
        <w:ind w:right="564"/>
      </w:pPr>
      <w:r w:rsidRPr="004842A0">
        <w:t>В пределах страховой суммы по риску 4.1.1 Страховщик оплачивает (возмещает) расходы: а) на оплату срочных сообщений с сервисной компанией по телефонной или факсимильной связи по номерам, указанным в договоре страхования (страховом полисе); б) связанные с транспортировкой больного:</w:t>
      </w:r>
    </w:p>
    <w:p w:rsidR="00E21F82" w:rsidRPr="004842A0" w:rsidRDefault="00EC78C4">
      <w:pPr>
        <w:pStyle w:val="a4"/>
        <w:numPr>
          <w:ilvl w:val="0"/>
          <w:numId w:val="25"/>
        </w:numPr>
        <w:tabs>
          <w:tab w:val="left" w:pos="662"/>
        </w:tabs>
        <w:ind w:left="661"/>
        <w:rPr>
          <w:sz w:val="24"/>
          <w:szCs w:val="24"/>
        </w:rPr>
      </w:pPr>
      <w:r w:rsidRPr="004842A0">
        <w:rPr>
          <w:sz w:val="24"/>
          <w:szCs w:val="24"/>
        </w:rPr>
        <w:t>на машине скорой медицинской помощи в ближайшее лечебное</w:t>
      </w:r>
      <w:r w:rsidRPr="004842A0">
        <w:rPr>
          <w:spacing w:val="-8"/>
          <w:sz w:val="24"/>
          <w:szCs w:val="24"/>
        </w:rPr>
        <w:t xml:space="preserve"> </w:t>
      </w:r>
      <w:r w:rsidRPr="004842A0">
        <w:rPr>
          <w:sz w:val="24"/>
          <w:szCs w:val="24"/>
        </w:rPr>
        <w:t>учреждение;</w:t>
      </w:r>
    </w:p>
    <w:p w:rsidR="00E21F82" w:rsidRPr="004842A0" w:rsidRDefault="00EC78C4">
      <w:pPr>
        <w:pStyle w:val="a4"/>
        <w:numPr>
          <w:ilvl w:val="0"/>
          <w:numId w:val="25"/>
        </w:numPr>
        <w:tabs>
          <w:tab w:val="left" w:pos="662"/>
        </w:tabs>
        <w:ind w:right="1547" w:firstLine="0"/>
        <w:rPr>
          <w:sz w:val="24"/>
          <w:szCs w:val="24"/>
        </w:rPr>
      </w:pPr>
      <w:r w:rsidRPr="004842A0">
        <w:rPr>
          <w:sz w:val="24"/>
          <w:szCs w:val="24"/>
        </w:rPr>
        <w:t>на лечение в специализированную клинику в том случае, если это необходимо</w:t>
      </w:r>
      <w:r w:rsidRPr="004842A0">
        <w:rPr>
          <w:spacing w:val="-30"/>
          <w:sz w:val="24"/>
          <w:szCs w:val="24"/>
        </w:rPr>
        <w:t xml:space="preserve"> </w:t>
      </w:r>
      <w:r w:rsidRPr="004842A0">
        <w:rPr>
          <w:sz w:val="24"/>
          <w:szCs w:val="24"/>
        </w:rPr>
        <w:t>с медицинской точки зрения и предписано</w:t>
      </w:r>
      <w:r w:rsidRPr="004842A0">
        <w:rPr>
          <w:spacing w:val="-4"/>
          <w:sz w:val="24"/>
          <w:szCs w:val="24"/>
        </w:rPr>
        <w:t xml:space="preserve"> </w:t>
      </w:r>
      <w:r w:rsidRPr="004842A0">
        <w:rPr>
          <w:sz w:val="24"/>
          <w:szCs w:val="24"/>
        </w:rPr>
        <w:t>врачом;</w:t>
      </w:r>
    </w:p>
    <w:p w:rsidR="00E21F82" w:rsidRPr="004842A0" w:rsidRDefault="00EC78C4">
      <w:pPr>
        <w:pStyle w:val="a3"/>
      </w:pPr>
      <w:proofErr w:type="gramStart"/>
      <w:r w:rsidRPr="004842A0">
        <w:t>в) по оказанию медицинской помощи и связанные с ней:</w:t>
      </w:r>
      <w:proofErr w:type="gramEnd"/>
    </w:p>
    <w:p w:rsidR="00E21F82" w:rsidRPr="004842A0" w:rsidRDefault="00EC78C4">
      <w:pPr>
        <w:pStyle w:val="a4"/>
        <w:numPr>
          <w:ilvl w:val="0"/>
          <w:numId w:val="25"/>
        </w:numPr>
        <w:tabs>
          <w:tab w:val="left" w:pos="662"/>
        </w:tabs>
        <w:ind w:left="661"/>
        <w:rPr>
          <w:sz w:val="24"/>
          <w:szCs w:val="24"/>
        </w:rPr>
      </w:pPr>
      <w:r w:rsidRPr="004842A0">
        <w:rPr>
          <w:sz w:val="24"/>
          <w:szCs w:val="24"/>
        </w:rPr>
        <w:t>по оказанию непосредственно медицинской</w:t>
      </w:r>
      <w:r w:rsidRPr="004842A0">
        <w:rPr>
          <w:spacing w:val="-3"/>
          <w:sz w:val="24"/>
          <w:szCs w:val="24"/>
        </w:rPr>
        <w:t xml:space="preserve"> </w:t>
      </w:r>
      <w:r w:rsidRPr="004842A0">
        <w:rPr>
          <w:sz w:val="24"/>
          <w:szCs w:val="24"/>
        </w:rPr>
        <w:t>помощи;</w:t>
      </w:r>
    </w:p>
    <w:p w:rsidR="00E21F82" w:rsidRPr="004842A0" w:rsidRDefault="00EC78C4">
      <w:pPr>
        <w:pStyle w:val="a4"/>
        <w:numPr>
          <w:ilvl w:val="0"/>
          <w:numId w:val="25"/>
        </w:numPr>
        <w:tabs>
          <w:tab w:val="left" w:pos="662"/>
        </w:tabs>
        <w:ind w:left="661"/>
        <w:rPr>
          <w:sz w:val="24"/>
          <w:szCs w:val="24"/>
        </w:rPr>
      </w:pPr>
      <w:r w:rsidRPr="004842A0">
        <w:rPr>
          <w:sz w:val="24"/>
          <w:szCs w:val="24"/>
        </w:rPr>
        <w:t>на лекарственные препараты и перевязочный материал, предписанные</w:t>
      </w:r>
      <w:r w:rsidRPr="004842A0">
        <w:rPr>
          <w:spacing w:val="-13"/>
          <w:sz w:val="24"/>
          <w:szCs w:val="24"/>
        </w:rPr>
        <w:t xml:space="preserve"> </w:t>
      </w:r>
      <w:r w:rsidRPr="004842A0">
        <w:rPr>
          <w:sz w:val="24"/>
          <w:szCs w:val="24"/>
        </w:rPr>
        <w:t>врачом;</w:t>
      </w:r>
    </w:p>
    <w:p w:rsidR="00E21F82" w:rsidRPr="004842A0" w:rsidRDefault="00EC78C4">
      <w:pPr>
        <w:pStyle w:val="a4"/>
        <w:numPr>
          <w:ilvl w:val="0"/>
          <w:numId w:val="25"/>
        </w:numPr>
        <w:tabs>
          <w:tab w:val="left" w:pos="662"/>
        </w:tabs>
        <w:ind w:right="865" w:firstLine="0"/>
        <w:rPr>
          <w:sz w:val="24"/>
          <w:szCs w:val="24"/>
        </w:rPr>
      </w:pPr>
      <w:r w:rsidRPr="004842A0">
        <w:rPr>
          <w:sz w:val="24"/>
          <w:szCs w:val="24"/>
        </w:rPr>
        <w:t>на медицинские вспомогательные средства, предписанные врачом и являющиеся необходимыми при лечении сломанных конечностей или ран (гипс, повязки). Медицинская помощь оказывается в соответствии с инструкциями больницы под руководством врача, имеющего в своем распоряжении все необходимое и достаточное оборудование для диагностики и лечения, которые прошли клиническое тестирование в стране пребывания</w:t>
      </w:r>
      <w:r w:rsidRPr="004842A0">
        <w:rPr>
          <w:spacing w:val="-2"/>
          <w:sz w:val="24"/>
          <w:szCs w:val="24"/>
        </w:rPr>
        <w:t xml:space="preserve"> </w:t>
      </w:r>
      <w:r w:rsidRPr="004842A0">
        <w:rPr>
          <w:sz w:val="24"/>
          <w:szCs w:val="24"/>
        </w:rPr>
        <w:t>Застрахованного.</w:t>
      </w:r>
    </w:p>
    <w:p w:rsidR="00E21F82" w:rsidRPr="004842A0" w:rsidRDefault="00EC78C4">
      <w:pPr>
        <w:pStyle w:val="a3"/>
      </w:pPr>
      <w:r w:rsidRPr="004842A0">
        <w:t xml:space="preserve">г) расходы, связанные с репатриацией </w:t>
      </w:r>
      <w:proofErr w:type="gramStart"/>
      <w:r w:rsidRPr="004842A0">
        <w:t>Застрахованного</w:t>
      </w:r>
      <w:proofErr w:type="gramEnd"/>
      <w:r w:rsidRPr="004842A0">
        <w:t>, к которым относятся:</w:t>
      </w:r>
    </w:p>
    <w:p w:rsidR="00E21F82" w:rsidRPr="004842A0" w:rsidRDefault="00EC78C4">
      <w:pPr>
        <w:pStyle w:val="a4"/>
        <w:numPr>
          <w:ilvl w:val="0"/>
          <w:numId w:val="25"/>
        </w:numPr>
        <w:tabs>
          <w:tab w:val="left" w:pos="662"/>
        </w:tabs>
        <w:ind w:right="607" w:firstLine="0"/>
        <w:rPr>
          <w:sz w:val="24"/>
          <w:szCs w:val="24"/>
        </w:rPr>
      </w:pPr>
      <w:proofErr w:type="gramStart"/>
      <w:r w:rsidRPr="004842A0">
        <w:rPr>
          <w:sz w:val="24"/>
          <w:szCs w:val="24"/>
        </w:rPr>
        <w:t>расходы по необходимой с медицинской точки зрения и предписанной врачом транспортировке Застрахованного из страны пребывания до ближайшего международного аэропорта (порта, вокзала) РФ или ближайшей к месту его постоянного или временного жительства в РФ больнице в том</w:t>
      </w:r>
      <w:r w:rsidRPr="004842A0">
        <w:rPr>
          <w:spacing w:val="-7"/>
          <w:sz w:val="24"/>
          <w:szCs w:val="24"/>
        </w:rPr>
        <w:t xml:space="preserve"> </w:t>
      </w:r>
      <w:r w:rsidRPr="004842A0">
        <w:rPr>
          <w:sz w:val="24"/>
          <w:szCs w:val="24"/>
        </w:rPr>
        <w:t>случае,</w:t>
      </w:r>
      <w:proofErr w:type="gramEnd"/>
    </w:p>
    <w:p w:rsidR="00E21F82" w:rsidRPr="004842A0" w:rsidRDefault="00EC78C4">
      <w:pPr>
        <w:pStyle w:val="a3"/>
        <w:spacing w:before="1"/>
        <w:ind w:right="993"/>
      </w:pPr>
      <w:r w:rsidRPr="004842A0">
        <w:t>если нет возможности гарантировать оказание ему адекватной медицинской помощи в разумной близости от места его нахождения в стране пребывания;</w:t>
      </w:r>
    </w:p>
    <w:p w:rsidR="00E21F82" w:rsidRPr="004842A0" w:rsidRDefault="00EC78C4">
      <w:pPr>
        <w:pStyle w:val="a4"/>
        <w:numPr>
          <w:ilvl w:val="0"/>
          <w:numId w:val="25"/>
        </w:numPr>
        <w:tabs>
          <w:tab w:val="left" w:pos="662"/>
        </w:tabs>
        <w:ind w:right="906" w:firstLine="0"/>
        <w:rPr>
          <w:sz w:val="24"/>
          <w:szCs w:val="24"/>
        </w:rPr>
      </w:pPr>
      <w:r w:rsidRPr="004842A0">
        <w:rPr>
          <w:sz w:val="24"/>
          <w:szCs w:val="24"/>
        </w:rPr>
        <w:t>расходы по сопровождению больного в случае, если это сопровождение необходимо с медицинской точки зрения или этого сопровождения требует официальная церемония; д) расходы, связанные с репатриацией тела Застрахованного, к которым</w:t>
      </w:r>
      <w:r w:rsidRPr="004842A0">
        <w:rPr>
          <w:spacing w:val="-15"/>
          <w:sz w:val="24"/>
          <w:szCs w:val="24"/>
        </w:rPr>
        <w:t xml:space="preserve"> </w:t>
      </w:r>
      <w:r w:rsidRPr="004842A0">
        <w:rPr>
          <w:sz w:val="24"/>
          <w:szCs w:val="24"/>
        </w:rPr>
        <w:t>относятся:</w:t>
      </w:r>
    </w:p>
    <w:p w:rsidR="00E21F82" w:rsidRPr="004842A0" w:rsidRDefault="00EC78C4">
      <w:pPr>
        <w:pStyle w:val="a4"/>
        <w:numPr>
          <w:ilvl w:val="0"/>
          <w:numId w:val="25"/>
        </w:numPr>
        <w:tabs>
          <w:tab w:val="left" w:pos="662"/>
        </w:tabs>
        <w:ind w:right="770" w:firstLine="0"/>
        <w:rPr>
          <w:sz w:val="24"/>
          <w:szCs w:val="24"/>
        </w:rPr>
      </w:pPr>
      <w:proofErr w:type="gramStart"/>
      <w:r w:rsidRPr="004842A0">
        <w:rPr>
          <w:sz w:val="24"/>
          <w:szCs w:val="24"/>
        </w:rPr>
        <w:t>расходы по транспортировке тела Застрахованного до международного порта, из которого был совершен выезд Застрахованного в зарубежную поездку (включая</w:t>
      </w:r>
      <w:r w:rsidRPr="004842A0">
        <w:rPr>
          <w:spacing w:val="-21"/>
          <w:sz w:val="24"/>
          <w:szCs w:val="24"/>
        </w:rPr>
        <w:t xml:space="preserve"> </w:t>
      </w:r>
      <w:r w:rsidRPr="004842A0">
        <w:rPr>
          <w:sz w:val="24"/>
          <w:szCs w:val="24"/>
        </w:rPr>
        <w:t>расходы</w:t>
      </w:r>
      <w:proofErr w:type="gramEnd"/>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ind w:right="1207"/>
      </w:pPr>
      <w:r w:rsidRPr="004842A0">
        <w:lastRenderedPageBreak/>
        <w:t>по подготовке тела и покупке необходимого для международной перевозки гроба), а также расходы по сопровождению тела Застрахованного в случае,</w:t>
      </w:r>
    </w:p>
    <w:p w:rsidR="00E21F82" w:rsidRPr="004842A0" w:rsidRDefault="00EC78C4">
      <w:pPr>
        <w:pStyle w:val="a3"/>
      </w:pPr>
      <w:r w:rsidRPr="004842A0">
        <w:t>если этого сопровождения требует официальная церемония.</w:t>
      </w:r>
    </w:p>
    <w:p w:rsidR="00E21F82" w:rsidRPr="004842A0" w:rsidRDefault="00EC78C4">
      <w:pPr>
        <w:pStyle w:val="a4"/>
        <w:numPr>
          <w:ilvl w:val="1"/>
          <w:numId w:val="27"/>
        </w:numPr>
        <w:tabs>
          <w:tab w:val="left" w:pos="1063"/>
        </w:tabs>
        <w:spacing w:before="1"/>
        <w:ind w:right="676" w:firstLine="0"/>
        <w:rPr>
          <w:sz w:val="24"/>
          <w:szCs w:val="24"/>
        </w:rPr>
      </w:pPr>
      <w:r w:rsidRPr="004842A0">
        <w:rPr>
          <w:sz w:val="24"/>
          <w:szCs w:val="24"/>
        </w:rPr>
        <w:t>Выплата страхового обеспечения производится по одному из следующих вариантов: а) путем оплаты Страховщиком счетов, предъявленных ему Сервисной компанией по возмещению расходов, понесенных по конкретному страховому случаю, в порядке и на условиях заключенного между ними</w:t>
      </w:r>
      <w:r w:rsidRPr="004842A0">
        <w:rPr>
          <w:spacing w:val="-7"/>
          <w:sz w:val="24"/>
          <w:szCs w:val="24"/>
        </w:rPr>
        <w:t xml:space="preserve"> </w:t>
      </w:r>
      <w:r w:rsidRPr="004842A0">
        <w:rPr>
          <w:sz w:val="24"/>
          <w:szCs w:val="24"/>
        </w:rPr>
        <w:t>договора;</w:t>
      </w:r>
    </w:p>
    <w:p w:rsidR="00E21F82" w:rsidRPr="004842A0" w:rsidRDefault="00EC78C4">
      <w:pPr>
        <w:pStyle w:val="a3"/>
        <w:ind w:right="746"/>
      </w:pPr>
      <w:r w:rsidRPr="004842A0">
        <w:t xml:space="preserve">б) путем возмещения понесенных Застрахованным расходов по конкретному страховому случаю в случае, если </w:t>
      </w:r>
      <w:proofErr w:type="gramStart"/>
      <w:r w:rsidRPr="004842A0">
        <w:t>Застрахованный</w:t>
      </w:r>
      <w:proofErr w:type="gramEnd"/>
      <w:r w:rsidRPr="004842A0">
        <w:t xml:space="preserve"> лично понес расходы при условии предварительного согласования с Сервисной компанией.</w:t>
      </w:r>
    </w:p>
    <w:p w:rsidR="00E21F82" w:rsidRPr="004842A0" w:rsidRDefault="00EC78C4">
      <w:pPr>
        <w:pStyle w:val="a4"/>
        <w:numPr>
          <w:ilvl w:val="1"/>
          <w:numId w:val="27"/>
        </w:numPr>
        <w:tabs>
          <w:tab w:val="left" w:pos="1063"/>
        </w:tabs>
        <w:ind w:right="743" w:firstLine="0"/>
        <w:rPr>
          <w:sz w:val="24"/>
          <w:szCs w:val="24"/>
        </w:rPr>
      </w:pPr>
      <w:r w:rsidRPr="004842A0">
        <w:rPr>
          <w:sz w:val="24"/>
          <w:szCs w:val="24"/>
        </w:rPr>
        <w:t>Для получения страховой выплаты Застрахованный (Представитель Застрахованного) в течение одного месяца после возвращения в страну его постоянного проживания представляет Страховщику письменное заявление о производстве страховой выплаты, к которому прилагаются страховой полис и</w:t>
      </w:r>
      <w:r w:rsidRPr="004842A0">
        <w:rPr>
          <w:spacing w:val="-13"/>
          <w:sz w:val="24"/>
          <w:szCs w:val="24"/>
        </w:rPr>
        <w:t xml:space="preserve"> </w:t>
      </w:r>
      <w:r w:rsidRPr="004842A0">
        <w:rPr>
          <w:sz w:val="24"/>
          <w:szCs w:val="24"/>
        </w:rPr>
        <w:t>оригиналы</w:t>
      </w:r>
    </w:p>
    <w:p w:rsidR="00E21F82" w:rsidRPr="004842A0" w:rsidRDefault="00EC78C4">
      <w:pPr>
        <w:pStyle w:val="a3"/>
        <w:ind w:right="1123"/>
      </w:pPr>
      <w:r w:rsidRPr="004842A0">
        <w:t>следующих документов в зависимости от характера страхового случая (с заверенным переводом на русский язык):</w:t>
      </w:r>
    </w:p>
    <w:p w:rsidR="00E21F82" w:rsidRPr="004842A0" w:rsidRDefault="00EC78C4">
      <w:pPr>
        <w:pStyle w:val="a4"/>
        <w:numPr>
          <w:ilvl w:val="0"/>
          <w:numId w:val="25"/>
        </w:numPr>
        <w:tabs>
          <w:tab w:val="left" w:pos="662"/>
        </w:tabs>
        <w:ind w:right="1017" w:firstLine="0"/>
        <w:rPr>
          <w:sz w:val="24"/>
          <w:szCs w:val="24"/>
        </w:rPr>
      </w:pPr>
      <w:r w:rsidRPr="004842A0">
        <w:rPr>
          <w:sz w:val="24"/>
          <w:szCs w:val="24"/>
        </w:rPr>
        <w:t>Рапорт врача и иные документы, подтверждающие дату, место и обстоятельства страхового случая с перечислением диагноза заболевания и всех видов медицинских и иных</w:t>
      </w:r>
      <w:r w:rsidRPr="004842A0">
        <w:rPr>
          <w:spacing w:val="3"/>
          <w:sz w:val="24"/>
          <w:szCs w:val="24"/>
        </w:rPr>
        <w:t xml:space="preserve"> </w:t>
      </w:r>
      <w:r w:rsidRPr="004842A0">
        <w:rPr>
          <w:sz w:val="24"/>
          <w:szCs w:val="24"/>
        </w:rPr>
        <w:t>услуг;</w:t>
      </w:r>
    </w:p>
    <w:p w:rsidR="00E21F82" w:rsidRPr="004842A0" w:rsidRDefault="00EC78C4">
      <w:pPr>
        <w:pStyle w:val="a4"/>
        <w:numPr>
          <w:ilvl w:val="0"/>
          <w:numId w:val="25"/>
        </w:numPr>
        <w:tabs>
          <w:tab w:val="left" w:pos="662"/>
        </w:tabs>
        <w:ind w:right="918" w:firstLine="0"/>
        <w:rPr>
          <w:sz w:val="24"/>
          <w:szCs w:val="24"/>
        </w:rPr>
      </w:pPr>
      <w:r w:rsidRPr="004842A0">
        <w:rPr>
          <w:sz w:val="24"/>
          <w:szCs w:val="24"/>
        </w:rPr>
        <w:t>оригинал справки-счета медицинского учреждения (на фирменном бланке и с соответствующей печатью или штампом) о полученном лечении и оплате медицинских услуг с указанием в ней фамилии пациента, диагноза, даты обращения за медицинской помощью, срока лечения, перечня оказанных услуг и их стоимости</w:t>
      </w:r>
      <w:r w:rsidRPr="004842A0">
        <w:rPr>
          <w:spacing w:val="-2"/>
          <w:sz w:val="24"/>
          <w:szCs w:val="24"/>
        </w:rPr>
        <w:t xml:space="preserve"> </w:t>
      </w:r>
      <w:proofErr w:type="gramStart"/>
      <w:r w:rsidRPr="004842A0">
        <w:rPr>
          <w:sz w:val="24"/>
          <w:szCs w:val="24"/>
        </w:rPr>
        <w:t>с</w:t>
      </w:r>
      <w:proofErr w:type="gramEnd"/>
    </w:p>
    <w:p w:rsidR="00E21F82" w:rsidRPr="004842A0" w:rsidRDefault="00EC78C4">
      <w:pPr>
        <w:pStyle w:val="a3"/>
        <w:spacing w:before="1"/>
      </w:pPr>
      <w:r w:rsidRPr="004842A0">
        <w:t>разбивкой по датам, чек или отметка об оплате;</w:t>
      </w:r>
    </w:p>
    <w:p w:rsidR="00E21F82" w:rsidRPr="004842A0" w:rsidRDefault="00EC78C4">
      <w:pPr>
        <w:pStyle w:val="a4"/>
        <w:numPr>
          <w:ilvl w:val="0"/>
          <w:numId w:val="25"/>
        </w:numPr>
        <w:tabs>
          <w:tab w:val="left" w:pos="662"/>
        </w:tabs>
        <w:ind w:right="674" w:firstLine="0"/>
        <w:rPr>
          <w:sz w:val="24"/>
          <w:szCs w:val="24"/>
        </w:rPr>
      </w:pPr>
      <w:r w:rsidRPr="004842A0">
        <w:rPr>
          <w:sz w:val="24"/>
          <w:szCs w:val="24"/>
        </w:rPr>
        <w:t>рецепты на лекарства, в которых должны быть четко указаны фамилия и имя пациента и врача, название лекарственного препарата; к рецептам на лекарства должны быть приложены соответствующие чеки, имеющие штамп аптеки и отметку об</w:t>
      </w:r>
      <w:r w:rsidRPr="004842A0">
        <w:rPr>
          <w:spacing w:val="-16"/>
          <w:sz w:val="24"/>
          <w:szCs w:val="24"/>
        </w:rPr>
        <w:t xml:space="preserve"> </w:t>
      </w:r>
      <w:r w:rsidRPr="004842A0">
        <w:rPr>
          <w:sz w:val="24"/>
          <w:szCs w:val="24"/>
        </w:rPr>
        <w:t>оплате;</w:t>
      </w:r>
    </w:p>
    <w:p w:rsidR="00E21F82" w:rsidRPr="004842A0" w:rsidRDefault="00EC78C4">
      <w:pPr>
        <w:pStyle w:val="a4"/>
        <w:numPr>
          <w:ilvl w:val="0"/>
          <w:numId w:val="25"/>
        </w:numPr>
        <w:tabs>
          <w:tab w:val="left" w:pos="662"/>
        </w:tabs>
        <w:ind w:right="570" w:firstLine="0"/>
        <w:rPr>
          <w:sz w:val="24"/>
          <w:szCs w:val="24"/>
        </w:rPr>
      </w:pPr>
      <w:r w:rsidRPr="004842A0">
        <w:rPr>
          <w:sz w:val="24"/>
          <w:szCs w:val="24"/>
        </w:rPr>
        <w:t>при стоматологическом лечении необходимо приложить справку, в которой должно быть указано, какие именно зубы подвергались лечению и стоимость</w:t>
      </w:r>
      <w:r w:rsidRPr="004842A0">
        <w:rPr>
          <w:spacing w:val="-11"/>
          <w:sz w:val="24"/>
          <w:szCs w:val="24"/>
        </w:rPr>
        <w:t xml:space="preserve"> </w:t>
      </w:r>
      <w:r w:rsidRPr="004842A0">
        <w:rPr>
          <w:sz w:val="24"/>
          <w:szCs w:val="24"/>
        </w:rPr>
        <w:t>лечения;</w:t>
      </w:r>
    </w:p>
    <w:p w:rsidR="00E21F82" w:rsidRPr="004842A0" w:rsidRDefault="00EC78C4">
      <w:pPr>
        <w:pStyle w:val="a4"/>
        <w:numPr>
          <w:ilvl w:val="0"/>
          <w:numId w:val="25"/>
        </w:numPr>
        <w:tabs>
          <w:tab w:val="left" w:pos="662"/>
        </w:tabs>
        <w:ind w:right="725" w:firstLine="0"/>
        <w:rPr>
          <w:sz w:val="24"/>
          <w:szCs w:val="24"/>
        </w:rPr>
      </w:pPr>
      <w:r w:rsidRPr="004842A0">
        <w:rPr>
          <w:sz w:val="24"/>
          <w:szCs w:val="24"/>
        </w:rPr>
        <w:t>расходы по перевозке (репатриации) Застрахованного в страну его постоянного жительства для продолжения лечения должны быть подтверждены представлением счета о расходах, медицинском заключении о заболевании и возможности его</w:t>
      </w:r>
      <w:r w:rsidRPr="004842A0">
        <w:rPr>
          <w:spacing w:val="-20"/>
          <w:sz w:val="24"/>
          <w:szCs w:val="24"/>
        </w:rPr>
        <w:t xml:space="preserve"> </w:t>
      </w:r>
      <w:r w:rsidRPr="004842A0">
        <w:rPr>
          <w:sz w:val="24"/>
          <w:szCs w:val="24"/>
        </w:rPr>
        <w:t>перевозки;</w:t>
      </w:r>
    </w:p>
    <w:p w:rsidR="00E21F82" w:rsidRPr="004842A0" w:rsidRDefault="00EC78C4">
      <w:pPr>
        <w:pStyle w:val="a4"/>
        <w:numPr>
          <w:ilvl w:val="0"/>
          <w:numId w:val="25"/>
        </w:numPr>
        <w:tabs>
          <w:tab w:val="left" w:pos="662"/>
        </w:tabs>
        <w:ind w:right="972" w:firstLine="0"/>
        <w:jc w:val="both"/>
        <w:rPr>
          <w:sz w:val="24"/>
          <w:szCs w:val="24"/>
        </w:rPr>
      </w:pPr>
      <w:r w:rsidRPr="004842A0">
        <w:rPr>
          <w:sz w:val="24"/>
          <w:szCs w:val="24"/>
        </w:rPr>
        <w:t>расходы по перевозке/погребению тела Застрахованного должны быть подтверждены счетом о расходах с указанием перечня услуг, а также официальным свидетельством о смерти и медицинским заключением о причинах</w:t>
      </w:r>
      <w:r w:rsidRPr="004842A0">
        <w:rPr>
          <w:spacing w:val="-5"/>
          <w:sz w:val="24"/>
          <w:szCs w:val="24"/>
        </w:rPr>
        <w:t xml:space="preserve"> </w:t>
      </w:r>
      <w:r w:rsidRPr="004842A0">
        <w:rPr>
          <w:sz w:val="24"/>
          <w:szCs w:val="24"/>
        </w:rPr>
        <w:t>смерти.</w:t>
      </w:r>
    </w:p>
    <w:p w:rsidR="00E21F82" w:rsidRPr="004842A0" w:rsidRDefault="00EC78C4">
      <w:pPr>
        <w:pStyle w:val="a4"/>
        <w:numPr>
          <w:ilvl w:val="1"/>
          <w:numId w:val="27"/>
        </w:numPr>
        <w:tabs>
          <w:tab w:val="left" w:pos="1063"/>
        </w:tabs>
        <w:ind w:right="582" w:firstLine="0"/>
        <w:rPr>
          <w:sz w:val="24"/>
          <w:szCs w:val="24"/>
        </w:rPr>
      </w:pPr>
      <w:r w:rsidRPr="004842A0">
        <w:rPr>
          <w:sz w:val="24"/>
          <w:szCs w:val="24"/>
        </w:rPr>
        <w:t>Расходы по переводу представленных документов на русский язык, выполненному</w:t>
      </w:r>
      <w:r w:rsidRPr="004842A0">
        <w:rPr>
          <w:spacing w:val="-30"/>
          <w:sz w:val="24"/>
          <w:szCs w:val="24"/>
        </w:rPr>
        <w:t xml:space="preserve"> </w:t>
      </w:r>
      <w:r w:rsidRPr="004842A0">
        <w:rPr>
          <w:sz w:val="24"/>
          <w:szCs w:val="24"/>
        </w:rPr>
        <w:t>за счет Страховщика, и сумма франшизы вычитаются из суммы страхового</w:t>
      </w:r>
      <w:r w:rsidRPr="004842A0">
        <w:rPr>
          <w:spacing w:val="-14"/>
          <w:sz w:val="24"/>
          <w:szCs w:val="24"/>
        </w:rPr>
        <w:t xml:space="preserve"> </w:t>
      </w:r>
      <w:r w:rsidRPr="004842A0">
        <w:rPr>
          <w:sz w:val="24"/>
          <w:szCs w:val="24"/>
        </w:rPr>
        <w:t>возмещения.</w:t>
      </w:r>
    </w:p>
    <w:p w:rsidR="00E21F82" w:rsidRPr="004842A0" w:rsidRDefault="00EC78C4">
      <w:pPr>
        <w:pStyle w:val="a4"/>
        <w:numPr>
          <w:ilvl w:val="1"/>
          <w:numId w:val="27"/>
        </w:numPr>
        <w:tabs>
          <w:tab w:val="left" w:pos="1063"/>
        </w:tabs>
        <w:ind w:right="1115" w:firstLine="0"/>
        <w:rPr>
          <w:sz w:val="24"/>
          <w:szCs w:val="24"/>
        </w:rPr>
      </w:pPr>
      <w:r w:rsidRPr="004842A0">
        <w:rPr>
          <w:sz w:val="24"/>
          <w:szCs w:val="24"/>
        </w:rPr>
        <w:t>Расходы Страхователя (Застрахованного) в размере до 200 USD/EURO (в зависимости от валюты страхования) в случае невозможности оперативно связаться</w:t>
      </w:r>
      <w:r w:rsidRPr="004842A0">
        <w:rPr>
          <w:spacing w:val="-33"/>
          <w:sz w:val="24"/>
          <w:szCs w:val="24"/>
        </w:rPr>
        <w:t xml:space="preserve"> </w:t>
      </w:r>
      <w:r w:rsidRPr="004842A0">
        <w:rPr>
          <w:sz w:val="24"/>
          <w:szCs w:val="24"/>
        </w:rPr>
        <w:t>с Сервисной компанией могут быть возмещены в стране временного пребывания в представительстве Сервисной компании либо в центральном офисе</w:t>
      </w:r>
      <w:r w:rsidRPr="004842A0">
        <w:rPr>
          <w:spacing w:val="-17"/>
          <w:sz w:val="24"/>
          <w:szCs w:val="24"/>
        </w:rPr>
        <w:t xml:space="preserve"> </w:t>
      </w:r>
      <w:r w:rsidRPr="004842A0">
        <w:rPr>
          <w:sz w:val="24"/>
          <w:szCs w:val="24"/>
        </w:rPr>
        <w:t>Страховщика,</w:t>
      </w:r>
    </w:p>
    <w:p w:rsidR="00E21F82" w:rsidRPr="004842A0" w:rsidRDefault="00EC78C4">
      <w:pPr>
        <w:pStyle w:val="a3"/>
        <w:ind w:right="569"/>
      </w:pPr>
      <w:r w:rsidRPr="004842A0">
        <w:t>при условии уведомления Сервисной компании или Страховщика о страховом случае до даты окончания полиса.</w:t>
      </w:r>
    </w:p>
    <w:p w:rsidR="00E21F82" w:rsidRPr="004842A0" w:rsidRDefault="00EC78C4">
      <w:pPr>
        <w:pStyle w:val="a4"/>
        <w:numPr>
          <w:ilvl w:val="1"/>
          <w:numId w:val="27"/>
        </w:numPr>
        <w:tabs>
          <w:tab w:val="left" w:pos="1063"/>
        </w:tabs>
        <w:spacing w:before="1"/>
        <w:ind w:right="592" w:firstLine="0"/>
        <w:rPr>
          <w:sz w:val="24"/>
          <w:szCs w:val="24"/>
        </w:rPr>
      </w:pPr>
      <w:r w:rsidRPr="004842A0">
        <w:rPr>
          <w:sz w:val="24"/>
          <w:szCs w:val="24"/>
        </w:rPr>
        <w:t>Страховую выплату (возмещение понесенных расходов) Страховщик производит Застрахованному или иному лицу, имеющему право на получение возмещения, путем перечисления подлежащей к выплате сумме на его счет или наличными деньгами из</w:t>
      </w:r>
      <w:r w:rsidRPr="004842A0">
        <w:rPr>
          <w:spacing w:val="-31"/>
          <w:sz w:val="24"/>
          <w:szCs w:val="24"/>
        </w:rPr>
        <w:t xml:space="preserve"> </w:t>
      </w:r>
      <w:r w:rsidRPr="004842A0">
        <w:rPr>
          <w:sz w:val="24"/>
          <w:szCs w:val="24"/>
        </w:rPr>
        <w:t>кассы Страховщика на основании страхового акта в течение</w:t>
      </w:r>
      <w:r w:rsidRPr="004842A0">
        <w:rPr>
          <w:spacing w:val="-7"/>
          <w:sz w:val="24"/>
          <w:szCs w:val="24"/>
        </w:rPr>
        <w:t xml:space="preserve"> </w:t>
      </w:r>
      <w:r w:rsidRPr="004842A0">
        <w:rPr>
          <w:sz w:val="24"/>
          <w:szCs w:val="24"/>
        </w:rPr>
        <w:t>5-ти</w:t>
      </w:r>
    </w:p>
    <w:p w:rsidR="00E21F82" w:rsidRPr="004842A0" w:rsidRDefault="00EC78C4">
      <w:pPr>
        <w:pStyle w:val="a3"/>
        <w:ind w:right="747"/>
      </w:pPr>
      <w:r w:rsidRPr="004842A0">
        <w:t>банковских дней после получения Страховщиком заявления Страхователя (Застрахованного) о производстве страховой выплаты и всех необходимых документов, подтверждающих произведенные расходы. Страховщик производит выплаты в рублевом эквиваленте по обменному курсу иностранных валют, установленному ЦБ РФ на день страхового случая.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1"/>
          <w:numId w:val="27"/>
        </w:numPr>
        <w:tabs>
          <w:tab w:val="left" w:pos="1063"/>
        </w:tabs>
        <w:spacing w:before="66"/>
        <w:ind w:right="867" w:firstLine="0"/>
        <w:rPr>
          <w:sz w:val="24"/>
          <w:szCs w:val="24"/>
        </w:rPr>
      </w:pPr>
      <w:r w:rsidRPr="004842A0">
        <w:rPr>
          <w:sz w:val="24"/>
          <w:szCs w:val="24"/>
        </w:rPr>
        <w:lastRenderedPageBreak/>
        <w:t>Если по факту страхового случая требуются дополнительное расследование либо заключения компетентных органов по представленным документам, Страховщик имеет право отсрочить страховую выплату на срок до 20-ти дней с обязательным письменным уведомлением</w:t>
      </w:r>
      <w:r w:rsidRPr="004842A0">
        <w:rPr>
          <w:spacing w:val="-2"/>
          <w:sz w:val="24"/>
          <w:szCs w:val="24"/>
        </w:rPr>
        <w:t xml:space="preserve"> </w:t>
      </w:r>
      <w:r w:rsidRPr="004842A0">
        <w:rPr>
          <w:sz w:val="24"/>
          <w:szCs w:val="24"/>
        </w:rPr>
        <w:t>Страхователя.</w:t>
      </w:r>
    </w:p>
    <w:p w:rsidR="00E21F82" w:rsidRPr="004842A0" w:rsidRDefault="00EC78C4">
      <w:pPr>
        <w:pStyle w:val="a4"/>
        <w:numPr>
          <w:ilvl w:val="1"/>
          <w:numId w:val="27"/>
        </w:numPr>
        <w:tabs>
          <w:tab w:val="left" w:pos="1063"/>
        </w:tabs>
        <w:spacing w:before="1"/>
        <w:ind w:right="952" w:firstLine="0"/>
        <w:rPr>
          <w:sz w:val="24"/>
          <w:szCs w:val="24"/>
        </w:rPr>
      </w:pPr>
      <w:r w:rsidRPr="004842A0">
        <w:rPr>
          <w:sz w:val="24"/>
          <w:szCs w:val="24"/>
        </w:rPr>
        <w:t>Общая сумма страховых выплат, выплаченных за один или несколько страховых случаев, произошедших в период действия договора страхования, не может</w:t>
      </w:r>
      <w:r w:rsidRPr="004842A0">
        <w:rPr>
          <w:spacing w:val="-32"/>
          <w:sz w:val="24"/>
          <w:szCs w:val="24"/>
        </w:rPr>
        <w:t xml:space="preserve"> </w:t>
      </w:r>
      <w:r w:rsidRPr="004842A0">
        <w:rPr>
          <w:sz w:val="24"/>
          <w:szCs w:val="24"/>
        </w:rPr>
        <w:t>превышать страховой суммы, определённой</w:t>
      </w:r>
      <w:r w:rsidRPr="004842A0">
        <w:rPr>
          <w:spacing w:val="-1"/>
          <w:sz w:val="24"/>
          <w:szCs w:val="24"/>
        </w:rPr>
        <w:t xml:space="preserve"> </w:t>
      </w:r>
      <w:r w:rsidRPr="004842A0">
        <w:rPr>
          <w:sz w:val="24"/>
          <w:szCs w:val="24"/>
        </w:rPr>
        <w:t>договором.</w:t>
      </w:r>
    </w:p>
    <w:p w:rsidR="00E21F82" w:rsidRPr="004842A0" w:rsidRDefault="00EC78C4">
      <w:pPr>
        <w:pStyle w:val="a4"/>
        <w:numPr>
          <w:ilvl w:val="1"/>
          <w:numId w:val="27"/>
        </w:numPr>
        <w:tabs>
          <w:tab w:val="left" w:pos="1063"/>
        </w:tabs>
        <w:ind w:right="577" w:firstLine="0"/>
        <w:rPr>
          <w:sz w:val="24"/>
          <w:szCs w:val="24"/>
        </w:rPr>
      </w:pPr>
      <w:r w:rsidRPr="004842A0">
        <w:rPr>
          <w:sz w:val="24"/>
          <w:szCs w:val="24"/>
        </w:rPr>
        <w:t>К Страховщику, уплатившему страховое возмещение, переходит в размере уплаченной суммы право требования, которое Страхователь имеет к лицу, ответственному за причиненный ущерб. Для этого Страхователь обязан передать Страховщику все документы и доказательства, и сообщить все сведения, необходимые</w:t>
      </w:r>
      <w:r w:rsidRPr="004842A0">
        <w:rPr>
          <w:spacing w:val="-8"/>
          <w:sz w:val="24"/>
          <w:szCs w:val="24"/>
        </w:rPr>
        <w:t xml:space="preserve"> </w:t>
      </w:r>
      <w:proofErr w:type="gramStart"/>
      <w:r w:rsidRPr="004842A0">
        <w:rPr>
          <w:sz w:val="24"/>
          <w:szCs w:val="24"/>
        </w:rPr>
        <w:t>для</w:t>
      </w:r>
      <w:proofErr w:type="gramEnd"/>
    </w:p>
    <w:p w:rsidR="00E21F82" w:rsidRPr="004842A0" w:rsidRDefault="00EC78C4">
      <w:pPr>
        <w:pStyle w:val="a3"/>
      </w:pPr>
      <w:r w:rsidRPr="004842A0">
        <w:t>осуществления страховщиком перешедших к нему прав.</w:t>
      </w:r>
    </w:p>
    <w:p w:rsidR="00E21F82" w:rsidRPr="004842A0" w:rsidRDefault="00EC78C4">
      <w:pPr>
        <w:pStyle w:val="a4"/>
        <w:numPr>
          <w:ilvl w:val="1"/>
          <w:numId w:val="27"/>
        </w:numPr>
        <w:tabs>
          <w:tab w:val="left" w:pos="1183"/>
        </w:tabs>
        <w:ind w:right="883" w:firstLine="0"/>
        <w:rPr>
          <w:sz w:val="24"/>
          <w:szCs w:val="24"/>
        </w:rPr>
      </w:pPr>
      <w:r w:rsidRPr="004842A0">
        <w:rPr>
          <w:sz w:val="24"/>
          <w:szCs w:val="24"/>
        </w:rPr>
        <w:t>Страховщик вправе отказать в страховой выплате (оплате медицинских услуг)</w:t>
      </w:r>
      <w:r w:rsidRPr="004842A0">
        <w:rPr>
          <w:spacing w:val="-31"/>
          <w:sz w:val="24"/>
          <w:szCs w:val="24"/>
        </w:rPr>
        <w:t xml:space="preserve"> </w:t>
      </w:r>
      <w:r w:rsidRPr="004842A0">
        <w:rPr>
          <w:sz w:val="24"/>
          <w:szCs w:val="24"/>
        </w:rPr>
        <w:t xml:space="preserve">по основаниям, указанным в </w:t>
      </w:r>
      <w:proofErr w:type="spellStart"/>
      <w:r w:rsidRPr="004842A0">
        <w:rPr>
          <w:sz w:val="24"/>
          <w:szCs w:val="24"/>
        </w:rPr>
        <w:t>пп</w:t>
      </w:r>
      <w:proofErr w:type="spellEnd"/>
      <w:r w:rsidRPr="004842A0">
        <w:rPr>
          <w:sz w:val="24"/>
          <w:szCs w:val="24"/>
        </w:rPr>
        <w:t xml:space="preserve"> 4.3, 4.4, 4.5, а также, если Страхователь</w:t>
      </w:r>
      <w:r w:rsidRPr="004842A0">
        <w:rPr>
          <w:spacing w:val="-24"/>
          <w:sz w:val="24"/>
          <w:szCs w:val="24"/>
        </w:rPr>
        <w:t xml:space="preserve"> </w:t>
      </w:r>
      <w:r w:rsidRPr="004842A0">
        <w:rPr>
          <w:sz w:val="24"/>
          <w:szCs w:val="24"/>
        </w:rPr>
        <w:t>(Застрахованный):</w:t>
      </w:r>
    </w:p>
    <w:p w:rsidR="00E21F82" w:rsidRPr="004842A0" w:rsidRDefault="00EC78C4">
      <w:pPr>
        <w:pStyle w:val="a4"/>
        <w:numPr>
          <w:ilvl w:val="0"/>
          <w:numId w:val="25"/>
        </w:numPr>
        <w:tabs>
          <w:tab w:val="left" w:pos="662"/>
        </w:tabs>
        <w:ind w:right="646" w:firstLine="0"/>
        <w:rPr>
          <w:sz w:val="24"/>
          <w:szCs w:val="24"/>
        </w:rPr>
      </w:pPr>
      <w:r w:rsidRPr="004842A0">
        <w:rPr>
          <w:sz w:val="24"/>
          <w:szCs w:val="24"/>
        </w:rPr>
        <w:t>сообщил заведомо ложные сведения об объекте страхования (здоровье Застрахованного) на момент заключения</w:t>
      </w:r>
      <w:r w:rsidRPr="004842A0">
        <w:rPr>
          <w:spacing w:val="-5"/>
          <w:sz w:val="24"/>
          <w:szCs w:val="24"/>
        </w:rPr>
        <w:t xml:space="preserve"> </w:t>
      </w:r>
      <w:r w:rsidRPr="004842A0">
        <w:rPr>
          <w:sz w:val="24"/>
          <w:szCs w:val="24"/>
        </w:rPr>
        <w:t>договора;</w:t>
      </w:r>
    </w:p>
    <w:p w:rsidR="00E21F82" w:rsidRPr="004842A0" w:rsidRDefault="00EC78C4">
      <w:pPr>
        <w:pStyle w:val="a4"/>
        <w:numPr>
          <w:ilvl w:val="0"/>
          <w:numId w:val="25"/>
        </w:numPr>
        <w:tabs>
          <w:tab w:val="left" w:pos="662"/>
        </w:tabs>
        <w:ind w:left="661"/>
        <w:rPr>
          <w:sz w:val="24"/>
          <w:szCs w:val="24"/>
        </w:rPr>
      </w:pPr>
      <w:r w:rsidRPr="004842A0">
        <w:rPr>
          <w:sz w:val="24"/>
          <w:szCs w:val="24"/>
        </w:rPr>
        <w:t xml:space="preserve">не выполнил обязанностей, указанных в </w:t>
      </w:r>
      <w:proofErr w:type="spellStart"/>
      <w:r w:rsidRPr="004842A0">
        <w:rPr>
          <w:sz w:val="24"/>
          <w:szCs w:val="24"/>
        </w:rPr>
        <w:t>пп</w:t>
      </w:r>
      <w:proofErr w:type="spellEnd"/>
      <w:r w:rsidRPr="004842A0">
        <w:rPr>
          <w:sz w:val="24"/>
          <w:szCs w:val="24"/>
        </w:rPr>
        <w:t>. 9.2, 9.3 настоящих</w:t>
      </w:r>
      <w:r w:rsidRPr="004842A0">
        <w:rPr>
          <w:spacing w:val="-4"/>
          <w:sz w:val="24"/>
          <w:szCs w:val="24"/>
        </w:rPr>
        <w:t xml:space="preserve"> </w:t>
      </w:r>
      <w:r w:rsidRPr="004842A0">
        <w:rPr>
          <w:sz w:val="24"/>
          <w:szCs w:val="24"/>
        </w:rPr>
        <w:t>Правил;</w:t>
      </w:r>
    </w:p>
    <w:p w:rsidR="00E21F82" w:rsidRPr="004842A0" w:rsidRDefault="00EC78C4">
      <w:pPr>
        <w:pStyle w:val="a4"/>
        <w:numPr>
          <w:ilvl w:val="0"/>
          <w:numId w:val="25"/>
        </w:numPr>
        <w:tabs>
          <w:tab w:val="left" w:pos="662"/>
        </w:tabs>
        <w:ind w:right="579" w:firstLine="0"/>
        <w:rPr>
          <w:sz w:val="24"/>
          <w:szCs w:val="24"/>
        </w:rPr>
      </w:pPr>
      <w:r w:rsidRPr="004842A0">
        <w:rPr>
          <w:sz w:val="24"/>
          <w:szCs w:val="24"/>
        </w:rPr>
        <w:t>не представил в установленный договором срок документы и сведения, необходимые</w:t>
      </w:r>
      <w:r w:rsidRPr="004842A0">
        <w:rPr>
          <w:spacing w:val="-28"/>
          <w:sz w:val="24"/>
          <w:szCs w:val="24"/>
        </w:rPr>
        <w:t xml:space="preserve"> </w:t>
      </w:r>
      <w:r w:rsidRPr="004842A0">
        <w:rPr>
          <w:sz w:val="24"/>
          <w:szCs w:val="24"/>
        </w:rPr>
        <w:t>для установления причин, характера страхового случая и его связи с наступившим результатом или представил заведомо ложные</w:t>
      </w:r>
      <w:r w:rsidRPr="004842A0">
        <w:rPr>
          <w:spacing w:val="-3"/>
          <w:sz w:val="24"/>
          <w:szCs w:val="24"/>
        </w:rPr>
        <w:t xml:space="preserve"> </w:t>
      </w:r>
      <w:r w:rsidRPr="004842A0">
        <w:rPr>
          <w:sz w:val="24"/>
          <w:szCs w:val="24"/>
        </w:rPr>
        <w:t>доказательства;</w:t>
      </w:r>
    </w:p>
    <w:p w:rsidR="00E21F82" w:rsidRPr="004842A0" w:rsidRDefault="00EC78C4">
      <w:pPr>
        <w:pStyle w:val="a4"/>
        <w:numPr>
          <w:ilvl w:val="0"/>
          <w:numId w:val="25"/>
        </w:numPr>
        <w:tabs>
          <w:tab w:val="left" w:pos="662"/>
        </w:tabs>
        <w:spacing w:before="1"/>
        <w:ind w:right="1970" w:firstLine="0"/>
        <w:rPr>
          <w:sz w:val="24"/>
          <w:szCs w:val="24"/>
        </w:rPr>
      </w:pPr>
      <w:r w:rsidRPr="004842A0">
        <w:rPr>
          <w:sz w:val="24"/>
          <w:szCs w:val="24"/>
        </w:rPr>
        <w:t>представил страховщику расходы, которые имели место после возвращения Страхователя (Застрахованного) в страну постоянного</w:t>
      </w:r>
      <w:r w:rsidRPr="004842A0">
        <w:rPr>
          <w:spacing w:val="-11"/>
          <w:sz w:val="24"/>
          <w:szCs w:val="24"/>
        </w:rPr>
        <w:t xml:space="preserve"> </w:t>
      </w:r>
      <w:r w:rsidRPr="004842A0">
        <w:rPr>
          <w:sz w:val="24"/>
          <w:szCs w:val="24"/>
        </w:rPr>
        <w:t>проживания;</w:t>
      </w:r>
    </w:p>
    <w:p w:rsidR="00E21F82" w:rsidRPr="004842A0" w:rsidRDefault="00EC78C4">
      <w:pPr>
        <w:pStyle w:val="a4"/>
        <w:numPr>
          <w:ilvl w:val="0"/>
          <w:numId w:val="25"/>
        </w:numPr>
        <w:tabs>
          <w:tab w:val="left" w:pos="662"/>
        </w:tabs>
        <w:ind w:right="1155" w:firstLine="0"/>
        <w:rPr>
          <w:sz w:val="24"/>
          <w:szCs w:val="24"/>
        </w:rPr>
      </w:pPr>
      <w:r w:rsidRPr="004842A0">
        <w:rPr>
          <w:sz w:val="24"/>
          <w:szCs w:val="24"/>
        </w:rPr>
        <w:t>представил страховщику расходы, не санкционированные сервисной компанией, по стационарному лечению, медико-транспортным расходам, а также расходам по посмертной репатриации Застрахованного</w:t>
      </w:r>
      <w:r w:rsidRPr="004842A0">
        <w:rPr>
          <w:spacing w:val="-1"/>
          <w:sz w:val="24"/>
          <w:szCs w:val="24"/>
        </w:rPr>
        <w:t xml:space="preserve"> </w:t>
      </w:r>
      <w:r w:rsidRPr="004842A0">
        <w:rPr>
          <w:sz w:val="24"/>
          <w:szCs w:val="24"/>
        </w:rPr>
        <w:t>лица;</w:t>
      </w:r>
    </w:p>
    <w:p w:rsidR="00E21F82" w:rsidRPr="004842A0" w:rsidRDefault="00EC78C4">
      <w:pPr>
        <w:pStyle w:val="a4"/>
        <w:numPr>
          <w:ilvl w:val="0"/>
          <w:numId w:val="25"/>
        </w:numPr>
        <w:tabs>
          <w:tab w:val="left" w:pos="662"/>
        </w:tabs>
        <w:ind w:right="1301" w:firstLine="0"/>
        <w:rPr>
          <w:sz w:val="24"/>
          <w:szCs w:val="24"/>
        </w:rPr>
      </w:pPr>
      <w:r w:rsidRPr="004842A0">
        <w:rPr>
          <w:sz w:val="24"/>
          <w:szCs w:val="24"/>
        </w:rPr>
        <w:t>представил страховщику расходы, связанные с предоставлением дополнительного комфорта при госпитализации (палата типа «люкс», наличие телевизора, телефона, кондиционера, услуги</w:t>
      </w:r>
      <w:r w:rsidRPr="004842A0">
        <w:rPr>
          <w:spacing w:val="1"/>
          <w:sz w:val="24"/>
          <w:szCs w:val="24"/>
        </w:rPr>
        <w:t xml:space="preserve"> </w:t>
      </w:r>
      <w:r w:rsidRPr="004842A0">
        <w:rPr>
          <w:sz w:val="24"/>
          <w:szCs w:val="24"/>
        </w:rPr>
        <w:t>переводчика).</w:t>
      </w:r>
    </w:p>
    <w:p w:rsidR="00E21F82" w:rsidRPr="004842A0" w:rsidRDefault="00EC78C4">
      <w:pPr>
        <w:pStyle w:val="a4"/>
        <w:numPr>
          <w:ilvl w:val="1"/>
          <w:numId w:val="27"/>
        </w:numPr>
        <w:tabs>
          <w:tab w:val="left" w:pos="1183"/>
        </w:tabs>
        <w:ind w:right="1218" w:firstLine="0"/>
        <w:rPr>
          <w:sz w:val="24"/>
          <w:szCs w:val="24"/>
        </w:rPr>
      </w:pPr>
      <w:r w:rsidRPr="004842A0">
        <w:rPr>
          <w:sz w:val="24"/>
          <w:szCs w:val="24"/>
        </w:rPr>
        <w:t>Условиями договора страхования могут быть предусмотрены также другие основания для отказа в страховой выплате, если это не противоречит действующему законодательству</w:t>
      </w:r>
      <w:r w:rsidRPr="004842A0">
        <w:rPr>
          <w:spacing w:val="-9"/>
          <w:sz w:val="24"/>
          <w:szCs w:val="24"/>
        </w:rPr>
        <w:t xml:space="preserve"> </w:t>
      </w:r>
      <w:r w:rsidRPr="004842A0">
        <w:rPr>
          <w:sz w:val="24"/>
          <w:szCs w:val="24"/>
        </w:rPr>
        <w:t>РФ.</w:t>
      </w:r>
    </w:p>
    <w:p w:rsidR="00E21F82" w:rsidRPr="004842A0" w:rsidRDefault="00EC78C4">
      <w:pPr>
        <w:pStyle w:val="a4"/>
        <w:numPr>
          <w:ilvl w:val="1"/>
          <w:numId w:val="27"/>
        </w:numPr>
        <w:tabs>
          <w:tab w:val="left" w:pos="1183"/>
        </w:tabs>
        <w:ind w:right="764" w:firstLine="0"/>
        <w:jc w:val="both"/>
        <w:rPr>
          <w:sz w:val="24"/>
          <w:szCs w:val="24"/>
        </w:rPr>
      </w:pPr>
      <w:r w:rsidRPr="004842A0">
        <w:rPr>
          <w:sz w:val="24"/>
          <w:szCs w:val="24"/>
        </w:rPr>
        <w:t>Решение об отказе в страховой выплате принимается Страховщиком и</w:t>
      </w:r>
      <w:r w:rsidRPr="004842A0">
        <w:rPr>
          <w:spacing w:val="-26"/>
          <w:sz w:val="24"/>
          <w:szCs w:val="24"/>
        </w:rPr>
        <w:t xml:space="preserve"> </w:t>
      </w:r>
      <w:r w:rsidRPr="004842A0">
        <w:rPr>
          <w:sz w:val="24"/>
          <w:szCs w:val="24"/>
        </w:rPr>
        <w:t>сообщается Страхователю (Застрахованному) в письменной форме с мотивированным обоснованием причин</w:t>
      </w:r>
      <w:r w:rsidRPr="004842A0">
        <w:rPr>
          <w:spacing w:val="-1"/>
          <w:sz w:val="24"/>
          <w:szCs w:val="24"/>
        </w:rPr>
        <w:t xml:space="preserve"> </w:t>
      </w:r>
      <w:r w:rsidRPr="004842A0">
        <w:rPr>
          <w:sz w:val="24"/>
          <w:szCs w:val="24"/>
        </w:rPr>
        <w:t>отказа.</w:t>
      </w:r>
    </w:p>
    <w:p w:rsidR="00E21F82" w:rsidRPr="004842A0" w:rsidRDefault="00EC78C4">
      <w:pPr>
        <w:pStyle w:val="a4"/>
        <w:numPr>
          <w:ilvl w:val="1"/>
          <w:numId w:val="27"/>
        </w:numPr>
        <w:tabs>
          <w:tab w:val="left" w:pos="1183"/>
        </w:tabs>
        <w:ind w:right="1522" w:firstLine="0"/>
        <w:jc w:val="both"/>
        <w:rPr>
          <w:sz w:val="24"/>
          <w:szCs w:val="24"/>
        </w:rPr>
      </w:pPr>
      <w:r w:rsidRPr="004842A0">
        <w:rPr>
          <w:sz w:val="24"/>
          <w:szCs w:val="24"/>
        </w:rPr>
        <w:t>Отказ Страховщика произвести страховую выплату может быть обжалован Страхователем (Застрахованным) в суде или арбитражном</w:t>
      </w:r>
      <w:r w:rsidRPr="004842A0">
        <w:rPr>
          <w:spacing w:val="-7"/>
          <w:sz w:val="24"/>
          <w:szCs w:val="24"/>
        </w:rPr>
        <w:t xml:space="preserve"> </w:t>
      </w:r>
      <w:r w:rsidRPr="004842A0">
        <w:rPr>
          <w:sz w:val="24"/>
          <w:szCs w:val="24"/>
        </w:rPr>
        <w:t>суде.</w:t>
      </w:r>
    </w:p>
    <w:p w:rsidR="00E21F82" w:rsidRPr="004842A0" w:rsidRDefault="00EC78C4">
      <w:pPr>
        <w:pStyle w:val="a4"/>
        <w:numPr>
          <w:ilvl w:val="0"/>
          <w:numId w:val="27"/>
        </w:numPr>
        <w:tabs>
          <w:tab w:val="left" w:pos="883"/>
        </w:tabs>
        <w:ind w:left="882" w:hanging="361"/>
        <w:jc w:val="both"/>
        <w:rPr>
          <w:sz w:val="24"/>
          <w:szCs w:val="24"/>
        </w:rPr>
      </w:pPr>
      <w:r w:rsidRPr="004842A0">
        <w:rPr>
          <w:sz w:val="24"/>
          <w:szCs w:val="24"/>
        </w:rPr>
        <w:t>РАЗРЕШЕНИЕ</w:t>
      </w:r>
      <w:r w:rsidRPr="004842A0">
        <w:rPr>
          <w:spacing w:val="-8"/>
          <w:sz w:val="24"/>
          <w:szCs w:val="24"/>
        </w:rPr>
        <w:t xml:space="preserve"> </w:t>
      </w:r>
      <w:r w:rsidRPr="004842A0">
        <w:rPr>
          <w:sz w:val="24"/>
          <w:szCs w:val="24"/>
        </w:rPr>
        <w:t>СПОРОВ</w:t>
      </w:r>
    </w:p>
    <w:p w:rsidR="00E21F82" w:rsidRPr="004842A0" w:rsidRDefault="00EC78C4">
      <w:pPr>
        <w:pStyle w:val="a4"/>
        <w:numPr>
          <w:ilvl w:val="1"/>
          <w:numId w:val="27"/>
        </w:numPr>
        <w:tabs>
          <w:tab w:val="left" w:pos="1063"/>
        </w:tabs>
        <w:ind w:right="754" w:firstLine="0"/>
        <w:rPr>
          <w:sz w:val="24"/>
          <w:szCs w:val="24"/>
        </w:rPr>
      </w:pPr>
      <w:r w:rsidRPr="004842A0">
        <w:rPr>
          <w:sz w:val="24"/>
          <w:szCs w:val="24"/>
        </w:rPr>
        <w:t>Требования, вытекающие из договора страхования, оспариваемые одной из Сторон, предъявляются Сторонами в пределах сроков исковой давности, установленных действующим законодательством</w:t>
      </w:r>
      <w:r w:rsidRPr="004842A0">
        <w:rPr>
          <w:spacing w:val="-4"/>
          <w:sz w:val="24"/>
          <w:szCs w:val="24"/>
        </w:rPr>
        <w:t xml:space="preserve"> </w:t>
      </w:r>
      <w:r w:rsidRPr="004842A0">
        <w:rPr>
          <w:sz w:val="24"/>
          <w:szCs w:val="24"/>
        </w:rPr>
        <w:t>РФ.</w:t>
      </w:r>
    </w:p>
    <w:p w:rsidR="00E21F82" w:rsidRPr="004842A0" w:rsidRDefault="00EC78C4">
      <w:pPr>
        <w:pStyle w:val="a4"/>
        <w:numPr>
          <w:ilvl w:val="1"/>
          <w:numId w:val="27"/>
        </w:numPr>
        <w:tabs>
          <w:tab w:val="left" w:pos="1063"/>
        </w:tabs>
        <w:ind w:right="1219" w:firstLine="0"/>
        <w:rPr>
          <w:sz w:val="24"/>
          <w:szCs w:val="24"/>
        </w:rPr>
      </w:pPr>
      <w:r w:rsidRPr="004842A0">
        <w:rPr>
          <w:sz w:val="24"/>
          <w:szCs w:val="24"/>
        </w:rPr>
        <w:t>При решении спорных вопросов положения конкретного договора страхования имеют преимущественную силу по отношению к положениям настоящих</w:t>
      </w:r>
      <w:r w:rsidRPr="004842A0">
        <w:rPr>
          <w:spacing w:val="-19"/>
          <w:sz w:val="24"/>
          <w:szCs w:val="24"/>
        </w:rPr>
        <w:t xml:space="preserve"> </w:t>
      </w:r>
      <w:r w:rsidRPr="004842A0">
        <w:rPr>
          <w:sz w:val="24"/>
          <w:szCs w:val="24"/>
        </w:rPr>
        <w:t>Правил.</w:t>
      </w:r>
    </w:p>
    <w:p w:rsidR="00E21F82" w:rsidRPr="004842A0" w:rsidRDefault="00EC78C4">
      <w:pPr>
        <w:pStyle w:val="a4"/>
        <w:numPr>
          <w:ilvl w:val="1"/>
          <w:numId w:val="27"/>
        </w:numPr>
        <w:tabs>
          <w:tab w:val="left" w:pos="1063"/>
        </w:tabs>
        <w:ind w:right="912" w:firstLine="0"/>
        <w:rPr>
          <w:sz w:val="24"/>
          <w:szCs w:val="24"/>
        </w:rPr>
      </w:pPr>
      <w:r w:rsidRPr="004842A0">
        <w:rPr>
          <w:sz w:val="24"/>
          <w:szCs w:val="24"/>
        </w:rPr>
        <w:t>Споры, возникающие по договору страхования, разрешаются путем переговоров с привлечением, при необходимости, специально созданной экспертной</w:t>
      </w:r>
      <w:r w:rsidRPr="004842A0">
        <w:rPr>
          <w:spacing w:val="-12"/>
          <w:sz w:val="24"/>
          <w:szCs w:val="24"/>
        </w:rPr>
        <w:t xml:space="preserve"> </w:t>
      </w:r>
      <w:r w:rsidRPr="004842A0">
        <w:rPr>
          <w:sz w:val="24"/>
          <w:szCs w:val="24"/>
        </w:rPr>
        <w:t>комиссии.</w:t>
      </w:r>
    </w:p>
    <w:p w:rsidR="00E21F82" w:rsidRPr="004842A0" w:rsidRDefault="00EC78C4">
      <w:pPr>
        <w:pStyle w:val="a3"/>
        <w:spacing w:before="1"/>
        <w:ind w:right="708"/>
      </w:pPr>
      <w:r w:rsidRPr="004842A0">
        <w:t xml:space="preserve">При </w:t>
      </w:r>
      <w:proofErr w:type="spellStart"/>
      <w:r w:rsidRPr="004842A0">
        <w:t>недостижении</w:t>
      </w:r>
      <w:proofErr w:type="spellEnd"/>
      <w:r w:rsidRPr="004842A0">
        <w:t xml:space="preserve"> соглашения спор передается на рассмотрение суда (арбитражного суда) в порядке, предусмотренном действующим законодательством страны постоянного проживания (РФ) и страны пребывания Застрахованного, на территории которой произошел страховой случай.</w:t>
      </w:r>
    </w:p>
    <w:p w:rsidR="00E21F82" w:rsidRPr="004842A0" w:rsidRDefault="00EC78C4">
      <w:pPr>
        <w:pStyle w:val="a3"/>
        <w:ind w:right="569"/>
      </w:pPr>
      <w:r w:rsidRPr="004842A0">
        <w:t>В рамках договора страхования изложить пункты Правил страхования в следующей редакции:</w:t>
      </w:r>
    </w:p>
    <w:p w:rsidR="00E21F82" w:rsidRPr="004842A0" w:rsidRDefault="00EC78C4">
      <w:pPr>
        <w:pStyle w:val="a3"/>
        <w:ind w:right="2204"/>
      </w:pPr>
      <w:r w:rsidRPr="004842A0">
        <w:t xml:space="preserve">"4.3. Страховыми случаями не являются и страхованием не покрываются: а) обращение </w:t>
      </w:r>
      <w:proofErr w:type="gramStart"/>
      <w:r w:rsidRPr="004842A0">
        <w:t>Застрахованного</w:t>
      </w:r>
      <w:proofErr w:type="gramEnd"/>
      <w:r w:rsidRPr="004842A0">
        <w:t xml:space="preserve"> за оказанием медицинской помощи в связи:</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25"/>
        </w:numPr>
        <w:tabs>
          <w:tab w:val="left" w:pos="662"/>
        </w:tabs>
        <w:spacing w:before="66"/>
        <w:ind w:right="717" w:firstLine="0"/>
        <w:rPr>
          <w:sz w:val="24"/>
          <w:szCs w:val="24"/>
        </w:rPr>
      </w:pPr>
      <w:r w:rsidRPr="004842A0">
        <w:rPr>
          <w:sz w:val="24"/>
          <w:szCs w:val="24"/>
        </w:rPr>
        <w:lastRenderedPageBreak/>
        <w:t xml:space="preserve">с диагностикой и лечением </w:t>
      </w:r>
      <w:proofErr w:type="gramStart"/>
      <w:r w:rsidRPr="004842A0">
        <w:rPr>
          <w:sz w:val="24"/>
          <w:szCs w:val="24"/>
        </w:rPr>
        <w:t>онкологическими</w:t>
      </w:r>
      <w:proofErr w:type="gramEnd"/>
      <w:r w:rsidRPr="004842A0">
        <w:rPr>
          <w:sz w:val="24"/>
          <w:szCs w:val="24"/>
        </w:rPr>
        <w:t xml:space="preserve"> заболеваний (за исключением впервые выявленных, до момента установления диагноза), с обострением и осложнением хронических заболеваний, заболеваний существовавших на момент заключения договора страхования и требовавших лечения до начала периода</w:t>
      </w:r>
      <w:r w:rsidRPr="004842A0">
        <w:rPr>
          <w:spacing w:val="-8"/>
          <w:sz w:val="24"/>
          <w:szCs w:val="24"/>
        </w:rPr>
        <w:t xml:space="preserve"> </w:t>
      </w:r>
      <w:r w:rsidRPr="004842A0">
        <w:rPr>
          <w:sz w:val="24"/>
          <w:szCs w:val="24"/>
        </w:rPr>
        <w:t>страхования</w:t>
      </w:r>
    </w:p>
    <w:p w:rsidR="00E21F82" w:rsidRPr="004842A0" w:rsidRDefault="00EC78C4">
      <w:pPr>
        <w:pStyle w:val="a3"/>
        <w:spacing w:before="1"/>
        <w:ind w:right="743"/>
      </w:pPr>
      <w:r w:rsidRPr="004842A0">
        <w:t xml:space="preserve">(включая последствия несчастных случаев, произошедших до </w:t>
      </w:r>
      <w:proofErr w:type="gramStart"/>
      <w:r w:rsidRPr="004842A0">
        <w:t>выезда</w:t>
      </w:r>
      <w:proofErr w:type="gramEnd"/>
      <w:r w:rsidRPr="004842A0">
        <w:t xml:space="preserve"> Застрахованного за границу), даже если Застрахованный ранее не подвергался лечению и не знал о наличии указанных заболеваний, а также при заболеваниях и их осложнениях, по поводу которых Застрахованный лечился в течение последних 6-ти месяцев</w:t>
      </w:r>
    </w:p>
    <w:p w:rsidR="00E21F82" w:rsidRPr="004842A0" w:rsidRDefault="00EC78C4">
      <w:pPr>
        <w:pStyle w:val="a3"/>
        <w:ind w:right="891"/>
      </w:pPr>
      <w:r w:rsidRPr="004842A0">
        <w:t xml:space="preserve">до </w:t>
      </w:r>
      <w:proofErr w:type="spellStart"/>
      <w:r w:rsidRPr="004842A0">
        <w:t>заключениядоговора</w:t>
      </w:r>
      <w:proofErr w:type="spellEnd"/>
      <w:r w:rsidRPr="004842A0">
        <w:t xml:space="preserve"> страхования. Исключение составляют случаи, представляющие угрозу жизни </w:t>
      </w:r>
      <w:proofErr w:type="gramStart"/>
      <w:r w:rsidRPr="004842A0">
        <w:t>Застрахованного</w:t>
      </w:r>
      <w:proofErr w:type="gramEnd"/>
      <w:r w:rsidRPr="004842A0">
        <w:t>. Страховщик при этом покрывает расходы, связанные с купированием острого состояния, угрожающего жизни Застрахованного;</w:t>
      </w:r>
    </w:p>
    <w:p w:rsidR="00E21F82" w:rsidRPr="004842A0" w:rsidRDefault="00EC78C4">
      <w:pPr>
        <w:pStyle w:val="a4"/>
        <w:numPr>
          <w:ilvl w:val="0"/>
          <w:numId w:val="25"/>
        </w:numPr>
        <w:tabs>
          <w:tab w:val="left" w:pos="662"/>
        </w:tabs>
        <w:ind w:right="727" w:firstLine="0"/>
        <w:rPr>
          <w:sz w:val="24"/>
          <w:szCs w:val="24"/>
        </w:rPr>
      </w:pPr>
      <w:r w:rsidRPr="004842A0">
        <w:rPr>
          <w:sz w:val="24"/>
          <w:szCs w:val="24"/>
        </w:rPr>
        <w:t>со стоматологическими заболеваниями, за исключением экстренной</w:t>
      </w:r>
      <w:r w:rsidRPr="004842A0">
        <w:rPr>
          <w:spacing w:val="-30"/>
          <w:sz w:val="24"/>
          <w:szCs w:val="24"/>
        </w:rPr>
        <w:t xml:space="preserve"> </w:t>
      </w:r>
      <w:r w:rsidRPr="004842A0">
        <w:rPr>
          <w:sz w:val="24"/>
          <w:szCs w:val="24"/>
        </w:rPr>
        <w:t>стоматологической помощи, указанной в настоящих</w:t>
      </w:r>
      <w:r w:rsidRPr="004842A0">
        <w:rPr>
          <w:spacing w:val="2"/>
          <w:sz w:val="24"/>
          <w:szCs w:val="24"/>
        </w:rPr>
        <w:t xml:space="preserve"> </w:t>
      </w:r>
      <w:r w:rsidRPr="004842A0">
        <w:rPr>
          <w:sz w:val="24"/>
          <w:szCs w:val="24"/>
        </w:rPr>
        <w:t>Правилах;</w:t>
      </w:r>
    </w:p>
    <w:p w:rsidR="00E21F82" w:rsidRPr="004842A0" w:rsidRDefault="00EC78C4">
      <w:pPr>
        <w:pStyle w:val="a4"/>
        <w:numPr>
          <w:ilvl w:val="0"/>
          <w:numId w:val="25"/>
        </w:numPr>
        <w:tabs>
          <w:tab w:val="left" w:pos="662"/>
        </w:tabs>
        <w:ind w:right="698" w:firstLine="0"/>
        <w:rPr>
          <w:sz w:val="24"/>
          <w:szCs w:val="24"/>
        </w:rPr>
      </w:pPr>
      <w:r w:rsidRPr="004842A0">
        <w:rPr>
          <w:sz w:val="24"/>
          <w:szCs w:val="24"/>
        </w:rPr>
        <w:t xml:space="preserve">с особо опасными инфекциями (натуральная оспа, чума, сибирская язва, холера, сыпной тиф и т.п.) и с заболеваниями, которые могли быть предотвращены заблаговременной вакцинацией и/или являющиеся следствием </w:t>
      </w:r>
      <w:proofErr w:type="gramStart"/>
      <w:r w:rsidRPr="004842A0">
        <w:rPr>
          <w:sz w:val="24"/>
          <w:szCs w:val="24"/>
        </w:rPr>
        <w:t>нарушения</w:t>
      </w:r>
      <w:proofErr w:type="gramEnd"/>
      <w:r w:rsidRPr="004842A0">
        <w:rPr>
          <w:sz w:val="24"/>
          <w:szCs w:val="24"/>
        </w:rPr>
        <w:t xml:space="preserve"> Застрахованным профилактических карантинных</w:t>
      </w:r>
      <w:r w:rsidRPr="004842A0">
        <w:rPr>
          <w:spacing w:val="3"/>
          <w:sz w:val="24"/>
          <w:szCs w:val="24"/>
        </w:rPr>
        <w:t xml:space="preserve"> </w:t>
      </w:r>
      <w:r w:rsidRPr="004842A0">
        <w:rPr>
          <w:sz w:val="24"/>
          <w:szCs w:val="24"/>
        </w:rPr>
        <w:t>мероприятий;</w:t>
      </w:r>
    </w:p>
    <w:p w:rsidR="00E21F82" w:rsidRPr="004842A0" w:rsidRDefault="00EC78C4">
      <w:pPr>
        <w:pStyle w:val="a4"/>
        <w:numPr>
          <w:ilvl w:val="0"/>
          <w:numId w:val="25"/>
        </w:numPr>
        <w:tabs>
          <w:tab w:val="left" w:pos="662"/>
        </w:tabs>
        <w:ind w:left="661"/>
        <w:rPr>
          <w:sz w:val="24"/>
          <w:szCs w:val="24"/>
        </w:rPr>
      </w:pPr>
      <w:r w:rsidRPr="004842A0">
        <w:rPr>
          <w:sz w:val="24"/>
          <w:szCs w:val="24"/>
        </w:rPr>
        <w:t>с проведением профилактических вакцинаций и медицинских</w:t>
      </w:r>
      <w:r w:rsidRPr="004842A0">
        <w:rPr>
          <w:spacing w:val="-2"/>
          <w:sz w:val="24"/>
          <w:szCs w:val="24"/>
        </w:rPr>
        <w:t xml:space="preserve"> </w:t>
      </w:r>
      <w:r w:rsidRPr="004842A0">
        <w:rPr>
          <w:sz w:val="24"/>
          <w:szCs w:val="24"/>
        </w:rPr>
        <w:t>осмотров;</w:t>
      </w:r>
    </w:p>
    <w:p w:rsidR="00E21F82" w:rsidRPr="004842A0" w:rsidRDefault="00EC78C4">
      <w:pPr>
        <w:pStyle w:val="a4"/>
        <w:numPr>
          <w:ilvl w:val="0"/>
          <w:numId w:val="25"/>
        </w:numPr>
        <w:tabs>
          <w:tab w:val="left" w:pos="662"/>
        </w:tabs>
        <w:ind w:right="862" w:firstLine="0"/>
        <w:rPr>
          <w:sz w:val="24"/>
          <w:szCs w:val="24"/>
        </w:rPr>
      </w:pPr>
      <w:r w:rsidRPr="004842A0">
        <w:rPr>
          <w:sz w:val="24"/>
          <w:szCs w:val="24"/>
        </w:rPr>
        <w:t xml:space="preserve">с использованием материалов для остеосинтеза (пластины, винты </w:t>
      </w:r>
      <w:proofErr w:type="spellStart"/>
      <w:r w:rsidRPr="004842A0">
        <w:rPr>
          <w:sz w:val="24"/>
          <w:szCs w:val="24"/>
        </w:rPr>
        <w:t>и.т.п</w:t>
      </w:r>
      <w:proofErr w:type="spellEnd"/>
      <w:r w:rsidRPr="004842A0">
        <w:rPr>
          <w:sz w:val="24"/>
          <w:szCs w:val="24"/>
        </w:rPr>
        <w:t xml:space="preserve">.), расходы на которые превышают эквивалент 500 долларов США, протезированием конечностей или их частей, а также </w:t>
      </w:r>
      <w:proofErr w:type="spellStart"/>
      <w:r w:rsidRPr="004842A0">
        <w:rPr>
          <w:sz w:val="24"/>
          <w:szCs w:val="24"/>
        </w:rPr>
        <w:t>эндопротезированием</w:t>
      </w:r>
      <w:proofErr w:type="spellEnd"/>
      <w:r w:rsidRPr="004842A0">
        <w:rPr>
          <w:sz w:val="24"/>
          <w:szCs w:val="24"/>
        </w:rPr>
        <w:t xml:space="preserve"> органов и суставов, с глазным и стоматологическим протезированием</w:t>
      </w:r>
      <w:proofErr w:type="gramStart"/>
      <w:r w:rsidRPr="004842A0">
        <w:rPr>
          <w:sz w:val="24"/>
          <w:szCs w:val="24"/>
        </w:rPr>
        <w:t>.</w:t>
      </w:r>
      <w:r w:rsidRPr="004842A0">
        <w:rPr>
          <w:spacing w:val="-2"/>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spacing w:before="1"/>
        <w:ind w:right="1013" w:firstLine="0"/>
        <w:rPr>
          <w:sz w:val="24"/>
          <w:szCs w:val="24"/>
        </w:rPr>
      </w:pPr>
      <w:r w:rsidRPr="004842A0">
        <w:rPr>
          <w:sz w:val="24"/>
          <w:szCs w:val="24"/>
        </w:rPr>
        <w:t xml:space="preserve">заболеваниями </w:t>
      </w:r>
      <w:proofErr w:type="gramStart"/>
      <w:r w:rsidRPr="004842A0">
        <w:rPr>
          <w:sz w:val="24"/>
          <w:szCs w:val="24"/>
        </w:rPr>
        <w:t>сердечно-сосудистой</w:t>
      </w:r>
      <w:proofErr w:type="gramEnd"/>
      <w:r w:rsidRPr="004842A0">
        <w:rPr>
          <w:sz w:val="24"/>
          <w:szCs w:val="24"/>
        </w:rPr>
        <w:t xml:space="preserve"> системы, нервной системы расходы по которым превышают эквивалент 500 долларов США, опорно-двигательного аппарата и органов чувств, требующих сложного реконструктивного оперативного лечения,. В случаях, представляющих угрозу жизни</w:t>
      </w:r>
      <w:r w:rsidRPr="004842A0">
        <w:rPr>
          <w:spacing w:val="-1"/>
          <w:sz w:val="24"/>
          <w:szCs w:val="24"/>
        </w:rPr>
        <w:t xml:space="preserve"> </w:t>
      </w:r>
      <w:r w:rsidRPr="004842A0">
        <w:rPr>
          <w:sz w:val="24"/>
          <w:szCs w:val="24"/>
        </w:rPr>
        <w:t>Застрахованного,</w:t>
      </w:r>
    </w:p>
    <w:p w:rsidR="00E21F82" w:rsidRPr="004842A0" w:rsidRDefault="00EC78C4">
      <w:pPr>
        <w:pStyle w:val="a3"/>
        <w:ind w:right="1702"/>
      </w:pPr>
      <w:r w:rsidRPr="004842A0">
        <w:t>Страховщик покрывает расходы, связанные с купированием острого состояния, угрожающего жизни Застрахованного;</w:t>
      </w:r>
    </w:p>
    <w:p w:rsidR="00E21F82" w:rsidRPr="004842A0" w:rsidRDefault="00EC78C4">
      <w:pPr>
        <w:pStyle w:val="a4"/>
        <w:numPr>
          <w:ilvl w:val="0"/>
          <w:numId w:val="25"/>
        </w:numPr>
        <w:tabs>
          <w:tab w:val="left" w:pos="662"/>
        </w:tabs>
        <w:ind w:right="998" w:firstLine="0"/>
        <w:rPr>
          <w:sz w:val="24"/>
          <w:szCs w:val="24"/>
        </w:rPr>
      </w:pPr>
      <w:proofErr w:type="gramStart"/>
      <w:r w:rsidRPr="004842A0">
        <w:rPr>
          <w:sz w:val="24"/>
          <w:szCs w:val="24"/>
        </w:rPr>
        <w:t xml:space="preserve">с подбором и обеспечением очков, контактных линз, слуховых аппаратов, сопутствующих медицинских товаров (в </w:t>
      </w:r>
      <w:proofErr w:type="spellStart"/>
      <w:r w:rsidRPr="004842A0">
        <w:rPr>
          <w:sz w:val="24"/>
          <w:szCs w:val="24"/>
        </w:rPr>
        <w:t>т.ч</w:t>
      </w:r>
      <w:proofErr w:type="spellEnd"/>
      <w:r w:rsidRPr="004842A0">
        <w:rPr>
          <w:sz w:val="24"/>
          <w:szCs w:val="24"/>
        </w:rPr>
        <w:t>. костыли, инвалидные коляски, бандажи и т.п.)</w:t>
      </w:r>
      <w:proofErr w:type="gramEnd"/>
    </w:p>
    <w:p w:rsidR="00E21F82" w:rsidRPr="004842A0" w:rsidRDefault="00EC78C4">
      <w:pPr>
        <w:pStyle w:val="a4"/>
        <w:numPr>
          <w:ilvl w:val="0"/>
          <w:numId w:val="25"/>
        </w:numPr>
        <w:tabs>
          <w:tab w:val="left" w:pos="662"/>
        </w:tabs>
        <w:ind w:right="1367" w:firstLine="0"/>
        <w:rPr>
          <w:sz w:val="24"/>
          <w:szCs w:val="24"/>
        </w:rPr>
      </w:pPr>
      <w:r w:rsidRPr="004842A0">
        <w:rPr>
          <w:sz w:val="24"/>
          <w:szCs w:val="24"/>
        </w:rPr>
        <w:t>с проведением пластических операций, устранением физических недостатков или аномалий (косметическая хирургия), вакцинации, дезинфекции, реабилитации и физиотерапевтическим лечением</w:t>
      </w:r>
      <w:proofErr w:type="gramStart"/>
      <w:r w:rsidRPr="004842A0">
        <w:rPr>
          <w:spacing w:val="-3"/>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right="1085" w:firstLine="0"/>
        <w:rPr>
          <w:sz w:val="24"/>
          <w:szCs w:val="24"/>
        </w:rPr>
      </w:pPr>
      <w:r w:rsidRPr="004842A0">
        <w:rPr>
          <w:sz w:val="24"/>
          <w:szCs w:val="24"/>
        </w:rPr>
        <w:t>с поведением без согласования с сервисной компанией компьютерной томографии</w:t>
      </w:r>
      <w:r w:rsidRPr="004842A0">
        <w:rPr>
          <w:spacing w:val="-29"/>
          <w:sz w:val="24"/>
          <w:szCs w:val="24"/>
        </w:rPr>
        <w:t xml:space="preserve"> </w:t>
      </w:r>
      <w:r w:rsidRPr="004842A0">
        <w:rPr>
          <w:sz w:val="24"/>
          <w:szCs w:val="24"/>
        </w:rPr>
        <w:t>и магнитно-ядерной томографии</w:t>
      </w:r>
      <w:proofErr w:type="gramStart"/>
      <w:r w:rsidRPr="004842A0">
        <w:rPr>
          <w:spacing w:val="-2"/>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right="758" w:firstLine="0"/>
        <w:rPr>
          <w:sz w:val="24"/>
          <w:szCs w:val="24"/>
        </w:rPr>
      </w:pPr>
      <w:r w:rsidRPr="004842A0">
        <w:rPr>
          <w:sz w:val="24"/>
          <w:szCs w:val="24"/>
        </w:rPr>
        <w:t>с лечением во время пребывания за рубежом в санаториях, лечебницах, домах отдыха и других организациях медицинского и санаторно-курортного типа;</w:t>
      </w:r>
    </w:p>
    <w:p w:rsidR="00E21F82" w:rsidRPr="004842A0" w:rsidRDefault="00EC78C4">
      <w:pPr>
        <w:pStyle w:val="a4"/>
        <w:numPr>
          <w:ilvl w:val="0"/>
          <w:numId w:val="25"/>
        </w:numPr>
        <w:tabs>
          <w:tab w:val="left" w:pos="662"/>
        </w:tabs>
        <w:ind w:right="848" w:firstLine="0"/>
        <w:rPr>
          <w:sz w:val="24"/>
          <w:szCs w:val="24"/>
        </w:rPr>
      </w:pPr>
      <w:r w:rsidRPr="004842A0">
        <w:rPr>
          <w:sz w:val="24"/>
          <w:szCs w:val="24"/>
        </w:rPr>
        <w:t>с психоаналитическим и психотерапевтическим лечением, лечением депрессии, лечением эпилепсии, расходы по которому превышают сумму в размере, эквивалентной 800 долл. США;</w:t>
      </w:r>
    </w:p>
    <w:p w:rsidR="00E21F82" w:rsidRPr="004842A0" w:rsidRDefault="00EC78C4">
      <w:pPr>
        <w:pStyle w:val="a4"/>
        <w:numPr>
          <w:ilvl w:val="0"/>
          <w:numId w:val="25"/>
        </w:numPr>
        <w:tabs>
          <w:tab w:val="left" w:pos="662"/>
        </w:tabs>
        <w:ind w:left="661"/>
        <w:rPr>
          <w:sz w:val="24"/>
          <w:szCs w:val="24"/>
        </w:rPr>
      </w:pPr>
      <w:r w:rsidRPr="004842A0">
        <w:rPr>
          <w:sz w:val="24"/>
          <w:szCs w:val="24"/>
        </w:rPr>
        <w:t>с попечительским</w:t>
      </w:r>
      <w:r w:rsidRPr="004842A0">
        <w:rPr>
          <w:spacing w:val="-1"/>
          <w:sz w:val="24"/>
          <w:szCs w:val="24"/>
        </w:rPr>
        <w:t xml:space="preserve"> </w:t>
      </w:r>
      <w:r w:rsidRPr="004842A0">
        <w:rPr>
          <w:sz w:val="24"/>
          <w:szCs w:val="24"/>
        </w:rPr>
        <w:t>уходом;</w:t>
      </w:r>
    </w:p>
    <w:p w:rsidR="00E21F82" w:rsidRPr="004842A0" w:rsidRDefault="00EC78C4">
      <w:pPr>
        <w:pStyle w:val="a4"/>
        <w:numPr>
          <w:ilvl w:val="0"/>
          <w:numId w:val="25"/>
        </w:numPr>
        <w:tabs>
          <w:tab w:val="left" w:pos="662"/>
        </w:tabs>
        <w:ind w:left="661"/>
        <w:rPr>
          <w:sz w:val="24"/>
          <w:szCs w:val="24"/>
        </w:rPr>
      </w:pPr>
      <w:r w:rsidRPr="004842A0">
        <w:rPr>
          <w:sz w:val="24"/>
          <w:szCs w:val="24"/>
        </w:rPr>
        <w:t>все расходы, связанные с беременностью сроком свыше 12</w:t>
      </w:r>
      <w:r w:rsidRPr="004842A0">
        <w:rPr>
          <w:spacing w:val="-7"/>
          <w:sz w:val="24"/>
          <w:szCs w:val="24"/>
        </w:rPr>
        <w:t xml:space="preserve"> </w:t>
      </w:r>
      <w:r w:rsidRPr="004842A0">
        <w:rPr>
          <w:sz w:val="24"/>
          <w:szCs w:val="24"/>
        </w:rPr>
        <w:t>недель;</w:t>
      </w:r>
    </w:p>
    <w:p w:rsidR="00E21F82" w:rsidRPr="004842A0" w:rsidRDefault="00EC78C4">
      <w:pPr>
        <w:pStyle w:val="a4"/>
        <w:numPr>
          <w:ilvl w:val="0"/>
          <w:numId w:val="25"/>
        </w:numPr>
        <w:tabs>
          <w:tab w:val="left" w:pos="662"/>
        </w:tabs>
        <w:spacing w:before="1"/>
        <w:ind w:left="661"/>
        <w:rPr>
          <w:sz w:val="24"/>
          <w:szCs w:val="24"/>
        </w:rPr>
      </w:pPr>
      <w:r w:rsidRPr="004842A0">
        <w:rPr>
          <w:sz w:val="24"/>
          <w:szCs w:val="24"/>
        </w:rPr>
        <w:t>с абортами, в том числе самопроизвольными, при беременности свыше 12 недель</w:t>
      </w:r>
      <w:proofErr w:type="gramStart"/>
      <w:r w:rsidRPr="004842A0">
        <w:rPr>
          <w:spacing w:val="-30"/>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ind w:left="661"/>
        <w:rPr>
          <w:sz w:val="24"/>
          <w:szCs w:val="24"/>
        </w:rPr>
      </w:pPr>
      <w:r w:rsidRPr="004842A0">
        <w:rPr>
          <w:sz w:val="24"/>
          <w:szCs w:val="24"/>
        </w:rPr>
        <w:t>с искусственным осеменением, лечением бесплодия или предупреждения</w:t>
      </w:r>
      <w:r w:rsidRPr="004842A0">
        <w:rPr>
          <w:spacing w:val="-31"/>
          <w:sz w:val="24"/>
          <w:szCs w:val="24"/>
        </w:rPr>
        <w:t xml:space="preserve"> </w:t>
      </w:r>
      <w:r w:rsidRPr="004842A0">
        <w:rPr>
          <w:sz w:val="24"/>
          <w:szCs w:val="24"/>
        </w:rPr>
        <w:t>зачатия;</w:t>
      </w:r>
    </w:p>
    <w:p w:rsidR="00E21F82" w:rsidRPr="004842A0" w:rsidRDefault="00EC78C4">
      <w:pPr>
        <w:pStyle w:val="a4"/>
        <w:numPr>
          <w:ilvl w:val="0"/>
          <w:numId w:val="25"/>
        </w:numPr>
        <w:tabs>
          <w:tab w:val="left" w:pos="662"/>
        </w:tabs>
        <w:ind w:right="1069" w:firstLine="0"/>
        <w:rPr>
          <w:sz w:val="24"/>
          <w:szCs w:val="24"/>
        </w:rPr>
      </w:pPr>
      <w:r w:rsidRPr="004842A0">
        <w:rPr>
          <w:sz w:val="24"/>
          <w:szCs w:val="24"/>
        </w:rPr>
        <w:t>с венерическими заболеваниями, СПИДом, заболеваниями, предающимися половым путем, включая их диагностику и</w:t>
      </w:r>
      <w:r w:rsidRPr="004842A0">
        <w:rPr>
          <w:spacing w:val="-8"/>
          <w:sz w:val="24"/>
          <w:szCs w:val="24"/>
        </w:rPr>
        <w:t xml:space="preserve"> </w:t>
      </w:r>
      <w:r w:rsidRPr="004842A0">
        <w:rPr>
          <w:sz w:val="24"/>
          <w:szCs w:val="24"/>
        </w:rPr>
        <w:t>обследование;</w:t>
      </w:r>
    </w:p>
    <w:p w:rsidR="00E21F82" w:rsidRPr="004842A0" w:rsidRDefault="00EC78C4">
      <w:pPr>
        <w:pStyle w:val="a4"/>
        <w:numPr>
          <w:ilvl w:val="0"/>
          <w:numId w:val="25"/>
        </w:numPr>
        <w:tabs>
          <w:tab w:val="left" w:pos="662"/>
        </w:tabs>
        <w:ind w:right="573" w:firstLine="0"/>
        <w:rPr>
          <w:sz w:val="24"/>
          <w:szCs w:val="24"/>
        </w:rPr>
      </w:pPr>
      <w:r w:rsidRPr="004842A0">
        <w:rPr>
          <w:sz w:val="24"/>
          <w:szCs w:val="24"/>
        </w:rPr>
        <w:t>с ятрогенными заболеваниями, если они вызваны действиями врача, не уполномоченного Страховщиком;</w:t>
      </w:r>
    </w:p>
    <w:p w:rsidR="00E21F82" w:rsidRPr="004842A0" w:rsidRDefault="00EC78C4">
      <w:pPr>
        <w:pStyle w:val="a4"/>
        <w:numPr>
          <w:ilvl w:val="0"/>
          <w:numId w:val="25"/>
        </w:numPr>
        <w:tabs>
          <w:tab w:val="left" w:pos="662"/>
        </w:tabs>
        <w:ind w:right="841" w:firstLine="0"/>
        <w:rPr>
          <w:sz w:val="24"/>
          <w:szCs w:val="24"/>
        </w:rPr>
      </w:pPr>
      <w:r w:rsidRPr="004842A0">
        <w:rPr>
          <w:sz w:val="24"/>
          <w:szCs w:val="24"/>
        </w:rPr>
        <w:t>с последствиями солнечного излучения и всеми видами аллергических реакций, за исключением расходов, связанных с получением первичной медицинской</w:t>
      </w:r>
      <w:r w:rsidRPr="004842A0">
        <w:rPr>
          <w:spacing w:val="-35"/>
          <w:sz w:val="24"/>
          <w:szCs w:val="24"/>
        </w:rPr>
        <w:t xml:space="preserve"> </w:t>
      </w:r>
      <w:r w:rsidRPr="004842A0">
        <w:rPr>
          <w:sz w:val="24"/>
          <w:szCs w:val="24"/>
        </w:rPr>
        <w:t>консультации рекомендательного характера (без покрытия расходов на лекарственные</w:t>
      </w:r>
      <w:r w:rsidRPr="004842A0">
        <w:rPr>
          <w:spacing w:val="-13"/>
          <w:sz w:val="24"/>
          <w:szCs w:val="24"/>
        </w:rPr>
        <w:t xml:space="preserve"> </w:t>
      </w:r>
      <w:r w:rsidRPr="004842A0">
        <w:rPr>
          <w:sz w:val="24"/>
          <w:szCs w:val="24"/>
        </w:rPr>
        <w:t>средства;</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25"/>
        </w:numPr>
        <w:tabs>
          <w:tab w:val="left" w:pos="662"/>
        </w:tabs>
        <w:spacing w:before="66"/>
        <w:ind w:right="645" w:firstLine="0"/>
        <w:rPr>
          <w:sz w:val="24"/>
          <w:szCs w:val="24"/>
        </w:rPr>
      </w:pPr>
      <w:r w:rsidRPr="004842A0">
        <w:rPr>
          <w:sz w:val="24"/>
          <w:szCs w:val="24"/>
        </w:rPr>
        <w:lastRenderedPageBreak/>
        <w:t>с отказом Застрахованного от эвакуации в страну постоянного жительства в тех случаях, когда она разрешена по медицинским</w:t>
      </w:r>
      <w:r w:rsidRPr="004842A0">
        <w:rPr>
          <w:spacing w:val="-4"/>
          <w:sz w:val="24"/>
          <w:szCs w:val="24"/>
        </w:rPr>
        <w:t xml:space="preserve"> </w:t>
      </w:r>
      <w:r w:rsidRPr="004842A0">
        <w:rPr>
          <w:sz w:val="24"/>
          <w:szCs w:val="24"/>
        </w:rPr>
        <w:t>показаниям;</w:t>
      </w:r>
    </w:p>
    <w:p w:rsidR="00E21F82" w:rsidRPr="004842A0" w:rsidRDefault="00EC78C4">
      <w:pPr>
        <w:pStyle w:val="a4"/>
        <w:numPr>
          <w:ilvl w:val="0"/>
          <w:numId w:val="25"/>
        </w:numPr>
        <w:tabs>
          <w:tab w:val="left" w:pos="662"/>
        </w:tabs>
        <w:ind w:right="660" w:firstLine="0"/>
        <w:rPr>
          <w:sz w:val="24"/>
          <w:szCs w:val="24"/>
        </w:rPr>
      </w:pPr>
      <w:r w:rsidRPr="004842A0">
        <w:rPr>
          <w:sz w:val="24"/>
          <w:szCs w:val="24"/>
        </w:rPr>
        <w:t>с гражданской ответственностью виновной стороны или расходами, которые могут быть покрыты иными страховыми</w:t>
      </w:r>
      <w:r w:rsidRPr="004842A0">
        <w:rPr>
          <w:spacing w:val="-1"/>
          <w:sz w:val="24"/>
          <w:szCs w:val="24"/>
        </w:rPr>
        <w:t xml:space="preserve"> </w:t>
      </w:r>
      <w:r w:rsidRPr="004842A0">
        <w:rPr>
          <w:sz w:val="24"/>
          <w:szCs w:val="24"/>
        </w:rPr>
        <w:t>полисами.</w:t>
      </w:r>
    </w:p>
    <w:p w:rsidR="00E21F82" w:rsidRPr="004842A0" w:rsidRDefault="00EC78C4">
      <w:pPr>
        <w:pStyle w:val="a3"/>
        <w:spacing w:before="1"/>
        <w:ind w:right="1214"/>
      </w:pPr>
      <w:r w:rsidRPr="004842A0">
        <w:t xml:space="preserve">б) обращение Застрахованного за оказанием медицинской помощи в связи с потерей здоровья </w:t>
      </w:r>
      <w:proofErr w:type="gramStart"/>
      <w:r w:rsidRPr="004842A0">
        <w:t>вследствие</w:t>
      </w:r>
      <w:proofErr w:type="gramEnd"/>
      <w:r w:rsidRPr="004842A0">
        <w:t>:</w:t>
      </w:r>
    </w:p>
    <w:p w:rsidR="00E21F82" w:rsidRPr="004842A0" w:rsidRDefault="00EC78C4">
      <w:pPr>
        <w:pStyle w:val="a4"/>
        <w:numPr>
          <w:ilvl w:val="0"/>
          <w:numId w:val="25"/>
        </w:numPr>
        <w:tabs>
          <w:tab w:val="left" w:pos="664"/>
        </w:tabs>
        <w:ind w:left="663" w:hanging="142"/>
        <w:rPr>
          <w:sz w:val="24"/>
          <w:szCs w:val="24"/>
        </w:rPr>
      </w:pPr>
      <w:r w:rsidRPr="004842A0">
        <w:rPr>
          <w:sz w:val="24"/>
          <w:szCs w:val="24"/>
        </w:rPr>
        <w:t>умышленных действий, направленных на причинение вреда своему</w:t>
      </w:r>
      <w:r w:rsidRPr="004842A0">
        <w:rPr>
          <w:spacing w:val="-11"/>
          <w:sz w:val="24"/>
          <w:szCs w:val="24"/>
        </w:rPr>
        <w:t xml:space="preserve"> </w:t>
      </w:r>
      <w:r w:rsidRPr="004842A0">
        <w:rPr>
          <w:sz w:val="24"/>
          <w:szCs w:val="24"/>
        </w:rPr>
        <w:t>здоровью;</w:t>
      </w:r>
    </w:p>
    <w:p w:rsidR="00E21F82" w:rsidRPr="004842A0" w:rsidRDefault="00EC78C4">
      <w:pPr>
        <w:pStyle w:val="a4"/>
        <w:numPr>
          <w:ilvl w:val="0"/>
          <w:numId w:val="25"/>
        </w:numPr>
        <w:tabs>
          <w:tab w:val="left" w:pos="662"/>
        </w:tabs>
        <w:ind w:right="2240" w:firstLine="0"/>
        <w:rPr>
          <w:sz w:val="24"/>
          <w:szCs w:val="24"/>
        </w:rPr>
      </w:pPr>
      <w:r w:rsidRPr="004842A0">
        <w:rPr>
          <w:sz w:val="24"/>
          <w:szCs w:val="24"/>
        </w:rPr>
        <w:t xml:space="preserve">членовредительства или попытки самоубийства, а также при совершении </w:t>
      </w:r>
      <w:proofErr w:type="gramStart"/>
      <w:r w:rsidRPr="004842A0">
        <w:rPr>
          <w:sz w:val="24"/>
          <w:szCs w:val="24"/>
        </w:rPr>
        <w:t>Застрахованным</w:t>
      </w:r>
      <w:proofErr w:type="gramEnd"/>
      <w:r w:rsidRPr="004842A0">
        <w:rPr>
          <w:spacing w:val="-3"/>
          <w:sz w:val="24"/>
          <w:szCs w:val="24"/>
        </w:rPr>
        <w:t xml:space="preserve"> </w:t>
      </w:r>
      <w:r w:rsidRPr="004842A0">
        <w:rPr>
          <w:sz w:val="24"/>
          <w:szCs w:val="24"/>
        </w:rPr>
        <w:t>правонарушения;</w:t>
      </w:r>
    </w:p>
    <w:p w:rsidR="00E21F82" w:rsidRPr="004842A0" w:rsidRDefault="00EC78C4">
      <w:pPr>
        <w:pStyle w:val="a4"/>
        <w:numPr>
          <w:ilvl w:val="0"/>
          <w:numId w:val="25"/>
        </w:numPr>
        <w:tabs>
          <w:tab w:val="left" w:pos="664"/>
        </w:tabs>
        <w:ind w:right="1083" w:firstLine="0"/>
        <w:rPr>
          <w:sz w:val="24"/>
          <w:szCs w:val="24"/>
        </w:rPr>
      </w:pPr>
      <w:r w:rsidRPr="004842A0">
        <w:rPr>
          <w:sz w:val="24"/>
          <w:szCs w:val="24"/>
        </w:rPr>
        <w:t>употребления токсических и наркотических веществ, если данные вещества не</w:t>
      </w:r>
      <w:r w:rsidRPr="004842A0">
        <w:rPr>
          <w:spacing w:val="-30"/>
          <w:sz w:val="24"/>
          <w:szCs w:val="24"/>
        </w:rPr>
        <w:t xml:space="preserve"> </w:t>
      </w:r>
      <w:r w:rsidRPr="004842A0">
        <w:rPr>
          <w:sz w:val="24"/>
          <w:szCs w:val="24"/>
        </w:rPr>
        <w:t>были назначены</w:t>
      </w:r>
      <w:r w:rsidRPr="004842A0">
        <w:rPr>
          <w:spacing w:val="-1"/>
          <w:sz w:val="24"/>
          <w:szCs w:val="24"/>
        </w:rPr>
        <w:t xml:space="preserve"> </w:t>
      </w:r>
      <w:r w:rsidRPr="004842A0">
        <w:rPr>
          <w:sz w:val="24"/>
          <w:szCs w:val="24"/>
        </w:rPr>
        <w:t>врачом;</w:t>
      </w:r>
    </w:p>
    <w:p w:rsidR="00E21F82" w:rsidRPr="004842A0" w:rsidRDefault="00EC78C4">
      <w:pPr>
        <w:pStyle w:val="a4"/>
        <w:numPr>
          <w:ilvl w:val="0"/>
          <w:numId w:val="25"/>
        </w:numPr>
        <w:tabs>
          <w:tab w:val="left" w:pos="662"/>
        </w:tabs>
        <w:ind w:right="621" w:firstLine="0"/>
        <w:rPr>
          <w:sz w:val="24"/>
          <w:szCs w:val="24"/>
        </w:rPr>
      </w:pPr>
      <w:r w:rsidRPr="004842A0">
        <w:rPr>
          <w:sz w:val="24"/>
          <w:szCs w:val="24"/>
        </w:rPr>
        <w:t>несчастного случая, произошедшего в результате управления транспортным средством лицом, не имеющим на это прав, или лицом, находящимся в состоянии опьянения или</w:t>
      </w:r>
      <w:r w:rsidRPr="004842A0">
        <w:rPr>
          <w:spacing w:val="-36"/>
          <w:sz w:val="24"/>
          <w:szCs w:val="24"/>
        </w:rPr>
        <w:t xml:space="preserve"> </w:t>
      </w:r>
      <w:r w:rsidRPr="004842A0">
        <w:rPr>
          <w:sz w:val="24"/>
          <w:szCs w:val="24"/>
        </w:rPr>
        <w:t>под воздействием</w:t>
      </w:r>
      <w:r w:rsidRPr="004842A0">
        <w:rPr>
          <w:spacing w:val="-2"/>
          <w:sz w:val="24"/>
          <w:szCs w:val="24"/>
        </w:rPr>
        <w:t xml:space="preserve"> </w:t>
      </w:r>
      <w:r w:rsidRPr="004842A0">
        <w:rPr>
          <w:sz w:val="24"/>
          <w:szCs w:val="24"/>
        </w:rPr>
        <w:t>наркотиков;</w:t>
      </w:r>
    </w:p>
    <w:p w:rsidR="00E21F82" w:rsidRPr="004842A0" w:rsidRDefault="00EC78C4">
      <w:pPr>
        <w:pStyle w:val="2"/>
        <w:spacing w:before="5" w:line="240" w:lineRule="auto"/>
        <w:ind w:left="522" w:right="639"/>
      </w:pPr>
      <w:r w:rsidRPr="004842A0">
        <w:t>СТРАХОВАНИЕ РАСХОДОВ, ВОЗНИКШИХ ВСЛЕДСТВИЕ ОТМЕНЫ ПОЕЗДКИ ЗА ГРАНИЦУ</w:t>
      </w:r>
    </w:p>
    <w:p w:rsidR="00E21F82" w:rsidRPr="004842A0" w:rsidRDefault="00EC78C4">
      <w:pPr>
        <w:spacing w:line="274" w:lineRule="exact"/>
        <w:ind w:left="522"/>
        <w:rPr>
          <w:b/>
          <w:sz w:val="24"/>
          <w:szCs w:val="24"/>
        </w:rPr>
      </w:pPr>
      <w:r w:rsidRPr="004842A0">
        <w:rPr>
          <w:b/>
          <w:sz w:val="24"/>
          <w:szCs w:val="24"/>
        </w:rPr>
        <w:t>ИЛИ ИЗМЕНЕНИЯ СРОКОВ ПРЕБЫВАНИЯ ЗА ГРАНИЦЕЙ</w:t>
      </w:r>
    </w:p>
    <w:p w:rsidR="00E21F82" w:rsidRPr="004842A0" w:rsidRDefault="00EC78C4">
      <w:pPr>
        <w:pStyle w:val="a4"/>
        <w:numPr>
          <w:ilvl w:val="0"/>
          <w:numId w:val="22"/>
        </w:numPr>
        <w:tabs>
          <w:tab w:val="left" w:pos="763"/>
        </w:tabs>
        <w:spacing w:line="274" w:lineRule="exact"/>
        <w:ind w:hanging="241"/>
        <w:rPr>
          <w:sz w:val="24"/>
          <w:szCs w:val="24"/>
        </w:rPr>
      </w:pPr>
      <w:r w:rsidRPr="004842A0">
        <w:rPr>
          <w:sz w:val="24"/>
          <w:szCs w:val="24"/>
        </w:rPr>
        <w:t>СУБЪЕКТЫ</w:t>
      </w:r>
      <w:r w:rsidRPr="004842A0">
        <w:rPr>
          <w:spacing w:val="-1"/>
          <w:sz w:val="24"/>
          <w:szCs w:val="24"/>
        </w:rPr>
        <w:t xml:space="preserve"> </w:t>
      </w:r>
      <w:r w:rsidRPr="004842A0">
        <w:rPr>
          <w:sz w:val="24"/>
          <w:szCs w:val="24"/>
        </w:rPr>
        <w:t>СТРАХОВАНИЯ</w:t>
      </w:r>
    </w:p>
    <w:p w:rsidR="00E21F82" w:rsidRPr="004842A0" w:rsidRDefault="00EC78C4">
      <w:pPr>
        <w:pStyle w:val="a4"/>
        <w:numPr>
          <w:ilvl w:val="1"/>
          <w:numId w:val="22"/>
        </w:numPr>
        <w:tabs>
          <w:tab w:val="left" w:pos="883"/>
        </w:tabs>
        <w:ind w:right="1050" w:firstLine="0"/>
        <w:rPr>
          <w:sz w:val="24"/>
          <w:szCs w:val="24"/>
        </w:rPr>
      </w:pPr>
      <w:proofErr w:type="gramStart"/>
      <w:r w:rsidRPr="004842A0">
        <w:rPr>
          <w:sz w:val="24"/>
          <w:szCs w:val="24"/>
        </w:rPr>
        <w:t>Страховщик - ОСАО «РЕСО-Гарантия», юридическое лицо, созданное для осуществления страховой деятельности и получившее в установленном действующим законодательством Российской Федерации порядке лицензию на осуществление страховой деятельности на территории Российской</w:t>
      </w:r>
      <w:r w:rsidRPr="004842A0">
        <w:rPr>
          <w:spacing w:val="-5"/>
          <w:sz w:val="24"/>
          <w:szCs w:val="24"/>
        </w:rPr>
        <w:t xml:space="preserve"> </w:t>
      </w:r>
      <w:r w:rsidRPr="004842A0">
        <w:rPr>
          <w:sz w:val="24"/>
          <w:szCs w:val="24"/>
        </w:rPr>
        <w:t>Федерации.</w:t>
      </w:r>
      <w:proofErr w:type="gramEnd"/>
    </w:p>
    <w:p w:rsidR="00E21F82" w:rsidRPr="004842A0" w:rsidRDefault="00EC78C4">
      <w:pPr>
        <w:pStyle w:val="a4"/>
        <w:numPr>
          <w:ilvl w:val="1"/>
          <w:numId w:val="22"/>
        </w:numPr>
        <w:tabs>
          <w:tab w:val="left" w:pos="883"/>
        </w:tabs>
        <w:ind w:right="588" w:firstLine="0"/>
        <w:rPr>
          <w:sz w:val="24"/>
          <w:szCs w:val="24"/>
        </w:rPr>
      </w:pPr>
      <w:r w:rsidRPr="004842A0">
        <w:rPr>
          <w:sz w:val="24"/>
          <w:szCs w:val="24"/>
        </w:rPr>
        <w:t>Страхователь - юридическое лицо или дееспособное физическое лицо, заключившее</w:t>
      </w:r>
      <w:r w:rsidRPr="004842A0">
        <w:rPr>
          <w:spacing w:val="-25"/>
          <w:sz w:val="24"/>
          <w:szCs w:val="24"/>
        </w:rPr>
        <w:t xml:space="preserve"> </w:t>
      </w:r>
      <w:r w:rsidRPr="004842A0">
        <w:rPr>
          <w:sz w:val="24"/>
          <w:szCs w:val="24"/>
        </w:rPr>
        <w:t>со Страховщиком договор страхования. Страхователь вправе заключать договоры страхования, как в свою пользу, так и в пользу</w:t>
      </w:r>
      <w:r w:rsidRPr="004842A0">
        <w:rPr>
          <w:spacing w:val="-9"/>
          <w:sz w:val="24"/>
          <w:szCs w:val="24"/>
        </w:rPr>
        <w:t xml:space="preserve"> </w:t>
      </w:r>
      <w:r w:rsidRPr="004842A0">
        <w:rPr>
          <w:sz w:val="24"/>
          <w:szCs w:val="24"/>
        </w:rPr>
        <w:t>Выгодоприобретателя.</w:t>
      </w:r>
    </w:p>
    <w:p w:rsidR="00E21F82" w:rsidRPr="004842A0" w:rsidRDefault="00EC78C4">
      <w:pPr>
        <w:pStyle w:val="a4"/>
        <w:numPr>
          <w:ilvl w:val="1"/>
          <w:numId w:val="21"/>
        </w:numPr>
        <w:tabs>
          <w:tab w:val="left" w:pos="943"/>
        </w:tabs>
        <w:ind w:right="1552" w:firstLine="0"/>
        <w:rPr>
          <w:sz w:val="24"/>
          <w:szCs w:val="24"/>
        </w:rPr>
      </w:pPr>
      <w:r w:rsidRPr="004842A0">
        <w:rPr>
          <w:sz w:val="24"/>
          <w:szCs w:val="24"/>
        </w:rPr>
        <w:t>Выгодоприобретатель – физическое или юридическое лицо, назначенное Страхователем для получения страховых возмещений по договору страхования и имеющее интерес в сохранении</w:t>
      </w:r>
      <w:r w:rsidRPr="004842A0">
        <w:rPr>
          <w:spacing w:val="-6"/>
          <w:sz w:val="24"/>
          <w:szCs w:val="24"/>
        </w:rPr>
        <w:t xml:space="preserve"> </w:t>
      </w:r>
      <w:r w:rsidRPr="004842A0">
        <w:rPr>
          <w:sz w:val="24"/>
          <w:szCs w:val="24"/>
        </w:rPr>
        <w:t>имущества.</w:t>
      </w:r>
    </w:p>
    <w:p w:rsidR="00E21F82" w:rsidRPr="004842A0" w:rsidRDefault="00EC78C4">
      <w:pPr>
        <w:pStyle w:val="a4"/>
        <w:numPr>
          <w:ilvl w:val="1"/>
          <w:numId w:val="21"/>
        </w:numPr>
        <w:tabs>
          <w:tab w:val="left" w:pos="943"/>
        </w:tabs>
        <w:ind w:right="1116" w:firstLine="0"/>
        <w:rPr>
          <w:sz w:val="24"/>
          <w:szCs w:val="24"/>
        </w:rPr>
      </w:pPr>
      <w:r w:rsidRPr="004842A0">
        <w:rPr>
          <w:sz w:val="24"/>
          <w:szCs w:val="24"/>
        </w:rPr>
        <w:t xml:space="preserve">Участник тура, в целях настоящих правил – лицо, предполагающее совершить зарубежную поездку, организованную туроператором, состоящим в договорных отношениях со Страховщиком, </w:t>
      </w:r>
      <w:proofErr w:type="gramStart"/>
      <w:r w:rsidRPr="004842A0">
        <w:rPr>
          <w:sz w:val="24"/>
          <w:szCs w:val="24"/>
        </w:rPr>
        <w:t>отмена</w:t>
      </w:r>
      <w:proofErr w:type="gramEnd"/>
      <w:r w:rsidRPr="004842A0">
        <w:rPr>
          <w:sz w:val="24"/>
          <w:szCs w:val="24"/>
        </w:rPr>
        <w:t xml:space="preserve"> которой или изменение сроков </w:t>
      </w:r>
      <w:proofErr w:type="gramStart"/>
      <w:r w:rsidRPr="004842A0">
        <w:rPr>
          <w:sz w:val="24"/>
          <w:szCs w:val="24"/>
        </w:rPr>
        <w:t>которой</w:t>
      </w:r>
      <w:proofErr w:type="gramEnd"/>
      <w:r w:rsidRPr="004842A0">
        <w:rPr>
          <w:sz w:val="24"/>
          <w:szCs w:val="24"/>
        </w:rPr>
        <w:t xml:space="preserve"> может повлечь за собой возникновение материального</w:t>
      </w:r>
      <w:r w:rsidRPr="004842A0">
        <w:rPr>
          <w:spacing w:val="-2"/>
          <w:sz w:val="24"/>
          <w:szCs w:val="24"/>
        </w:rPr>
        <w:t xml:space="preserve"> </w:t>
      </w:r>
      <w:r w:rsidRPr="004842A0">
        <w:rPr>
          <w:sz w:val="24"/>
          <w:szCs w:val="24"/>
        </w:rPr>
        <w:t>ущерба.</w:t>
      </w:r>
    </w:p>
    <w:p w:rsidR="00E21F82" w:rsidRPr="004842A0" w:rsidRDefault="00EC78C4">
      <w:pPr>
        <w:pStyle w:val="a4"/>
        <w:numPr>
          <w:ilvl w:val="1"/>
          <w:numId w:val="21"/>
        </w:numPr>
        <w:tabs>
          <w:tab w:val="left" w:pos="943"/>
        </w:tabs>
        <w:spacing w:before="1"/>
        <w:ind w:right="657" w:firstLine="0"/>
        <w:rPr>
          <w:sz w:val="24"/>
          <w:szCs w:val="24"/>
        </w:rPr>
      </w:pPr>
      <w:r w:rsidRPr="004842A0">
        <w:rPr>
          <w:sz w:val="24"/>
          <w:szCs w:val="24"/>
        </w:rPr>
        <w:t xml:space="preserve">Туроператор – юридическое лицо, </w:t>
      </w:r>
      <w:proofErr w:type="spellStart"/>
      <w:proofErr w:type="gramStart"/>
      <w:r w:rsidRPr="004842A0">
        <w:rPr>
          <w:sz w:val="24"/>
          <w:szCs w:val="24"/>
        </w:rPr>
        <w:t>осуществ-ляющее</w:t>
      </w:r>
      <w:proofErr w:type="spellEnd"/>
      <w:proofErr w:type="gramEnd"/>
      <w:r w:rsidRPr="004842A0">
        <w:rPr>
          <w:sz w:val="24"/>
          <w:szCs w:val="24"/>
        </w:rPr>
        <w:t xml:space="preserve"> деятельность по формированию, </w:t>
      </w:r>
      <w:proofErr w:type="spellStart"/>
      <w:r w:rsidRPr="004842A0">
        <w:rPr>
          <w:sz w:val="24"/>
          <w:szCs w:val="24"/>
        </w:rPr>
        <w:t>продви-жению</w:t>
      </w:r>
      <w:proofErr w:type="spellEnd"/>
      <w:r w:rsidRPr="004842A0">
        <w:rPr>
          <w:sz w:val="24"/>
          <w:szCs w:val="24"/>
        </w:rPr>
        <w:t xml:space="preserve"> и реализации туристского</w:t>
      </w:r>
      <w:r w:rsidRPr="004842A0">
        <w:rPr>
          <w:spacing w:val="-4"/>
          <w:sz w:val="24"/>
          <w:szCs w:val="24"/>
        </w:rPr>
        <w:t xml:space="preserve"> </w:t>
      </w:r>
      <w:r w:rsidRPr="004842A0">
        <w:rPr>
          <w:sz w:val="24"/>
          <w:szCs w:val="24"/>
        </w:rPr>
        <w:t>продукта.</w:t>
      </w:r>
    </w:p>
    <w:p w:rsidR="00E21F82" w:rsidRPr="004842A0" w:rsidRDefault="00EC78C4">
      <w:pPr>
        <w:pStyle w:val="a4"/>
        <w:numPr>
          <w:ilvl w:val="1"/>
          <w:numId w:val="21"/>
        </w:numPr>
        <w:tabs>
          <w:tab w:val="left" w:pos="943"/>
        </w:tabs>
        <w:ind w:right="1079" w:firstLine="0"/>
        <w:rPr>
          <w:sz w:val="24"/>
          <w:szCs w:val="24"/>
        </w:rPr>
      </w:pPr>
      <w:proofErr w:type="spellStart"/>
      <w:r w:rsidRPr="004842A0">
        <w:rPr>
          <w:sz w:val="24"/>
          <w:szCs w:val="24"/>
        </w:rPr>
        <w:t>Турагент</w:t>
      </w:r>
      <w:proofErr w:type="spellEnd"/>
      <w:r w:rsidRPr="004842A0">
        <w:rPr>
          <w:sz w:val="24"/>
          <w:szCs w:val="24"/>
        </w:rPr>
        <w:t xml:space="preserve"> – юридическое лицо или индивидуальный предприниматель, осуществляющее </w:t>
      </w:r>
      <w:proofErr w:type="spellStart"/>
      <w:proofErr w:type="gramStart"/>
      <w:r w:rsidRPr="004842A0">
        <w:rPr>
          <w:sz w:val="24"/>
          <w:szCs w:val="24"/>
        </w:rPr>
        <w:t>дея-тельность</w:t>
      </w:r>
      <w:proofErr w:type="spellEnd"/>
      <w:proofErr w:type="gramEnd"/>
      <w:r w:rsidRPr="004842A0">
        <w:rPr>
          <w:sz w:val="24"/>
          <w:szCs w:val="24"/>
        </w:rPr>
        <w:t xml:space="preserve"> по продвижению и реализации туристского</w:t>
      </w:r>
      <w:r w:rsidRPr="004842A0">
        <w:rPr>
          <w:spacing w:val="-34"/>
          <w:sz w:val="24"/>
          <w:szCs w:val="24"/>
        </w:rPr>
        <w:t xml:space="preserve"> </w:t>
      </w:r>
      <w:r w:rsidRPr="004842A0">
        <w:rPr>
          <w:sz w:val="24"/>
          <w:szCs w:val="24"/>
        </w:rPr>
        <w:t>продукта.</w:t>
      </w:r>
    </w:p>
    <w:p w:rsidR="00E21F82" w:rsidRPr="004842A0" w:rsidRDefault="00EC78C4">
      <w:pPr>
        <w:pStyle w:val="a4"/>
        <w:numPr>
          <w:ilvl w:val="0"/>
          <w:numId w:val="22"/>
        </w:numPr>
        <w:tabs>
          <w:tab w:val="left" w:pos="763"/>
        </w:tabs>
        <w:ind w:hanging="241"/>
        <w:rPr>
          <w:sz w:val="24"/>
          <w:szCs w:val="24"/>
        </w:rPr>
      </w:pPr>
      <w:r w:rsidRPr="004842A0">
        <w:rPr>
          <w:sz w:val="24"/>
          <w:szCs w:val="24"/>
        </w:rPr>
        <w:t>ОБЪЕКТ</w:t>
      </w:r>
      <w:r w:rsidRPr="004842A0">
        <w:rPr>
          <w:spacing w:val="-1"/>
          <w:sz w:val="24"/>
          <w:szCs w:val="24"/>
        </w:rPr>
        <w:t xml:space="preserve"> </w:t>
      </w:r>
      <w:r w:rsidRPr="004842A0">
        <w:rPr>
          <w:sz w:val="24"/>
          <w:szCs w:val="24"/>
        </w:rPr>
        <w:t>СТРАХОВАНИЯ</w:t>
      </w:r>
    </w:p>
    <w:p w:rsidR="00E21F82" w:rsidRPr="004842A0" w:rsidRDefault="00EC78C4">
      <w:pPr>
        <w:pStyle w:val="a3"/>
        <w:ind w:right="686"/>
      </w:pPr>
      <w:r w:rsidRPr="004842A0">
        <w:t>2.1. Объектом страхования являются имущественные интересы Страхователя (Выгодоприобретателя), связанные с материальным ущербом вследствие отмены поездки за границу или изменения сроков пребывания за границей по причинам, связанным со страховым случаем.</w:t>
      </w:r>
    </w:p>
    <w:p w:rsidR="00E21F82" w:rsidRPr="004842A0" w:rsidRDefault="00EC78C4">
      <w:pPr>
        <w:pStyle w:val="a4"/>
        <w:numPr>
          <w:ilvl w:val="0"/>
          <w:numId w:val="22"/>
        </w:numPr>
        <w:tabs>
          <w:tab w:val="left" w:pos="704"/>
        </w:tabs>
        <w:ind w:left="703" w:hanging="182"/>
        <w:rPr>
          <w:sz w:val="24"/>
          <w:szCs w:val="24"/>
        </w:rPr>
      </w:pPr>
      <w:proofErr w:type="gramStart"/>
      <w:r w:rsidRPr="004842A0">
        <w:rPr>
          <w:sz w:val="24"/>
          <w:szCs w:val="24"/>
        </w:rPr>
        <w:t>С ТРАХОВЫЕ</w:t>
      </w:r>
      <w:proofErr w:type="gramEnd"/>
      <w:r w:rsidRPr="004842A0">
        <w:rPr>
          <w:spacing w:val="-2"/>
          <w:sz w:val="24"/>
          <w:szCs w:val="24"/>
        </w:rPr>
        <w:t xml:space="preserve"> </w:t>
      </w:r>
      <w:r w:rsidRPr="004842A0">
        <w:rPr>
          <w:sz w:val="24"/>
          <w:szCs w:val="24"/>
        </w:rPr>
        <w:t>СЛУЧАИ</w:t>
      </w:r>
    </w:p>
    <w:p w:rsidR="00E21F82" w:rsidRPr="004842A0" w:rsidRDefault="00EC78C4">
      <w:pPr>
        <w:pStyle w:val="a4"/>
        <w:numPr>
          <w:ilvl w:val="1"/>
          <w:numId w:val="20"/>
        </w:numPr>
        <w:tabs>
          <w:tab w:val="left" w:pos="943"/>
        </w:tabs>
        <w:ind w:right="986" w:firstLine="0"/>
        <w:rPr>
          <w:sz w:val="24"/>
          <w:szCs w:val="24"/>
        </w:rPr>
      </w:pPr>
      <w:r w:rsidRPr="004842A0">
        <w:rPr>
          <w:sz w:val="24"/>
          <w:szCs w:val="24"/>
        </w:rPr>
        <w:t>Страховым случаем является событие, предусмотренное договором страхования, в результате которого возникает обязанность Страховщика выплатить страховое возмещение.</w:t>
      </w:r>
    </w:p>
    <w:p w:rsidR="00E21F82" w:rsidRPr="004842A0" w:rsidRDefault="00EC78C4">
      <w:pPr>
        <w:pStyle w:val="a4"/>
        <w:numPr>
          <w:ilvl w:val="1"/>
          <w:numId w:val="20"/>
        </w:numPr>
        <w:tabs>
          <w:tab w:val="left" w:pos="943"/>
        </w:tabs>
        <w:spacing w:before="1"/>
        <w:ind w:right="1325" w:firstLine="0"/>
        <w:rPr>
          <w:sz w:val="24"/>
          <w:szCs w:val="24"/>
        </w:rPr>
      </w:pPr>
      <w:r w:rsidRPr="004842A0">
        <w:rPr>
          <w:sz w:val="24"/>
          <w:szCs w:val="24"/>
        </w:rPr>
        <w:t>Страховыми случаями признаются следующие события, произошедшие после вступления договора страхования в силу, повлекшие возникновение материального ущерба и подтвержденные документами, выданными компетентными</w:t>
      </w:r>
      <w:r w:rsidRPr="004842A0">
        <w:rPr>
          <w:spacing w:val="-13"/>
          <w:sz w:val="24"/>
          <w:szCs w:val="24"/>
        </w:rPr>
        <w:t xml:space="preserve"> </w:t>
      </w:r>
      <w:r w:rsidRPr="004842A0">
        <w:rPr>
          <w:sz w:val="24"/>
          <w:szCs w:val="24"/>
        </w:rPr>
        <w:t>органами:</w:t>
      </w:r>
    </w:p>
    <w:p w:rsidR="00E21F82" w:rsidRPr="004842A0" w:rsidRDefault="00EC78C4">
      <w:pPr>
        <w:pStyle w:val="a4"/>
        <w:numPr>
          <w:ilvl w:val="2"/>
          <w:numId w:val="20"/>
        </w:numPr>
        <w:tabs>
          <w:tab w:val="left" w:pos="1123"/>
        </w:tabs>
        <w:ind w:right="768" w:firstLine="0"/>
        <w:jc w:val="both"/>
        <w:rPr>
          <w:sz w:val="24"/>
          <w:szCs w:val="24"/>
        </w:rPr>
      </w:pPr>
      <w:r w:rsidRPr="004842A0">
        <w:rPr>
          <w:sz w:val="24"/>
          <w:szCs w:val="24"/>
        </w:rPr>
        <w:t>невозможность Участника тура совершить предполагаемую поездку за границу</w:t>
      </w:r>
      <w:r w:rsidRPr="004842A0">
        <w:rPr>
          <w:spacing w:val="-34"/>
          <w:sz w:val="24"/>
          <w:szCs w:val="24"/>
        </w:rPr>
        <w:t xml:space="preserve"> </w:t>
      </w:r>
      <w:r w:rsidRPr="004842A0">
        <w:rPr>
          <w:sz w:val="24"/>
          <w:szCs w:val="24"/>
        </w:rPr>
        <w:t>РФ вследствие внезапного расстройства здоровья (при условии госпитализации) или смерти Участника</w:t>
      </w:r>
      <w:r w:rsidRPr="004842A0">
        <w:rPr>
          <w:spacing w:val="-2"/>
          <w:sz w:val="24"/>
          <w:szCs w:val="24"/>
        </w:rPr>
        <w:t xml:space="preserve"> </w:t>
      </w:r>
      <w:r w:rsidRPr="004842A0">
        <w:rPr>
          <w:sz w:val="24"/>
          <w:szCs w:val="24"/>
        </w:rPr>
        <w:t>тура;</w:t>
      </w:r>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2"/>
          <w:numId w:val="20"/>
        </w:numPr>
        <w:tabs>
          <w:tab w:val="left" w:pos="1123"/>
        </w:tabs>
        <w:spacing w:before="66"/>
        <w:ind w:right="763" w:firstLine="0"/>
        <w:rPr>
          <w:sz w:val="24"/>
          <w:szCs w:val="24"/>
        </w:rPr>
      </w:pPr>
      <w:r w:rsidRPr="004842A0">
        <w:rPr>
          <w:sz w:val="24"/>
          <w:szCs w:val="24"/>
        </w:rPr>
        <w:lastRenderedPageBreak/>
        <w:t xml:space="preserve">невозможность Участника тура совершить предполагаемую поездку за границу РФ вследствие смерти, внезапного расстройства здоровья (при условии госпитализации) близкого родственника Участника тура. </w:t>
      </w:r>
      <w:proofErr w:type="gramStart"/>
      <w:r w:rsidRPr="004842A0">
        <w:rPr>
          <w:sz w:val="24"/>
          <w:szCs w:val="24"/>
        </w:rPr>
        <w:t>Близкими родственниками по настоящим Условиям признаются отец и мать, супруг (супруга), дети (в том</w:t>
      </w:r>
      <w:r w:rsidRPr="004842A0">
        <w:rPr>
          <w:spacing w:val="-11"/>
          <w:sz w:val="24"/>
          <w:szCs w:val="24"/>
        </w:rPr>
        <w:t xml:space="preserve"> </w:t>
      </w:r>
      <w:r w:rsidRPr="004842A0">
        <w:rPr>
          <w:sz w:val="24"/>
          <w:szCs w:val="24"/>
        </w:rPr>
        <w:t>числе</w:t>
      </w:r>
      <w:proofErr w:type="gramEnd"/>
    </w:p>
    <w:p w:rsidR="00E21F82" w:rsidRPr="004842A0" w:rsidRDefault="00EC78C4">
      <w:pPr>
        <w:pStyle w:val="a3"/>
        <w:spacing w:before="1"/>
      </w:pPr>
      <w:r w:rsidRPr="004842A0">
        <w:t>и усыновленные), а также родные сестры и братья;</w:t>
      </w:r>
    </w:p>
    <w:p w:rsidR="00E21F82" w:rsidRPr="004842A0" w:rsidRDefault="00EC78C4">
      <w:pPr>
        <w:pStyle w:val="a4"/>
        <w:numPr>
          <w:ilvl w:val="2"/>
          <w:numId w:val="20"/>
        </w:numPr>
        <w:tabs>
          <w:tab w:val="left" w:pos="1123"/>
        </w:tabs>
        <w:ind w:right="768" w:firstLine="0"/>
        <w:rPr>
          <w:sz w:val="24"/>
          <w:szCs w:val="24"/>
        </w:rPr>
      </w:pPr>
      <w:r w:rsidRPr="004842A0">
        <w:rPr>
          <w:sz w:val="24"/>
          <w:szCs w:val="24"/>
        </w:rPr>
        <w:t>невозможность Участника тура совершить предполагаемую поездку за границу</w:t>
      </w:r>
      <w:r w:rsidRPr="004842A0">
        <w:rPr>
          <w:spacing w:val="-34"/>
          <w:sz w:val="24"/>
          <w:szCs w:val="24"/>
        </w:rPr>
        <w:t xml:space="preserve"> </w:t>
      </w:r>
      <w:r w:rsidRPr="004842A0">
        <w:rPr>
          <w:sz w:val="24"/>
          <w:szCs w:val="24"/>
        </w:rPr>
        <w:t>РФ вследствие смерти, внезапного расстройства здоровья (при условии госпитализации) близкого родственника супруга (супруги) Участника</w:t>
      </w:r>
      <w:r w:rsidRPr="004842A0">
        <w:rPr>
          <w:spacing w:val="-2"/>
          <w:sz w:val="24"/>
          <w:szCs w:val="24"/>
        </w:rPr>
        <w:t xml:space="preserve"> </w:t>
      </w:r>
      <w:r w:rsidRPr="004842A0">
        <w:rPr>
          <w:sz w:val="24"/>
          <w:szCs w:val="24"/>
        </w:rPr>
        <w:t>тура;</w:t>
      </w:r>
    </w:p>
    <w:p w:rsidR="00E21F82" w:rsidRPr="004842A0" w:rsidRDefault="00EC78C4">
      <w:pPr>
        <w:pStyle w:val="a4"/>
        <w:numPr>
          <w:ilvl w:val="2"/>
          <w:numId w:val="20"/>
        </w:numPr>
        <w:tabs>
          <w:tab w:val="left" w:pos="1123"/>
        </w:tabs>
        <w:ind w:right="768" w:firstLine="0"/>
        <w:rPr>
          <w:sz w:val="24"/>
          <w:szCs w:val="24"/>
        </w:rPr>
      </w:pPr>
      <w:r w:rsidRPr="004842A0">
        <w:rPr>
          <w:sz w:val="24"/>
          <w:szCs w:val="24"/>
        </w:rPr>
        <w:t>невозможность Участника тура совершить предполагаемую поездку за границу</w:t>
      </w:r>
      <w:r w:rsidRPr="004842A0">
        <w:rPr>
          <w:spacing w:val="-34"/>
          <w:sz w:val="24"/>
          <w:szCs w:val="24"/>
        </w:rPr>
        <w:t xml:space="preserve"> </w:t>
      </w:r>
      <w:r w:rsidRPr="004842A0">
        <w:rPr>
          <w:sz w:val="24"/>
          <w:szCs w:val="24"/>
        </w:rPr>
        <w:t>РФ вследствие неполучения или несвоевременного получения (при соблюдении сроков подачи в консульство документов на получение визы) Участником тура хотя бы одной въездной визы (если для поездки требуются различные</w:t>
      </w:r>
      <w:r w:rsidRPr="004842A0">
        <w:rPr>
          <w:spacing w:val="-4"/>
          <w:sz w:val="24"/>
          <w:szCs w:val="24"/>
        </w:rPr>
        <w:t xml:space="preserve"> </w:t>
      </w:r>
      <w:r w:rsidRPr="004842A0">
        <w:rPr>
          <w:sz w:val="24"/>
          <w:szCs w:val="24"/>
        </w:rPr>
        <w:t>визы),</w:t>
      </w:r>
    </w:p>
    <w:p w:rsidR="00E21F82" w:rsidRPr="004842A0" w:rsidRDefault="00EC78C4">
      <w:pPr>
        <w:pStyle w:val="a3"/>
        <w:ind w:right="1957"/>
      </w:pPr>
      <w:r w:rsidRPr="004842A0">
        <w:t>при условии отсутствия ранее полученных отказов в визе в страну (страны) предполагаемой поездки;</w:t>
      </w:r>
    </w:p>
    <w:p w:rsidR="00E21F82" w:rsidRPr="004842A0" w:rsidRDefault="00EC78C4">
      <w:pPr>
        <w:pStyle w:val="a4"/>
        <w:numPr>
          <w:ilvl w:val="2"/>
          <w:numId w:val="20"/>
        </w:numPr>
        <w:tabs>
          <w:tab w:val="left" w:pos="1123"/>
        </w:tabs>
        <w:ind w:right="768" w:firstLine="0"/>
        <w:rPr>
          <w:sz w:val="24"/>
          <w:szCs w:val="24"/>
        </w:rPr>
      </w:pPr>
      <w:r w:rsidRPr="004842A0">
        <w:rPr>
          <w:sz w:val="24"/>
          <w:szCs w:val="24"/>
        </w:rPr>
        <w:t xml:space="preserve">невозможность Участника тура совершить предполагаемую поездку </w:t>
      </w:r>
      <w:proofErr w:type="gramStart"/>
      <w:r w:rsidRPr="004842A0">
        <w:rPr>
          <w:sz w:val="24"/>
          <w:szCs w:val="24"/>
        </w:rPr>
        <w:t>за границу</w:t>
      </w:r>
      <w:r w:rsidRPr="004842A0">
        <w:rPr>
          <w:spacing w:val="-34"/>
          <w:sz w:val="24"/>
          <w:szCs w:val="24"/>
        </w:rPr>
        <w:t xml:space="preserve"> </w:t>
      </w:r>
      <w:r w:rsidRPr="004842A0">
        <w:rPr>
          <w:sz w:val="24"/>
          <w:szCs w:val="24"/>
        </w:rPr>
        <w:t>РФ вследствие обязательного участия Участника тура в судебном разбирательстве по постановлению суда в период</w:t>
      </w:r>
      <w:proofErr w:type="gramEnd"/>
      <w:r w:rsidRPr="004842A0">
        <w:rPr>
          <w:sz w:val="24"/>
          <w:szCs w:val="24"/>
        </w:rPr>
        <w:t xml:space="preserve"> действия договора страхования, при условии, что о начале судебного разбирательства участнику тура не было</w:t>
      </w:r>
      <w:r w:rsidRPr="004842A0">
        <w:rPr>
          <w:spacing w:val="-9"/>
          <w:sz w:val="24"/>
          <w:szCs w:val="24"/>
        </w:rPr>
        <w:t xml:space="preserve"> </w:t>
      </w:r>
      <w:r w:rsidRPr="004842A0">
        <w:rPr>
          <w:sz w:val="24"/>
          <w:szCs w:val="24"/>
        </w:rPr>
        <w:t>известно</w:t>
      </w:r>
    </w:p>
    <w:p w:rsidR="00E21F82" w:rsidRPr="004842A0" w:rsidRDefault="00EC78C4">
      <w:pPr>
        <w:pStyle w:val="a3"/>
      </w:pPr>
      <w:r w:rsidRPr="004842A0">
        <w:t>на момент приобретения тура;</w:t>
      </w:r>
    </w:p>
    <w:p w:rsidR="00E21F82" w:rsidRPr="004842A0" w:rsidRDefault="00EC78C4">
      <w:pPr>
        <w:pStyle w:val="a4"/>
        <w:numPr>
          <w:ilvl w:val="2"/>
          <w:numId w:val="20"/>
        </w:numPr>
        <w:tabs>
          <w:tab w:val="left" w:pos="1123"/>
        </w:tabs>
        <w:ind w:right="766" w:firstLine="0"/>
        <w:rPr>
          <w:sz w:val="24"/>
          <w:szCs w:val="24"/>
        </w:rPr>
      </w:pPr>
      <w:r w:rsidRPr="004842A0">
        <w:rPr>
          <w:sz w:val="24"/>
          <w:szCs w:val="24"/>
        </w:rPr>
        <w:t>невозможность Участника тура совершить предполагаемую поездку за границу</w:t>
      </w:r>
      <w:r w:rsidRPr="004842A0">
        <w:rPr>
          <w:spacing w:val="-33"/>
          <w:sz w:val="24"/>
          <w:szCs w:val="24"/>
        </w:rPr>
        <w:t xml:space="preserve"> </w:t>
      </w:r>
      <w:r w:rsidRPr="004842A0">
        <w:rPr>
          <w:sz w:val="24"/>
          <w:szCs w:val="24"/>
        </w:rPr>
        <w:t>РФ вследствие его призыва на срочную военную службу или на военные сборы в период действия договора</w:t>
      </w:r>
      <w:r w:rsidRPr="004842A0">
        <w:rPr>
          <w:spacing w:val="-3"/>
          <w:sz w:val="24"/>
          <w:szCs w:val="24"/>
        </w:rPr>
        <w:t xml:space="preserve"> </w:t>
      </w:r>
      <w:r w:rsidRPr="004842A0">
        <w:rPr>
          <w:sz w:val="24"/>
          <w:szCs w:val="24"/>
        </w:rPr>
        <w:t>страхования;</w:t>
      </w:r>
    </w:p>
    <w:p w:rsidR="00E21F82" w:rsidRPr="004842A0" w:rsidRDefault="00EC78C4">
      <w:pPr>
        <w:pStyle w:val="a4"/>
        <w:numPr>
          <w:ilvl w:val="2"/>
          <w:numId w:val="20"/>
        </w:numPr>
        <w:tabs>
          <w:tab w:val="left" w:pos="1123"/>
        </w:tabs>
        <w:spacing w:before="1"/>
        <w:ind w:right="768" w:firstLine="0"/>
        <w:rPr>
          <w:sz w:val="24"/>
          <w:szCs w:val="24"/>
        </w:rPr>
      </w:pPr>
      <w:r w:rsidRPr="004842A0">
        <w:rPr>
          <w:sz w:val="24"/>
          <w:szCs w:val="24"/>
        </w:rPr>
        <w:t>невозможность Участника тура совершить предполагаемую поездку за границу</w:t>
      </w:r>
      <w:r w:rsidRPr="004842A0">
        <w:rPr>
          <w:spacing w:val="-34"/>
          <w:sz w:val="24"/>
          <w:szCs w:val="24"/>
        </w:rPr>
        <w:t xml:space="preserve"> </w:t>
      </w:r>
      <w:r w:rsidRPr="004842A0">
        <w:rPr>
          <w:sz w:val="24"/>
          <w:szCs w:val="24"/>
        </w:rPr>
        <w:t>РФ вследствие повреждения или гибели его имущества по причине пожара, возникшего в период действия договора</w:t>
      </w:r>
      <w:r w:rsidRPr="004842A0">
        <w:rPr>
          <w:spacing w:val="-2"/>
          <w:sz w:val="24"/>
          <w:szCs w:val="24"/>
        </w:rPr>
        <w:t xml:space="preserve"> </w:t>
      </w:r>
      <w:r w:rsidRPr="004842A0">
        <w:rPr>
          <w:sz w:val="24"/>
          <w:szCs w:val="24"/>
        </w:rPr>
        <w:t>страхования;</w:t>
      </w:r>
    </w:p>
    <w:p w:rsidR="00E21F82" w:rsidRPr="004842A0" w:rsidRDefault="00EC78C4">
      <w:pPr>
        <w:pStyle w:val="a4"/>
        <w:numPr>
          <w:ilvl w:val="2"/>
          <w:numId w:val="20"/>
        </w:numPr>
        <w:tabs>
          <w:tab w:val="left" w:pos="1123"/>
        </w:tabs>
        <w:ind w:right="1281" w:firstLine="0"/>
        <w:rPr>
          <w:sz w:val="24"/>
          <w:szCs w:val="24"/>
        </w:rPr>
      </w:pPr>
      <w:r w:rsidRPr="004842A0">
        <w:rPr>
          <w:sz w:val="24"/>
          <w:szCs w:val="24"/>
        </w:rPr>
        <w:t>досрочное возвращение Участника тура из-за границы по причине внезапного расстройства здоровья (при условии госпитализации) или смерти его близкого родственника.</w:t>
      </w:r>
    </w:p>
    <w:p w:rsidR="00E21F82" w:rsidRPr="004842A0" w:rsidRDefault="00EC78C4">
      <w:pPr>
        <w:pStyle w:val="a4"/>
        <w:numPr>
          <w:ilvl w:val="1"/>
          <w:numId w:val="20"/>
        </w:numPr>
        <w:tabs>
          <w:tab w:val="left" w:pos="943"/>
        </w:tabs>
        <w:ind w:right="1055" w:firstLine="0"/>
        <w:rPr>
          <w:sz w:val="24"/>
          <w:szCs w:val="24"/>
        </w:rPr>
      </w:pPr>
      <w:r w:rsidRPr="004842A0">
        <w:rPr>
          <w:sz w:val="24"/>
          <w:szCs w:val="24"/>
        </w:rPr>
        <w:t xml:space="preserve">Вышеназванные события не являются страховыми случаями, если они произошли </w:t>
      </w:r>
      <w:proofErr w:type="gramStart"/>
      <w:r w:rsidRPr="004842A0">
        <w:rPr>
          <w:sz w:val="24"/>
          <w:szCs w:val="24"/>
        </w:rPr>
        <w:t>при</w:t>
      </w:r>
      <w:proofErr w:type="gramEnd"/>
      <w:r w:rsidRPr="004842A0">
        <w:rPr>
          <w:sz w:val="24"/>
          <w:szCs w:val="24"/>
        </w:rPr>
        <w:t>:</w:t>
      </w:r>
    </w:p>
    <w:p w:rsidR="00E21F82" w:rsidRPr="004842A0" w:rsidRDefault="00EC78C4">
      <w:pPr>
        <w:pStyle w:val="a4"/>
        <w:numPr>
          <w:ilvl w:val="2"/>
          <w:numId w:val="20"/>
        </w:numPr>
        <w:tabs>
          <w:tab w:val="left" w:pos="1123"/>
        </w:tabs>
        <w:ind w:right="1475" w:firstLine="0"/>
        <w:rPr>
          <w:sz w:val="24"/>
          <w:szCs w:val="24"/>
        </w:rPr>
      </w:pPr>
      <w:r w:rsidRPr="004842A0">
        <w:rPr>
          <w:sz w:val="24"/>
          <w:szCs w:val="24"/>
        </w:rPr>
        <w:t>забастовках, в т ч консульских служб; военных действиях и их последствий, народных волнениях, массовых беспорядках</w:t>
      </w:r>
      <w:proofErr w:type="gramStart"/>
      <w:r w:rsidRPr="004842A0">
        <w:rPr>
          <w:sz w:val="24"/>
          <w:szCs w:val="24"/>
        </w:rPr>
        <w:t xml:space="preserve"> ;</w:t>
      </w:r>
      <w:proofErr w:type="gramEnd"/>
    </w:p>
    <w:p w:rsidR="00E21F82" w:rsidRPr="004842A0" w:rsidRDefault="00EC78C4">
      <w:pPr>
        <w:pStyle w:val="a4"/>
        <w:numPr>
          <w:ilvl w:val="2"/>
          <w:numId w:val="20"/>
        </w:numPr>
        <w:tabs>
          <w:tab w:val="left" w:pos="1123"/>
        </w:tabs>
        <w:ind w:left="1122" w:hanging="601"/>
        <w:rPr>
          <w:sz w:val="24"/>
          <w:szCs w:val="24"/>
        </w:rPr>
      </w:pPr>
      <w:r w:rsidRPr="004842A0">
        <w:rPr>
          <w:sz w:val="24"/>
          <w:szCs w:val="24"/>
        </w:rPr>
        <w:t>актов любых органов власти и</w:t>
      </w:r>
      <w:r w:rsidRPr="004842A0">
        <w:rPr>
          <w:spacing w:val="3"/>
          <w:sz w:val="24"/>
          <w:szCs w:val="24"/>
        </w:rPr>
        <w:t xml:space="preserve"> </w:t>
      </w:r>
      <w:r w:rsidRPr="004842A0">
        <w:rPr>
          <w:sz w:val="24"/>
          <w:szCs w:val="24"/>
        </w:rPr>
        <w:t>управления;</w:t>
      </w:r>
    </w:p>
    <w:p w:rsidR="00E21F82" w:rsidRPr="004842A0" w:rsidRDefault="00EC78C4">
      <w:pPr>
        <w:pStyle w:val="a4"/>
        <w:numPr>
          <w:ilvl w:val="2"/>
          <w:numId w:val="20"/>
        </w:numPr>
        <w:tabs>
          <w:tab w:val="left" w:pos="1123"/>
        </w:tabs>
        <w:ind w:left="1122" w:hanging="601"/>
        <w:rPr>
          <w:sz w:val="24"/>
          <w:szCs w:val="24"/>
        </w:rPr>
      </w:pPr>
      <w:r w:rsidRPr="004842A0">
        <w:rPr>
          <w:sz w:val="24"/>
          <w:szCs w:val="24"/>
        </w:rPr>
        <w:t xml:space="preserve">стихийных </w:t>
      </w:r>
      <w:proofErr w:type="gramStart"/>
      <w:r w:rsidRPr="004842A0">
        <w:rPr>
          <w:sz w:val="24"/>
          <w:szCs w:val="24"/>
        </w:rPr>
        <w:t>бедствиях</w:t>
      </w:r>
      <w:proofErr w:type="gramEnd"/>
      <w:r w:rsidRPr="004842A0">
        <w:rPr>
          <w:sz w:val="24"/>
          <w:szCs w:val="24"/>
        </w:rPr>
        <w:t>, эпидемиях, карантине,</w:t>
      </w:r>
      <w:r w:rsidRPr="004842A0">
        <w:rPr>
          <w:spacing w:val="-3"/>
          <w:sz w:val="24"/>
          <w:szCs w:val="24"/>
        </w:rPr>
        <w:t xml:space="preserve"> </w:t>
      </w:r>
      <w:r w:rsidRPr="004842A0">
        <w:rPr>
          <w:sz w:val="24"/>
          <w:szCs w:val="24"/>
        </w:rPr>
        <w:t>метеоусловиях;</w:t>
      </w:r>
    </w:p>
    <w:p w:rsidR="00E21F82" w:rsidRPr="004842A0" w:rsidRDefault="00EC78C4">
      <w:pPr>
        <w:pStyle w:val="a4"/>
        <w:numPr>
          <w:ilvl w:val="2"/>
          <w:numId w:val="20"/>
        </w:numPr>
        <w:tabs>
          <w:tab w:val="left" w:pos="1123"/>
        </w:tabs>
        <w:ind w:left="1122" w:hanging="601"/>
        <w:rPr>
          <w:sz w:val="24"/>
          <w:szCs w:val="24"/>
        </w:rPr>
      </w:pPr>
      <w:r w:rsidRPr="004842A0">
        <w:rPr>
          <w:sz w:val="24"/>
          <w:szCs w:val="24"/>
        </w:rPr>
        <w:t xml:space="preserve">ядерных </w:t>
      </w:r>
      <w:proofErr w:type="gramStart"/>
      <w:r w:rsidRPr="004842A0">
        <w:rPr>
          <w:sz w:val="24"/>
          <w:szCs w:val="24"/>
        </w:rPr>
        <w:t>взрывах</w:t>
      </w:r>
      <w:proofErr w:type="gramEnd"/>
      <w:r w:rsidRPr="004842A0">
        <w:rPr>
          <w:sz w:val="24"/>
          <w:szCs w:val="24"/>
        </w:rPr>
        <w:t>, радиации и радиоактивных</w:t>
      </w:r>
      <w:r w:rsidRPr="004842A0">
        <w:rPr>
          <w:spacing w:val="-7"/>
          <w:sz w:val="24"/>
          <w:szCs w:val="24"/>
        </w:rPr>
        <w:t xml:space="preserve"> </w:t>
      </w:r>
      <w:r w:rsidRPr="004842A0">
        <w:rPr>
          <w:sz w:val="24"/>
          <w:szCs w:val="24"/>
        </w:rPr>
        <w:t>заражениях;</w:t>
      </w:r>
    </w:p>
    <w:p w:rsidR="00E21F82" w:rsidRPr="004842A0" w:rsidRDefault="00EC78C4">
      <w:pPr>
        <w:pStyle w:val="a4"/>
        <w:numPr>
          <w:ilvl w:val="2"/>
          <w:numId w:val="20"/>
        </w:numPr>
        <w:tabs>
          <w:tab w:val="left" w:pos="1125"/>
        </w:tabs>
        <w:ind w:right="808" w:firstLine="0"/>
        <w:rPr>
          <w:sz w:val="24"/>
          <w:szCs w:val="24"/>
        </w:rPr>
      </w:pPr>
      <w:proofErr w:type="gramStart"/>
      <w:r w:rsidRPr="004842A0">
        <w:rPr>
          <w:sz w:val="24"/>
          <w:szCs w:val="24"/>
        </w:rPr>
        <w:t>умышленных действиях или грубой неосторожности Участника тура, его близкого родственника, близкого родственника супруга (супруги) Участника тура или заинтересованных третьих лиц, направленных на наступление страхового</w:t>
      </w:r>
      <w:r w:rsidRPr="004842A0">
        <w:rPr>
          <w:spacing w:val="-14"/>
          <w:sz w:val="24"/>
          <w:szCs w:val="24"/>
        </w:rPr>
        <w:t xml:space="preserve"> </w:t>
      </w:r>
      <w:r w:rsidRPr="004842A0">
        <w:rPr>
          <w:sz w:val="24"/>
          <w:szCs w:val="24"/>
        </w:rPr>
        <w:t>случая;</w:t>
      </w:r>
      <w:proofErr w:type="gramEnd"/>
    </w:p>
    <w:p w:rsidR="00E21F82" w:rsidRPr="004842A0" w:rsidRDefault="00EC78C4">
      <w:pPr>
        <w:pStyle w:val="a4"/>
        <w:numPr>
          <w:ilvl w:val="2"/>
          <w:numId w:val="20"/>
        </w:numPr>
        <w:tabs>
          <w:tab w:val="left" w:pos="1123"/>
        </w:tabs>
        <w:ind w:right="652" w:firstLine="0"/>
        <w:rPr>
          <w:sz w:val="24"/>
          <w:szCs w:val="24"/>
        </w:rPr>
      </w:pPr>
      <w:proofErr w:type="gramStart"/>
      <w:r w:rsidRPr="004842A0">
        <w:rPr>
          <w:sz w:val="24"/>
          <w:szCs w:val="24"/>
        </w:rPr>
        <w:t>совершении Участником тура, его близким родственником, близким родственником супруга (супруги) Участника тура противоправного действия, находящегося в прямой причинной связи с наступлением страхового</w:t>
      </w:r>
      <w:r w:rsidRPr="004842A0">
        <w:rPr>
          <w:spacing w:val="-4"/>
          <w:sz w:val="24"/>
          <w:szCs w:val="24"/>
        </w:rPr>
        <w:t xml:space="preserve"> </w:t>
      </w:r>
      <w:r w:rsidRPr="004842A0">
        <w:rPr>
          <w:sz w:val="24"/>
          <w:szCs w:val="24"/>
        </w:rPr>
        <w:t>случая;</w:t>
      </w:r>
      <w:proofErr w:type="gramEnd"/>
    </w:p>
    <w:p w:rsidR="00E21F82" w:rsidRPr="004842A0" w:rsidRDefault="00EC78C4">
      <w:pPr>
        <w:pStyle w:val="a4"/>
        <w:numPr>
          <w:ilvl w:val="2"/>
          <w:numId w:val="20"/>
        </w:numPr>
        <w:tabs>
          <w:tab w:val="left" w:pos="1123"/>
        </w:tabs>
        <w:ind w:right="1660" w:firstLine="0"/>
        <w:rPr>
          <w:sz w:val="24"/>
          <w:szCs w:val="24"/>
        </w:rPr>
      </w:pPr>
      <w:proofErr w:type="gramStart"/>
      <w:r w:rsidRPr="004842A0">
        <w:rPr>
          <w:sz w:val="24"/>
          <w:szCs w:val="24"/>
        </w:rPr>
        <w:t>самоубийстве</w:t>
      </w:r>
      <w:proofErr w:type="gramEnd"/>
      <w:r w:rsidRPr="004842A0">
        <w:rPr>
          <w:sz w:val="24"/>
          <w:szCs w:val="24"/>
        </w:rPr>
        <w:t xml:space="preserve"> (покушении на самоубийство) Участника тура, его близкого родственника, близкого родственника супруга (супруги) Участника</w:t>
      </w:r>
      <w:r w:rsidRPr="004842A0">
        <w:rPr>
          <w:spacing w:val="-15"/>
          <w:sz w:val="24"/>
          <w:szCs w:val="24"/>
        </w:rPr>
        <w:t xml:space="preserve"> </w:t>
      </w:r>
      <w:r w:rsidRPr="004842A0">
        <w:rPr>
          <w:sz w:val="24"/>
          <w:szCs w:val="24"/>
        </w:rPr>
        <w:t>тура;</w:t>
      </w:r>
    </w:p>
    <w:p w:rsidR="00E21F82" w:rsidRPr="004842A0" w:rsidRDefault="00EC78C4">
      <w:pPr>
        <w:pStyle w:val="a4"/>
        <w:numPr>
          <w:ilvl w:val="2"/>
          <w:numId w:val="20"/>
        </w:numPr>
        <w:tabs>
          <w:tab w:val="left" w:pos="1123"/>
        </w:tabs>
        <w:spacing w:before="1"/>
        <w:ind w:right="1983" w:firstLine="0"/>
        <w:rPr>
          <w:sz w:val="24"/>
          <w:szCs w:val="24"/>
        </w:rPr>
      </w:pPr>
      <w:r w:rsidRPr="004842A0">
        <w:rPr>
          <w:sz w:val="24"/>
          <w:szCs w:val="24"/>
        </w:rPr>
        <w:t>ликвидации Туроператора или отсутствия Туроператора по известному Страховщику адресу</w:t>
      </w:r>
      <w:proofErr w:type="gramStart"/>
      <w:r w:rsidRPr="004842A0">
        <w:rPr>
          <w:spacing w:val="-11"/>
          <w:sz w:val="24"/>
          <w:szCs w:val="24"/>
        </w:rPr>
        <w:t xml:space="preserve"> </w:t>
      </w:r>
      <w:r w:rsidRPr="004842A0">
        <w:rPr>
          <w:sz w:val="24"/>
          <w:szCs w:val="24"/>
        </w:rPr>
        <w:t>;</w:t>
      </w:r>
      <w:proofErr w:type="gramEnd"/>
    </w:p>
    <w:p w:rsidR="00E21F82" w:rsidRPr="004842A0" w:rsidRDefault="00EC78C4">
      <w:pPr>
        <w:pStyle w:val="a4"/>
        <w:numPr>
          <w:ilvl w:val="2"/>
          <w:numId w:val="20"/>
        </w:numPr>
        <w:tabs>
          <w:tab w:val="left" w:pos="1123"/>
        </w:tabs>
        <w:ind w:right="1302" w:firstLine="0"/>
        <w:rPr>
          <w:sz w:val="24"/>
          <w:szCs w:val="24"/>
        </w:rPr>
      </w:pPr>
      <w:r w:rsidRPr="004842A0">
        <w:rPr>
          <w:sz w:val="24"/>
          <w:szCs w:val="24"/>
        </w:rPr>
        <w:t xml:space="preserve">алкогольном, наркотическом или токсическом </w:t>
      </w:r>
      <w:proofErr w:type="gramStart"/>
      <w:r w:rsidRPr="004842A0">
        <w:rPr>
          <w:sz w:val="24"/>
          <w:szCs w:val="24"/>
        </w:rPr>
        <w:t>опьянении</w:t>
      </w:r>
      <w:proofErr w:type="gramEnd"/>
      <w:r w:rsidRPr="004842A0">
        <w:rPr>
          <w:sz w:val="24"/>
          <w:szCs w:val="24"/>
        </w:rPr>
        <w:t xml:space="preserve"> Участника тура,</w:t>
      </w:r>
      <w:r w:rsidRPr="004842A0">
        <w:rPr>
          <w:spacing w:val="-32"/>
          <w:sz w:val="24"/>
          <w:szCs w:val="24"/>
        </w:rPr>
        <w:t xml:space="preserve"> </w:t>
      </w:r>
      <w:r w:rsidRPr="004842A0">
        <w:rPr>
          <w:sz w:val="24"/>
          <w:szCs w:val="24"/>
        </w:rPr>
        <w:t>его близкого родственника, близкого родственника супруга (супруги) Участника</w:t>
      </w:r>
      <w:r w:rsidRPr="004842A0">
        <w:rPr>
          <w:spacing w:val="-24"/>
          <w:sz w:val="24"/>
          <w:szCs w:val="24"/>
        </w:rPr>
        <w:t xml:space="preserve"> </w:t>
      </w:r>
      <w:r w:rsidRPr="004842A0">
        <w:rPr>
          <w:sz w:val="24"/>
          <w:szCs w:val="24"/>
        </w:rPr>
        <w:t>тура;</w:t>
      </w:r>
    </w:p>
    <w:p w:rsidR="00E21F82" w:rsidRPr="004842A0" w:rsidRDefault="00EC78C4">
      <w:pPr>
        <w:pStyle w:val="a4"/>
        <w:numPr>
          <w:ilvl w:val="2"/>
          <w:numId w:val="20"/>
        </w:numPr>
        <w:tabs>
          <w:tab w:val="left" w:pos="1243"/>
        </w:tabs>
        <w:ind w:left="1242" w:hanging="721"/>
        <w:rPr>
          <w:sz w:val="24"/>
          <w:szCs w:val="24"/>
        </w:rPr>
      </w:pPr>
      <w:proofErr w:type="gramStart"/>
      <w:r w:rsidRPr="004842A0">
        <w:rPr>
          <w:sz w:val="24"/>
          <w:szCs w:val="24"/>
        </w:rPr>
        <w:t>невыполнении</w:t>
      </w:r>
      <w:proofErr w:type="gramEnd"/>
      <w:r w:rsidRPr="004842A0">
        <w:rPr>
          <w:sz w:val="24"/>
          <w:szCs w:val="24"/>
        </w:rPr>
        <w:t xml:space="preserve"> или ненадлежащем выполнении обязательств</w:t>
      </w:r>
      <w:r w:rsidRPr="004842A0">
        <w:rPr>
          <w:spacing w:val="-4"/>
          <w:sz w:val="24"/>
          <w:szCs w:val="24"/>
        </w:rPr>
        <w:t xml:space="preserve"> </w:t>
      </w:r>
      <w:r w:rsidRPr="004842A0">
        <w:rPr>
          <w:sz w:val="24"/>
          <w:szCs w:val="24"/>
        </w:rPr>
        <w:t>Туроператором;</w:t>
      </w:r>
    </w:p>
    <w:p w:rsidR="00E21F82" w:rsidRPr="004842A0" w:rsidRDefault="00EC78C4">
      <w:pPr>
        <w:pStyle w:val="a4"/>
        <w:numPr>
          <w:ilvl w:val="2"/>
          <w:numId w:val="20"/>
        </w:numPr>
        <w:tabs>
          <w:tab w:val="left" w:pos="1243"/>
        </w:tabs>
        <w:ind w:right="589" w:firstLine="0"/>
        <w:rPr>
          <w:sz w:val="24"/>
          <w:szCs w:val="24"/>
        </w:rPr>
      </w:pPr>
      <w:r w:rsidRPr="004842A0">
        <w:rPr>
          <w:sz w:val="24"/>
          <w:szCs w:val="24"/>
        </w:rPr>
        <w:t>беременности, онкологических, хронических заболеваний их обострений и осложнений у Участника тура, его близкого родственника, близкого родственника</w:t>
      </w:r>
      <w:r w:rsidRPr="004842A0">
        <w:rPr>
          <w:spacing w:val="-39"/>
          <w:sz w:val="24"/>
          <w:szCs w:val="24"/>
        </w:rPr>
        <w:t xml:space="preserve"> </w:t>
      </w:r>
      <w:r w:rsidRPr="004842A0">
        <w:rPr>
          <w:sz w:val="24"/>
          <w:szCs w:val="24"/>
        </w:rPr>
        <w:t>супруга (супруги) Участника тура, даже если лечение не проводилось, и больной не знал о наличии данного</w:t>
      </w:r>
      <w:r w:rsidRPr="004842A0">
        <w:rPr>
          <w:spacing w:val="-1"/>
          <w:sz w:val="24"/>
          <w:szCs w:val="24"/>
        </w:rPr>
        <w:t xml:space="preserve"> </w:t>
      </w:r>
      <w:r w:rsidRPr="004842A0">
        <w:rPr>
          <w:sz w:val="24"/>
          <w:szCs w:val="24"/>
        </w:rPr>
        <w:t>заболевания;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2"/>
          <w:numId w:val="20"/>
        </w:numPr>
        <w:tabs>
          <w:tab w:val="left" w:pos="1243"/>
        </w:tabs>
        <w:spacing w:before="66"/>
        <w:ind w:right="720" w:firstLine="0"/>
        <w:rPr>
          <w:sz w:val="24"/>
          <w:szCs w:val="24"/>
        </w:rPr>
      </w:pPr>
      <w:r w:rsidRPr="004842A0">
        <w:rPr>
          <w:sz w:val="24"/>
          <w:szCs w:val="24"/>
        </w:rPr>
        <w:lastRenderedPageBreak/>
        <w:t xml:space="preserve">психических </w:t>
      </w:r>
      <w:proofErr w:type="gramStart"/>
      <w:r w:rsidRPr="004842A0">
        <w:rPr>
          <w:sz w:val="24"/>
          <w:szCs w:val="24"/>
        </w:rPr>
        <w:t>заболеваниях</w:t>
      </w:r>
      <w:proofErr w:type="gramEnd"/>
      <w:r w:rsidRPr="004842A0">
        <w:rPr>
          <w:sz w:val="24"/>
          <w:szCs w:val="24"/>
        </w:rPr>
        <w:t>, депрессиях, эпилепсии у Участника тура, его</w:t>
      </w:r>
      <w:r w:rsidRPr="004842A0">
        <w:rPr>
          <w:spacing w:val="-32"/>
          <w:sz w:val="24"/>
          <w:szCs w:val="24"/>
        </w:rPr>
        <w:t xml:space="preserve"> </w:t>
      </w:r>
      <w:r w:rsidRPr="004842A0">
        <w:rPr>
          <w:sz w:val="24"/>
          <w:szCs w:val="24"/>
        </w:rPr>
        <w:t>близкого родственника, близкого родственника супруга (супруги) Участника</w:t>
      </w:r>
      <w:r w:rsidRPr="004842A0">
        <w:rPr>
          <w:spacing w:val="-10"/>
          <w:sz w:val="24"/>
          <w:szCs w:val="24"/>
        </w:rPr>
        <w:t xml:space="preserve"> </w:t>
      </w:r>
      <w:r w:rsidRPr="004842A0">
        <w:rPr>
          <w:sz w:val="24"/>
          <w:szCs w:val="24"/>
        </w:rPr>
        <w:t>тура;</w:t>
      </w:r>
    </w:p>
    <w:p w:rsidR="00E21F82" w:rsidRPr="004842A0" w:rsidRDefault="00EC78C4">
      <w:pPr>
        <w:pStyle w:val="a4"/>
        <w:numPr>
          <w:ilvl w:val="2"/>
          <w:numId w:val="20"/>
        </w:numPr>
        <w:tabs>
          <w:tab w:val="left" w:pos="1245"/>
        </w:tabs>
        <w:ind w:right="1135" w:firstLine="0"/>
        <w:rPr>
          <w:sz w:val="24"/>
          <w:szCs w:val="24"/>
        </w:rPr>
      </w:pPr>
      <w:proofErr w:type="gramStart"/>
      <w:r w:rsidRPr="004842A0">
        <w:rPr>
          <w:sz w:val="24"/>
          <w:szCs w:val="24"/>
        </w:rPr>
        <w:t>управлении</w:t>
      </w:r>
      <w:proofErr w:type="gramEnd"/>
      <w:r w:rsidRPr="004842A0">
        <w:rPr>
          <w:sz w:val="24"/>
          <w:szCs w:val="24"/>
        </w:rPr>
        <w:t xml:space="preserve"> транспортным средством лицом, не имеющим прав на управление транс-портным средством данной категории, или лицом, находящимся в состоянии алкогольного, наркотического или иного опьянения, а также под </w:t>
      </w:r>
      <w:proofErr w:type="spellStart"/>
      <w:r w:rsidRPr="004842A0">
        <w:rPr>
          <w:sz w:val="24"/>
          <w:szCs w:val="24"/>
        </w:rPr>
        <w:t>воздей-ствием</w:t>
      </w:r>
      <w:proofErr w:type="spellEnd"/>
      <w:r w:rsidRPr="004842A0">
        <w:rPr>
          <w:sz w:val="24"/>
          <w:szCs w:val="24"/>
        </w:rPr>
        <w:t xml:space="preserve"> лекарственных препаратов, ухудшающих реакцию и</w:t>
      </w:r>
      <w:r w:rsidRPr="004842A0">
        <w:rPr>
          <w:spacing w:val="-1"/>
          <w:sz w:val="24"/>
          <w:szCs w:val="24"/>
        </w:rPr>
        <w:t xml:space="preserve"> </w:t>
      </w:r>
      <w:r w:rsidRPr="004842A0">
        <w:rPr>
          <w:sz w:val="24"/>
          <w:szCs w:val="24"/>
        </w:rPr>
        <w:t>внимание,</w:t>
      </w:r>
    </w:p>
    <w:p w:rsidR="00E21F82" w:rsidRPr="004842A0" w:rsidRDefault="00EC78C4">
      <w:pPr>
        <w:pStyle w:val="a3"/>
        <w:spacing w:before="1"/>
      </w:pPr>
      <w:r w:rsidRPr="004842A0">
        <w:t>в болезненном и утомленном состоянии;</w:t>
      </w:r>
    </w:p>
    <w:p w:rsidR="00E21F82" w:rsidRPr="004842A0" w:rsidRDefault="00EC78C4">
      <w:pPr>
        <w:pStyle w:val="a4"/>
        <w:numPr>
          <w:ilvl w:val="2"/>
          <w:numId w:val="20"/>
        </w:numPr>
        <w:tabs>
          <w:tab w:val="left" w:pos="1243"/>
        </w:tabs>
        <w:ind w:left="1242" w:hanging="721"/>
        <w:rPr>
          <w:sz w:val="24"/>
          <w:szCs w:val="24"/>
        </w:rPr>
      </w:pPr>
      <w:proofErr w:type="gramStart"/>
      <w:r w:rsidRPr="004842A0">
        <w:rPr>
          <w:sz w:val="24"/>
          <w:szCs w:val="24"/>
        </w:rPr>
        <w:t>самолечении</w:t>
      </w:r>
      <w:proofErr w:type="gramEnd"/>
      <w:r w:rsidRPr="004842A0">
        <w:rPr>
          <w:sz w:val="24"/>
          <w:szCs w:val="24"/>
        </w:rPr>
        <w:t>, назначении и проведении лечения членом семьи Участника</w:t>
      </w:r>
      <w:r w:rsidRPr="004842A0">
        <w:rPr>
          <w:spacing w:val="-12"/>
          <w:sz w:val="24"/>
          <w:szCs w:val="24"/>
        </w:rPr>
        <w:t xml:space="preserve"> </w:t>
      </w:r>
      <w:r w:rsidRPr="004842A0">
        <w:rPr>
          <w:sz w:val="24"/>
          <w:szCs w:val="24"/>
        </w:rPr>
        <w:t>тура.</w:t>
      </w:r>
    </w:p>
    <w:p w:rsidR="00E21F82" w:rsidRPr="004842A0" w:rsidRDefault="00EC78C4">
      <w:pPr>
        <w:pStyle w:val="a4"/>
        <w:numPr>
          <w:ilvl w:val="2"/>
          <w:numId w:val="20"/>
        </w:numPr>
        <w:tabs>
          <w:tab w:val="left" w:pos="1243"/>
        </w:tabs>
        <w:ind w:right="933" w:firstLine="0"/>
        <w:rPr>
          <w:sz w:val="24"/>
          <w:szCs w:val="24"/>
        </w:rPr>
      </w:pPr>
      <w:proofErr w:type="gramStart"/>
      <w:r w:rsidRPr="004842A0">
        <w:rPr>
          <w:sz w:val="24"/>
          <w:szCs w:val="24"/>
        </w:rPr>
        <w:t>несоблюдении</w:t>
      </w:r>
      <w:proofErr w:type="gramEnd"/>
      <w:r w:rsidRPr="004842A0">
        <w:rPr>
          <w:sz w:val="24"/>
          <w:szCs w:val="24"/>
        </w:rPr>
        <w:t xml:space="preserve"> требований консульских служб, предъявляемых при оформлении виз для совершения зарубежной</w:t>
      </w:r>
      <w:r w:rsidRPr="004842A0">
        <w:rPr>
          <w:spacing w:val="-1"/>
          <w:sz w:val="24"/>
          <w:szCs w:val="24"/>
        </w:rPr>
        <w:t xml:space="preserve"> </w:t>
      </w:r>
      <w:r w:rsidRPr="004842A0">
        <w:rPr>
          <w:sz w:val="24"/>
          <w:szCs w:val="24"/>
        </w:rPr>
        <w:t>поездки;</w:t>
      </w:r>
    </w:p>
    <w:p w:rsidR="00E21F82" w:rsidRPr="004842A0" w:rsidRDefault="00EC78C4">
      <w:pPr>
        <w:pStyle w:val="a4"/>
        <w:numPr>
          <w:ilvl w:val="2"/>
          <w:numId w:val="20"/>
        </w:numPr>
        <w:tabs>
          <w:tab w:val="left" w:pos="1243"/>
        </w:tabs>
        <w:ind w:right="1064" w:firstLine="0"/>
        <w:rPr>
          <w:sz w:val="24"/>
          <w:szCs w:val="24"/>
        </w:rPr>
      </w:pPr>
      <w:r w:rsidRPr="004842A0">
        <w:rPr>
          <w:sz w:val="24"/>
          <w:szCs w:val="24"/>
        </w:rPr>
        <w:t>подготовке документов для оформления въездной визы лицом, не являющимся туроператором по данному</w:t>
      </w:r>
      <w:r w:rsidRPr="004842A0">
        <w:rPr>
          <w:spacing w:val="-7"/>
          <w:sz w:val="24"/>
          <w:szCs w:val="24"/>
        </w:rPr>
        <w:t xml:space="preserve"> </w:t>
      </w:r>
      <w:r w:rsidRPr="004842A0">
        <w:rPr>
          <w:sz w:val="24"/>
          <w:szCs w:val="24"/>
        </w:rPr>
        <w:t>туру.</w:t>
      </w:r>
    </w:p>
    <w:p w:rsidR="00E21F82" w:rsidRPr="004842A0" w:rsidRDefault="00EC78C4">
      <w:pPr>
        <w:pStyle w:val="a4"/>
        <w:numPr>
          <w:ilvl w:val="0"/>
          <w:numId w:val="22"/>
        </w:numPr>
        <w:tabs>
          <w:tab w:val="left" w:pos="763"/>
        </w:tabs>
        <w:ind w:hanging="241"/>
        <w:rPr>
          <w:sz w:val="24"/>
          <w:szCs w:val="24"/>
        </w:rPr>
      </w:pPr>
      <w:r w:rsidRPr="004842A0">
        <w:rPr>
          <w:sz w:val="24"/>
          <w:szCs w:val="24"/>
        </w:rPr>
        <w:t>РАСХОДЫ, ПОКРЫВАЕМЫЕ</w:t>
      </w:r>
      <w:r w:rsidRPr="004842A0">
        <w:rPr>
          <w:spacing w:val="-1"/>
          <w:sz w:val="24"/>
          <w:szCs w:val="24"/>
        </w:rPr>
        <w:t xml:space="preserve"> </w:t>
      </w:r>
      <w:r w:rsidRPr="004842A0">
        <w:rPr>
          <w:sz w:val="24"/>
          <w:szCs w:val="24"/>
        </w:rPr>
        <w:t>СТРАХОВЩИКОМ</w:t>
      </w:r>
    </w:p>
    <w:p w:rsidR="00E21F82" w:rsidRPr="004842A0" w:rsidRDefault="00EC78C4">
      <w:pPr>
        <w:pStyle w:val="a4"/>
        <w:numPr>
          <w:ilvl w:val="1"/>
          <w:numId w:val="19"/>
        </w:numPr>
        <w:tabs>
          <w:tab w:val="left" w:pos="943"/>
        </w:tabs>
        <w:ind w:right="791" w:firstLine="0"/>
        <w:rPr>
          <w:sz w:val="24"/>
          <w:szCs w:val="24"/>
        </w:rPr>
      </w:pPr>
      <w:r w:rsidRPr="004842A0">
        <w:rPr>
          <w:sz w:val="24"/>
          <w:szCs w:val="24"/>
        </w:rPr>
        <w:t xml:space="preserve">Страховщик возмещает следующие расходы, возникшие вследствие отмены поездки за границу Участника тура на дату страхового случая, по причинам, указанным в </w:t>
      </w:r>
      <w:proofErr w:type="spellStart"/>
      <w:r w:rsidRPr="004842A0">
        <w:rPr>
          <w:sz w:val="24"/>
          <w:szCs w:val="24"/>
        </w:rPr>
        <w:t>пп</w:t>
      </w:r>
      <w:proofErr w:type="spellEnd"/>
      <w:r w:rsidRPr="004842A0">
        <w:rPr>
          <w:sz w:val="24"/>
          <w:szCs w:val="24"/>
        </w:rPr>
        <w:t>. 3.2.1.-3.2.7 (в пределах реально оплаченной стоимости услуг</w:t>
      </w:r>
      <w:r w:rsidRPr="004842A0">
        <w:rPr>
          <w:spacing w:val="-4"/>
          <w:sz w:val="24"/>
          <w:szCs w:val="24"/>
        </w:rPr>
        <w:t xml:space="preserve"> </w:t>
      </w:r>
      <w:r w:rsidRPr="004842A0">
        <w:rPr>
          <w:sz w:val="24"/>
          <w:szCs w:val="24"/>
        </w:rPr>
        <w:t>туроператору):</w:t>
      </w:r>
    </w:p>
    <w:p w:rsidR="00E21F82" w:rsidRPr="004842A0" w:rsidRDefault="00EC78C4">
      <w:pPr>
        <w:pStyle w:val="a4"/>
        <w:numPr>
          <w:ilvl w:val="0"/>
          <w:numId w:val="25"/>
        </w:numPr>
        <w:tabs>
          <w:tab w:val="left" w:pos="662"/>
        </w:tabs>
        <w:ind w:right="1776" w:firstLine="0"/>
        <w:rPr>
          <w:sz w:val="24"/>
          <w:szCs w:val="24"/>
        </w:rPr>
      </w:pPr>
      <w:r w:rsidRPr="004842A0">
        <w:rPr>
          <w:sz w:val="24"/>
          <w:szCs w:val="24"/>
        </w:rPr>
        <w:t>по компенсации убытков (расходов), связанных с аннулированием проездных документов;</w:t>
      </w:r>
    </w:p>
    <w:p w:rsidR="00E21F82" w:rsidRPr="004842A0" w:rsidRDefault="00EC78C4">
      <w:pPr>
        <w:pStyle w:val="a4"/>
        <w:numPr>
          <w:ilvl w:val="0"/>
          <w:numId w:val="25"/>
        </w:numPr>
        <w:tabs>
          <w:tab w:val="left" w:pos="662"/>
        </w:tabs>
        <w:ind w:right="879" w:firstLine="0"/>
        <w:rPr>
          <w:sz w:val="24"/>
          <w:szCs w:val="24"/>
        </w:rPr>
      </w:pPr>
      <w:r w:rsidRPr="004842A0">
        <w:rPr>
          <w:sz w:val="24"/>
          <w:szCs w:val="24"/>
        </w:rPr>
        <w:t>по компенсации убытков (расходов), связанных с отказом от забронированного в гостинице номера, а также других туристских услуг, предоставленных Участнику тура</w:t>
      </w:r>
      <w:proofErr w:type="gramStart"/>
      <w:r w:rsidRPr="004842A0">
        <w:rPr>
          <w:spacing w:val="-43"/>
          <w:sz w:val="24"/>
          <w:szCs w:val="24"/>
        </w:rPr>
        <w:t xml:space="preserve"> </w:t>
      </w:r>
      <w:r w:rsidRPr="004842A0">
        <w:rPr>
          <w:sz w:val="24"/>
          <w:szCs w:val="24"/>
        </w:rPr>
        <w:t>;</w:t>
      </w:r>
      <w:proofErr w:type="gramEnd"/>
    </w:p>
    <w:p w:rsidR="00E21F82" w:rsidRPr="004842A0" w:rsidRDefault="00EC78C4">
      <w:pPr>
        <w:pStyle w:val="a4"/>
        <w:numPr>
          <w:ilvl w:val="0"/>
          <w:numId w:val="25"/>
        </w:numPr>
        <w:tabs>
          <w:tab w:val="left" w:pos="662"/>
        </w:tabs>
        <w:spacing w:before="1"/>
        <w:ind w:right="673" w:firstLine="0"/>
        <w:jc w:val="both"/>
        <w:rPr>
          <w:sz w:val="24"/>
          <w:szCs w:val="24"/>
        </w:rPr>
      </w:pPr>
      <w:r w:rsidRPr="004842A0">
        <w:rPr>
          <w:sz w:val="24"/>
          <w:szCs w:val="24"/>
        </w:rPr>
        <w:t>по компенсации убытков (расходов), связанных аннулированием договоров страхования медицинских и транспортных расходов граждан, выезжающих за рубеж (за исключением расходов, вызванных причиной, предусмотренной в п. 3.2.8 настоящих</w:t>
      </w:r>
      <w:r w:rsidRPr="004842A0">
        <w:rPr>
          <w:spacing w:val="-12"/>
          <w:sz w:val="24"/>
          <w:szCs w:val="24"/>
        </w:rPr>
        <w:t xml:space="preserve"> </w:t>
      </w:r>
      <w:r w:rsidRPr="004842A0">
        <w:rPr>
          <w:sz w:val="24"/>
          <w:szCs w:val="24"/>
        </w:rPr>
        <w:t>Правил).</w:t>
      </w:r>
    </w:p>
    <w:p w:rsidR="00E21F82" w:rsidRPr="004842A0" w:rsidRDefault="00EC78C4">
      <w:pPr>
        <w:pStyle w:val="a4"/>
        <w:numPr>
          <w:ilvl w:val="1"/>
          <w:numId w:val="19"/>
        </w:numPr>
        <w:tabs>
          <w:tab w:val="left" w:pos="943"/>
        </w:tabs>
        <w:ind w:right="1051" w:firstLine="0"/>
        <w:rPr>
          <w:sz w:val="24"/>
          <w:szCs w:val="24"/>
        </w:rPr>
      </w:pPr>
      <w:r w:rsidRPr="004842A0">
        <w:rPr>
          <w:sz w:val="24"/>
          <w:szCs w:val="24"/>
        </w:rPr>
        <w:t xml:space="preserve">Страховщик возмещает подтвержденные документами расходы при досрочном возвращении Участника тура из поездки из-за границы, вызванном причиной, предусмотренной в п.3.2.8, либо при осуществлении поездки более поздней </w:t>
      </w:r>
      <w:proofErr w:type="gramStart"/>
      <w:r w:rsidRPr="004842A0">
        <w:rPr>
          <w:sz w:val="24"/>
          <w:szCs w:val="24"/>
        </w:rPr>
        <w:t>датой</w:t>
      </w:r>
      <w:proofErr w:type="gramEnd"/>
      <w:r w:rsidRPr="004842A0">
        <w:rPr>
          <w:spacing w:val="-32"/>
          <w:sz w:val="24"/>
          <w:szCs w:val="24"/>
        </w:rPr>
        <w:t xml:space="preserve"> </w:t>
      </w:r>
      <w:r w:rsidRPr="004842A0">
        <w:rPr>
          <w:sz w:val="24"/>
          <w:szCs w:val="24"/>
        </w:rPr>
        <w:t>чем начало тура при несвоевременной выдаче посольством въездной</w:t>
      </w:r>
      <w:r w:rsidRPr="004842A0">
        <w:rPr>
          <w:spacing w:val="-11"/>
          <w:sz w:val="24"/>
          <w:szCs w:val="24"/>
        </w:rPr>
        <w:t xml:space="preserve"> </w:t>
      </w:r>
      <w:r w:rsidRPr="004842A0">
        <w:rPr>
          <w:sz w:val="24"/>
          <w:szCs w:val="24"/>
        </w:rPr>
        <w:t>визы.</w:t>
      </w:r>
    </w:p>
    <w:p w:rsidR="00E21F82" w:rsidRPr="004842A0" w:rsidRDefault="00EC78C4">
      <w:pPr>
        <w:pStyle w:val="a3"/>
        <w:ind w:right="1088"/>
      </w:pPr>
      <w:r w:rsidRPr="004842A0">
        <w:t>При этом возмещаются расходы на приобретение проездных билетов туристического класса, передачу Страховщику срочного разового сообщения (телефон, телефакс, телеграмма), стоимость проживания в гостинице за неиспользованную часть срока пребывания за границей. Расходы на приобретение проездных документов возмещаются только при условии, что первоначальный билет не подлежит замене.</w:t>
      </w:r>
    </w:p>
    <w:p w:rsidR="00E21F82" w:rsidRPr="004842A0" w:rsidRDefault="00EC78C4">
      <w:pPr>
        <w:pStyle w:val="a3"/>
        <w:ind w:right="1815"/>
      </w:pPr>
      <w:r w:rsidRPr="004842A0">
        <w:t>Страховщик возмещает документально подтвержденные расходы, связанные с переоформлением проездных документов.</w:t>
      </w:r>
    </w:p>
    <w:p w:rsidR="00E21F82" w:rsidRPr="004842A0" w:rsidRDefault="00EC78C4">
      <w:pPr>
        <w:pStyle w:val="a4"/>
        <w:numPr>
          <w:ilvl w:val="0"/>
          <w:numId w:val="22"/>
        </w:numPr>
        <w:tabs>
          <w:tab w:val="left" w:pos="704"/>
        </w:tabs>
        <w:ind w:left="522" w:right="1775" w:firstLine="0"/>
        <w:rPr>
          <w:sz w:val="24"/>
          <w:szCs w:val="24"/>
        </w:rPr>
      </w:pPr>
      <w:r w:rsidRPr="004842A0">
        <w:rPr>
          <w:sz w:val="24"/>
          <w:szCs w:val="24"/>
        </w:rPr>
        <w:t>СТРАХОВАЯ СУММА (ЛИМИТ ОТВЕТСТВЕННОСТИ СТРАХОВЩИКА). СТРАХОВАЯ</w:t>
      </w:r>
      <w:r w:rsidRPr="004842A0">
        <w:rPr>
          <w:spacing w:val="-2"/>
          <w:sz w:val="24"/>
          <w:szCs w:val="24"/>
        </w:rPr>
        <w:t xml:space="preserve"> </w:t>
      </w:r>
      <w:r w:rsidRPr="004842A0">
        <w:rPr>
          <w:sz w:val="24"/>
          <w:szCs w:val="24"/>
        </w:rPr>
        <w:t>ПРЕМИЯ.</w:t>
      </w:r>
    </w:p>
    <w:p w:rsidR="00E21F82" w:rsidRPr="004842A0" w:rsidRDefault="00EC78C4">
      <w:pPr>
        <w:pStyle w:val="a4"/>
        <w:numPr>
          <w:ilvl w:val="1"/>
          <w:numId w:val="18"/>
        </w:numPr>
        <w:tabs>
          <w:tab w:val="left" w:pos="943"/>
        </w:tabs>
        <w:ind w:right="937" w:firstLine="0"/>
        <w:rPr>
          <w:sz w:val="24"/>
          <w:szCs w:val="24"/>
        </w:rPr>
      </w:pPr>
      <w:r w:rsidRPr="004842A0">
        <w:rPr>
          <w:sz w:val="24"/>
          <w:szCs w:val="24"/>
        </w:rPr>
        <w:t>Страховая сумма - это денежная сумма, в пределах которой Страховщик несет ответственность за выполнение своих обязательств по договору страхования и которая определяется соглашением Страхователя со Страховщиком исходя из стоимости</w:t>
      </w:r>
      <w:r w:rsidRPr="004842A0">
        <w:rPr>
          <w:spacing w:val="-28"/>
          <w:sz w:val="24"/>
          <w:szCs w:val="24"/>
        </w:rPr>
        <w:t xml:space="preserve"> </w:t>
      </w:r>
      <w:r w:rsidRPr="004842A0">
        <w:rPr>
          <w:sz w:val="24"/>
          <w:szCs w:val="24"/>
        </w:rPr>
        <w:t>услуг, предоставляемых туроператором Участнику тура.</w:t>
      </w:r>
      <w:r w:rsidRPr="004842A0">
        <w:rPr>
          <w:spacing w:val="-8"/>
          <w:sz w:val="24"/>
          <w:szCs w:val="24"/>
        </w:rPr>
        <w:t xml:space="preserve"> </w:t>
      </w:r>
      <w:r w:rsidRPr="004842A0">
        <w:rPr>
          <w:sz w:val="24"/>
          <w:szCs w:val="24"/>
        </w:rPr>
        <w:t>Лимит</w:t>
      </w:r>
    </w:p>
    <w:p w:rsidR="00E21F82" w:rsidRPr="004842A0" w:rsidRDefault="00EC78C4">
      <w:pPr>
        <w:pStyle w:val="a3"/>
        <w:ind w:right="1249"/>
      </w:pPr>
      <w:r w:rsidRPr="004842A0">
        <w:t xml:space="preserve">ответственности </w:t>
      </w:r>
      <w:proofErr w:type="gramStart"/>
      <w:r w:rsidRPr="004842A0">
        <w:t>равен</w:t>
      </w:r>
      <w:proofErr w:type="gramEnd"/>
      <w:r w:rsidRPr="004842A0">
        <w:t xml:space="preserve"> стоимости услуг, предоставляемых туроператором (исключая стоимость визы или услуг на ее подготовку), либо стоимости конкретной</w:t>
      </w:r>
    </w:p>
    <w:p w:rsidR="00E21F82" w:rsidRPr="004842A0" w:rsidRDefault="00EC78C4">
      <w:pPr>
        <w:pStyle w:val="a3"/>
      </w:pPr>
      <w:r w:rsidRPr="004842A0">
        <w:t>услуги (услуг), предоставляемой туроператором, что должно быть оговорено в графе</w:t>
      </w:r>
    </w:p>
    <w:p w:rsidR="00E21F82" w:rsidRPr="004842A0" w:rsidRDefault="00EC78C4">
      <w:pPr>
        <w:pStyle w:val="a3"/>
        <w:spacing w:before="1"/>
        <w:ind w:right="1466"/>
      </w:pPr>
      <w:r w:rsidRPr="004842A0">
        <w:t>«Особые условия». Лимит ответственности в любом случае не должен превышать стоимость услуг предоставляемых туроператором участнику тура.</w:t>
      </w:r>
    </w:p>
    <w:p w:rsidR="00E21F82" w:rsidRPr="004842A0" w:rsidRDefault="00EC78C4">
      <w:pPr>
        <w:pStyle w:val="a4"/>
        <w:numPr>
          <w:ilvl w:val="1"/>
          <w:numId w:val="18"/>
        </w:numPr>
        <w:tabs>
          <w:tab w:val="left" w:pos="943"/>
        </w:tabs>
        <w:ind w:right="1053" w:firstLine="0"/>
        <w:rPr>
          <w:sz w:val="24"/>
          <w:szCs w:val="24"/>
        </w:rPr>
      </w:pPr>
      <w:r w:rsidRPr="004842A0">
        <w:rPr>
          <w:sz w:val="24"/>
          <w:szCs w:val="24"/>
        </w:rPr>
        <w:t xml:space="preserve">Страховой премией является плата за </w:t>
      </w:r>
      <w:proofErr w:type="spellStart"/>
      <w:proofErr w:type="gramStart"/>
      <w:r w:rsidRPr="004842A0">
        <w:rPr>
          <w:sz w:val="24"/>
          <w:szCs w:val="24"/>
        </w:rPr>
        <w:t>стра-хование</w:t>
      </w:r>
      <w:proofErr w:type="spellEnd"/>
      <w:proofErr w:type="gramEnd"/>
      <w:r w:rsidRPr="004842A0">
        <w:rPr>
          <w:sz w:val="24"/>
          <w:szCs w:val="24"/>
        </w:rPr>
        <w:t>, которую Страхователь обязан уплатить Страховщику в соответствии с договором</w:t>
      </w:r>
      <w:r w:rsidRPr="004842A0">
        <w:rPr>
          <w:spacing w:val="-11"/>
          <w:sz w:val="24"/>
          <w:szCs w:val="24"/>
        </w:rPr>
        <w:t xml:space="preserve"> </w:t>
      </w:r>
      <w:r w:rsidRPr="004842A0">
        <w:rPr>
          <w:sz w:val="24"/>
          <w:szCs w:val="24"/>
        </w:rPr>
        <w:t>страхования.</w:t>
      </w:r>
    </w:p>
    <w:p w:rsidR="00E21F82" w:rsidRPr="004842A0" w:rsidRDefault="00EC78C4">
      <w:pPr>
        <w:pStyle w:val="a4"/>
        <w:numPr>
          <w:ilvl w:val="1"/>
          <w:numId w:val="18"/>
        </w:numPr>
        <w:tabs>
          <w:tab w:val="left" w:pos="943"/>
        </w:tabs>
        <w:ind w:right="668" w:firstLine="0"/>
        <w:rPr>
          <w:sz w:val="24"/>
          <w:szCs w:val="24"/>
        </w:rPr>
      </w:pPr>
      <w:r w:rsidRPr="004842A0">
        <w:rPr>
          <w:sz w:val="24"/>
          <w:szCs w:val="24"/>
        </w:rPr>
        <w:t>Страховщик вправе применять к тарифным ставкам повышающие или понижающие коэффициенты исходя из различных обстоятельств, имеющих существенное значение</w:t>
      </w:r>
      <w:r w:rsidRPr="004842A0">
        <w:rPr>
          <w:spacing w:val="-34"/>
          <w:sz w:val="24"/>
          <w:szCs w:val="24"/>
        </w:rPr>
        <w:t xml:space="preserve"> </w:t>
      </w:r>
      <w:r w:rsidRPr="004842A0">
        <w:rPr>
          <w:sz w:val="24"/>
          <w:szCs w:val="24"/>
        </w:rPr>
        <w:t>для определения степени страхового</w:t>
      </w:r>
      <w:r w:rsidRPr="004842A0">
        <w:rPr>
          <w:spacing w:val="-1"/>
          <w:sz w:val="24"/>
          <w:szCs w:val="24"/>
        </w:rPr>
        <w:t xml:space="preserve"> </w:t>
      </w:r>
      <w:r w:rsidRPr="004842A0">
        <w:rPr>
          <w:sz w:val="24"/>
          <w:szCs w:val="24"/>
        </w:rPr>
        <w:t>риска.</w:t>
      </w:r>
    </w:p>
    <w:p w:rsidR="00E21F82" w:rsidRPr="004842A0" w:rsidRDefault="00EC78C4">
      <w:pPr>
        <w:pStyle w:val="a4"/>
        <w:numPr>
          <w:ilvl w:val="1"/>
          <w:numId w:val="18"/>
        </w:numPr>
        <w:tabs>
          <w:tab w:val="left" w:pos="943"/>
        </w:tabs>
        <w:ind w:right="622" w:firstLine="0"/>
        <w:rPr>
          <w:sz w:val="24"/>
          <w:szCs w:val="24"/>
        </w:rPr>
      </w:pPr>
      <w:r w:rsidRPr="004842A0">
        <w:rPr>
          <w:sz w:val="24"/>
          <w:szCs w:val="24"/>
        </w:rPr>
        <w:t>Договором страхования может быть предусмотрена безусловная франшиза - часть ущерба, не подлежащая возмещению Страховщиком - в размере 15% от страховой</w:t>
      </w:r>
      <w:r w:rsidRPr="004842A0">
        <w:rPr>
          <w:spacing w:val="-21"/>
          <w:sz w:val="24"/>
          <w:szCs w:val="24"/>
        </w:rPr>
        <w:t xml:space="preserve"> </w:t>
      </w:r>
      <w:r w:rsidRPr="004842A0">
        <w:rPr>
          <w:sz w:val="24"/>
          <w:szCs w:val="24"/>
        </w:rPr>
        <w:t>суммы.</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1"/>
          <w:numId w:val="18"/>
        </w:numPr>
        <w:tabs>
          <w:tab w:val="left" w:pos="943"/>
        </w:tabs>
        <w:spacing w:before="66"/>
        <w:ind w:right="1007" w:firstLine="0"/>
        <w:rPr>
          <w:sz w:val="24"/>
          <w:szCs w:val="24"/>
        </w:rPr>
      </w:pPr>
      <w:r w:rsidRPr="004842A0">
        <w:rPr>
          <w:sz w:val="24"/>
          <w:szCs w:val="24"/>
        </w:rPr>
        <w:lastRenderedPageBreak/>
        <w:t>Страховая премия уплачивается при заключении договора страхования и вносится разовым платежом за весь период страхования. Оплата может производиться безналичным расчетом или наличными</w:t>
      </w:r>
      <w:r w:rsidRPr="004842A0">
        <w:rPr>
          <w:spacing w:val="-4"/>
          <w:sz w:val="24"/>
          <w:szCs w:val="24"/>
        </w:rPr>
        <w:t xml:space="preserve"> </w:t>
      </w:r>
      <w:r w:rsidRPr="004842A0">
        <w:rPr>
          <w:sz w:val="24"/>
          <w:szCs w:val="24"/>
        </w:rPr>
        <w:t>деньгами.</w:t>
      </w:r>
    </w:p>
    <w:p w:rsidR="00E21F82" w:rsidRPr="004842A0" w:rsidRDefault="00EC78C4">
      <w:pPr>
        <w:pStyle w:val="a4"/>
        <w:numPr>
          <w:ilvl w:val="0"/>
          <w:numId w:val="22"/>
        </w:numPr>
        <w:tabs>
          <w:tab w:val="left" w:pos="704"/>
        </w:tabs>
        <w:spacing w:before="1"/>
        <w:ind w:left="703" w:hanging="182"/>
        <w:rPr>
          <w:sz w:val="24"/>
          <w:szCs w:val="24"/>
        </w:rPr>
      </w:pPr>
      <w:r w:rsidRPr="004842A0">
        <w:rPr>
          <w:sz w:val="24"/>
          <w:szCs w:val="24"/>
        </w:rPr>
        <w:t>ПЕРИОД ДЕЙСТВИЯ ДОГОВОРА</w:t>
      </w:r>
      <w:r w:rsidRPr="004842A0">
        <w:rPr>
          <w:spacing w:val="-3"/>
          <w:sz w:val="24"/>
          <w:szCs w:val="24"/>
        </w:rPr>
        <w:t xml:space="preserve"> </w:t>
      </w:r>
      <w:r w:rsidRPr="004842A0">
        <w:rPr>
          <w:sz w:val="24"/>
          <w:szCs w:val="24"/>
        </w:rPr>
        <w:t>СТРАХОВАНИЯ</w:t>
      </w:r>
    </w:p>
    <w:p w:rsidR="00E21F82" w:rsidRPr="004842A0" w:rsidRDefault="00EC78C4">
      <w:pPr>
        <w:pStyle w:val="a4"/>
        <w:numPr>
          <w:ilvl w:val="1"/>
          <w:numId w:val="17"/>
        </w:numPr>
        <w:tabs>
          <w:tab w:val="left" w:pos="943"/>
        </w:tabs>
        <w:ind w:right="1537" w:firstLine="0"/>
        <w:rPr>
          <w:sz w:val="24"/>
          <w:szCs w:val="24"/>
        </w:rPr>
      </w:pPr>
      <w:r w:rsidRPr="004842A0">
        <w:rPr>
          <w:sz w:val="24"/>
          <w:szCs w:val="24"/>
        </w:rPr>
        <w:t>Договор страхования вступает в силу в 00.00 часов дня, следующего за днем поступления страховой премии на счет Страховщика или получения премии уполномоченными представителями Страховщика, но не ранее даты, указанной в договоре, как дата начала страхования, если в договоре не прописано</w:t>
      </w:r>
      <w:r w:rsidRPr="004842A0">
        <w:rPr>
          <w:spacing w:val="-14"/>
          <w:sz w:val="24"/>
          <w:szCs w:val="24"/>
        </w:rPr>
        <w:t xml:space="preserve"> </w:t>
      </w:r>
      <w:r w:rsidRPr="004842A0">
        <w:rPr>
          <w:sz w:val="24"/>
          <w:szCs w:val="24"/>
        </w:rPr>
        <w:t>иное.</w:t>
      </w:r>
    </w:p>
    <w:p w:rsidR="00E21F82" w:rsidRPr="004842A0" w:rsidRDefault="00EC78C4">
      <w:pPr>
        <w:pStyle w:val="a4"/>
        <w:numPr>
          <w:ilvl w:val="1"/>
          <w:numId w:val="17"/>
        </w:numPr>
        <w:tabs>
          <w:tab w:val="left" w:pos="943"/>
        </w:tabs>
        <w:ind w:right="1519" w:firstLine="0"/>
        <w:rPr>
          <w:sz w:val="24"/>
          <w:szCs w:val="24"/>
        </w:rPr>
      </w:pPr>
      <w:r w:rsidRPr="004842A0">
        <w:rPr>
          <w:sz w:val="24"/>
          <w:szCs w:val="24"/>
        </w:rPr>
        <w:t>Договор страхования оканчивается в день, указанный в договоре как день его окончания, но не позднее дня окончания</w:t>
      </w:r>
      <w:r w:rsidRPr="004842A0">
        <w:rPr>
          <w:spacing w:val="-7"/>
          <w:sz w:val="24"/>
          <w:szCs w:val="24"/>
        </w:rPr>
        <w:t xml:space="preserve"> </w:t>
      </w:r>
      <w:r w:rsidRPr="004842A0">
        <w:rPr>
          <w:sz w:val="24"/>
          <w:szCs w:val="24"/>
        </w:rPr>
        <w:t>тура.</w:t>
      </w:r>
    </w:p>
    <w:p w:rsidR="00E21F82" w:rsidRPr="004842A0" w:rsidRDefault="00EC78C4">
      <w:pPr>
        <w:pStyle w:val="a4"/>
        <w:numPr>
          <w:ilvl w:val="0"/>
          <w:numId w:val="22"/>
        </w:numPr>
        <w:tabs>
          <w:tab w:val="left" w:pos="704"/>
        </w:tabs>
        <w:ind w:left="703" w:hanging="182"/>
        <w:rPr>
          <w:sz w:val="24"/>
          <w:szCs w:val="24"/>
        </w:rPr>
      </w:pPr>
      <w:proofErr w:type="gramStart"/>
      <w:r w:rsidRPr="004842A0">
        <w:rPr>
          <w:sz w:val="24"/>
          <w:szCs w:val="24"/>
        </w:rPr>
        <w:t>З</w:t>
      </w:r>
      <w:proofErr w:type="gramEnd"/>
      <w:r w:rsidRPr="004842A0">
        <w:rPr>
          <w:sz w:val="24"/>
          <w:szCs w:val="24"/>
        </w:rPr>
        <w:t xml:space="preserve"> ЗАКЛЮЧЕНИЕ ДОГОВОPА</w:t>
      </w:r>
      <w:r w:rsidRPr="004842A0">
        <w:rPr>
          <w:spacing w:val="-2"/>
          <w:sz w:val="24"/>
          <w:szCs w:val="24"/>
        </w:rPr>
        <w:t xml:space="preserve"> </w:t>
      </w:r>
      <w:r w:rsidRPr="004842A0">
        <w:rPr>
          <w:sz w:val="24"/>
          <w:szCs w:val="24"/>
        </w:rPr>
        <w:t>СТPАХОВАНИЯ</w:t>
      </w:r>
    </w:p>
    <w:p w:rsidR="00E21F82" w:rsidRPr="004842A0" w:rsidRDefault="00EC78C4">
      <w:pPr>
        <w:pStyle w:val="a4"/>
        <w:numPr>
          <w:ilvl w:val="1"/>
          <w:numId w:val="16"/>
        </w:numPr>
        <w:tabs>
          <w:tab w:val="left" w:pos="884"/>
        </w:tabs>
        <w:ind w:right="678" w:firstLine="0"/>
        <w:rPr>
          <w:sz w:val="24"/>
          <w:szCs w:val="24"/>
        </w:rPr>
      </w:pPr>
      <w:r w:rsidRPr="004842A0">
        <w:rPr>
          <w:sz w:val="24"/>
          <w:szCs w:val="24"/>
        </w:rPr>
        <w:t>Для заключения договора страхования расходов, возникших вследствие отмены или изменения сроков пребывания за границей, Страхователь должен представить Страховщику письменное заявление установленной формы о своем намерении заключить договор</w:t>
      </w:r>
      <w:r w:rsidRPr="004842A0">
        <w:rPr>
          <w:spacing w:val="-1"/>
          <w:sz w:val="24"/>
          <w:szCs w:val="24"/>
        </w:rPr>
        <w:t xml:space="preserve"> </w:t>
      </w:r>
      <w:r w:rsidRPr="004842A0">
        <w:rPr>
          <w:sz w:val="24"/>
          <w:szCs w:val="24"/>
        </w:rPr>
        <w:t>страхования.</w:t>
      </w:r>
    </w:p>
    <w:p w:rsidR="00E21F82" w:rsidRPr="004842A0" w:rsidRDefault="00EC78C4">
      <w:pPr>
        <w:pStyle w:val="a4"/>
        <w:numPr>
          <w:ilvl w:val="1"/>
          <w:numId w:val="16"/>
        </w:numPr>
        <w:tabs>
          <w:tab w:val="left" w:pos="884"/>
        </w:tabs>
        <w:ind w:right="841" w:firstLine="0"/>
        <w:rPr>
          <w:sz w:val="24"/>
          <w:szCs w:val="24"/>
        </w:rPr>
      </w:pPr>
      <w:proofErr w:type="spellStart"/>
      <w:r w:rsidRPr="004842A0">
        <w:rPr>
          <w:sz w:val="24"/>
          <w:szCs w:val="24"/>
        </w:rPr>
        <w:t>П</w:t>
      </w:r>
      <w:proofErr w:type="gramStart"/>
      <w:r w:rsidRPr="004842A0">
        <w:rPr>
          <w:sz w:val="24"/>
          <w:szCs w:val="24"/>
        </w:rPr>
        <w:t>p</w:t>
      </w:r>
      <w:proofErr w:type="gramEnd"/>
      <w:r w:rsidRPr="004842A0">
        <w:rPr>
          <w:sz w:val="24"/>
          <w:szCs w:val="24"/>
        </w:rPr>
        <w:t>и</w:t>
      </w:r>
      <w:proofErr w:type="spellEnd"/>
      <w:r w:rsidRPr="004842A0">
        <w:rPr>
          <w:sz w:val="24"/>
          <w:szCs w:val="24"/>
        </w:rPr>
        <w:t xml:space="preserve"> заключении договора страхования Страхователь обязан сообщить Страховщику обо всех известных ему обстоятельствах, имеющих значение для оценки страхового риска.</w:t>
      </w:r>
    </w:p>
    <w:p w:rsidR="00E21F82" w:rsidRPr="004842A0" w:rsidRDefault="00EC78C4">
      <w:pPr>
        <w:pStyle w:val="a4"/>
        <w:numPr>
          <w:ilvl w:val="1"/>
          <w:numId w:val="16"/>
        </w:numPr>
        <w:tabs>
          <w:tab w:val="left" w:pos="943"/>
        </w:tabs>
        <w:ind w:right="839" w:firstLine="0"/>
        <w:rPr>
          <w:sz w:val="24"/>
          <w:szCs w:val="24"/>
        </w:rPr>
      </w:pPr>
      <w:r w:rsidRPr="004842A0">
        <w:rPr>
          <w:sz w:val="24"/>
          <w:szCs w:val="24"/>
        </w:rPr>
        <w:t>Договор страхования заключается одновременно с полной единовременной</w:t>
      </w:r>
      <w:r w:rsidRPr="004842A0">
        <w:rPr>
          <w:spacing w:val="-28"/>
          <w:sz w:val="24"/>
          <w:szCs w:val="24"/>
        </w:rPr>
        <w:t xml:space="preserve"> </w:t>
      </w:r>
      <w:r w:rsidRPr="004842A0">
        <w:rPr>
          <w:sz w:val="24"/>
          <w:szCs w:val="24"/>
        </w:rPr>
        <w:t>оплатой или предоплатой туристических услуг туроператору. Факт заключения договора страхования удостоверяется выдаваемым Страхователю страховым полисом. 7.4.Страхователь обязан сообщать Страховщику обо всех известных ему изменениях в степени страхового риска, происходящих в период действия договора</w:t>
      </w:r>
      <w:r w:rsidRPr="004842A0">
        <w:rPr>
          <w:spacing w:val="-8"/>
          <w:sz w:val="24"/>
          <w:szCs w:val="24"/>
        </w:rPr>
        <w:t xml:space="preserve"> </w:t>
      </w:r>
      <w:r w:rsidRPr="004842A0">
        <w:rPr>
          <w:sz w:val="24"/>
          <w:szCs w:val="24"/>
        </w:rPr>
        <w:t>страхования.</w:t>
      </w:r>
    </w:p>
    <w:p w:rsidR="00E21F82" w:rsidRPr="004842A0" w:rsidRDefault="00EC78C4">
      <w:pPr>
        <w:pStyle w:val="a4"/>
        <w:numPr>
          <w:ilvl w:val="1"/>
          <w:numId w:val="15"/>
        </w:numPr>
        <w:tabs>
          <w:tab w:val="left" w:pos="943"/>
        </w:tabs>
        <w:spacing w:before="1"/>
        <w:ind w:right="1352" w:firstLine="0"/>
        <w:rPr>
          <w:sz w:val="24"/>
          <w:szCs w:val="24"/>
        </w:rPr>
      </w:pPr>
      <w:r w:rsidRPr="004842A0">
        <w:rPr>
          <w:sz w:val="24"/>
          <w:szCs w:val="24"/>
        </w:rPr>
        <w:t>Страховщик вправе отказать в заключени</w:t>
      </w:r>
      <w:proofErr w:type="gramStart"/>
      <w:r w:rsidRPr="004842A0">
        <w:rPr>
          <w:sz w:val="24"/>
          <w:szCs w:val="24"/>
        </w:rPr>
        <w:t>и</w:t>
      </w:r>
      <w:proofErr w:type="gramEnd"/>
      <w:r w:rsidRPr="004842A0">
        <w:rPr>
          <w:sz w:val="24"/>
          <w:szCs w:val="24"/>
        </w:rPr>
        <w:t xml:space="preserve"> договора страхования по</w:t>
      </w:r>
      <w:r w:rsidRPr="004842A0">
        <w:rPr>
          <w:spacing w:val="-29"/>
          <w:sz w:val="24"/>
          <w:szCs w:val="24"/>
        </w:rPr>
        <w:t xml:space="preserve"> </w:t>
      </w:r>
      <w:r w:rsidRPr="004842A0">
        <w:rPr>
          <w:sz w:val="24"/>
          <w:szCs w:val="24"/>
        </w:rPr>
        <w:t>причинам, относящимся к компетенции страховщика в оценке страхового</w:t>
      </w:r>
      <w:r w:rsidRPr="004842A0">
        <w:rPr>
          <w:spacing w:val="-8"/>
          <w:sz w:val="24"/>
          <w:szCs w:val="24"/>
        </w:rPr>
        <w:t xml:space="preserve"> </w:t>
      </w:r>
      <w:r w:rsidRPr="004842A0">
        <w:rPr>
          <w:sz w:val="24"/>
          <w:szCs w:val="24"/>
        </w:rPr>
        <w:t>риска.</w:t>
      </w:r>
    </w:p>
    <w:p w:rsidR="00E21F82" w:rsidRPr="004842A0" w:rsidRDefault="00EC78C4">
      <w:pPr>
        <w:pStyle w:val="a4"/>
        <w:numPr>
          <w:ilvl w:val="1"/>
          <w:numId w:val="15"/>
        </w:numPr>
        <w:tabs>
          <w:tab w:val="left" w:pos="943"/>
        </w:tabs>
        <w:ind w:right="835" w:firstLine="0"/>
        <w:rPr>
          <w:sz w:val="24"/>
          <w:szCs w:val="24"/>
        </w:rPr>
      </w:pPr>
      <w:r w:rsidRPr="004842A0">
        <w:rPr>
          <w:sz w:val="24"/>
          <w:szCs w:val="24"/>
        </w:rPr>
        <w:t>При неуплате страховой премии в полном объеме договор страхования считается не вступившим в</w:t>
      </w:r>
      <w:r w:rsidRPr="004842A0">
        <w:rPr>
          <w:spacing w:val="-3"/>
          <w:sz w:val="24"/>
          <w:szCs w:val="24"/>
        </w:rPr>
        <w:t xml:space="preserve"> </w:t>
      </w:r>
      <w:r w:rsidRPr="004842A0">
        <w:rPr>
          <w:sz w:val="24"/>
          <w:szCs w:val="24"/>
        </w:rPr>
        <w:t>силу.</w:t>
      </w:r>
    </w:p>
    <w:p w:rsidR="00E21F82" w:rsidRPr="004842A0" w:rsidRDefault="00EC78C4">
      <w:pPr>
        <w:pStyle w:val="a4"/>
        <w:numPr>
          <w:ilvl w:val="1"/>
          <w:numId w:val="15"/>
        </w:numPr>
        <w:tabs>
          <w:tab w:val="left" w:pos="943"/>
        </w:tabs>
        <w:ind w:right="721" w:firstLine="0"/>
        <w:rPr>
          <w:sz w:val="24"/>
          <w:szCs w:val="24"/>
        </w:rPr>
      </w:pPr>
      <w:r w:rsidRPr="004842A0">
        <w:rPr>
          <w:sz w:val="24"/>
          <w:szCs w:val="24"/>
        </w:rPr>
        <w:t>В случае расторжения договора страхования по инициативе страхователя</w:t>
      </w:r>
      <w:r w:rsidRPr="004842A0">
        <w:rPr>
          <w:spacing w:val="-32"/>
          <w:sz w:val="24"/>
          <w:szCs w:val="24"/>
        </w:rPr>
        <w:t xml:space="preserve"> </w:t>
      </w:r>
      <w:r w:rsidRPr="004842A0">
        <w:rPr>
          <w:sz w:val="24"/>
          <w:szCs w:val="24"/>
        </w:rPr>
        <w:t>уплаченная премия возврату не</w:t>
      </w:r>
      <w:r w:rsidRPr="004842A0">
        <w:rPr>
          <w:spacing w:val="-7"/>
          <w:sz w:val="24"/>
          <w:szCs w:val="24"/>
        </w:rPr>
        <w:t xml:space="preserve"> </w:t>
      </w:r>
      <w:r w:rsidRPr="004842A0">
        <w:rPr>
          <w:sz w:val="24"/>
          <w:szCs w:val="24"/>
        </w:rPr>
        <w:t>подлежит.</w:t>
      </w:r>
    </w:p>
    <w:p w:rsidR="00E21F82" w:rsidRPr="004842A0" w:rsidRDefault="00EC78C4">
      <w:pPr>
        <w:pStyle w:val="a4"/>
        <w:numPr>
          <w:ilvl w:val="0"/>
          <w:numId w:val="22"/>
        </w:numPr>
        <w:tabs>
          <w:tab w:val="left" w:pos="704"/>
        </w:tabs>
        <w:ind w:left="703" w:hanging="182"/>
        <w:rPr>
          <w:sz w:val="24"/>
          <w:szCs w:val="24"/>
        </w:rPr>
      </w:pPr>
      <w:r w:rsidRPr="004842A0">
        <w:rPr>
          <w:sz w:val="24"/>
          <w:szCs w:val="24"/>
        </w:rPr>
        <w:t>ДЕЙСТВИЯ СТОРОН ПРИ НАСТУПЛЕНИИ СТРАХОВОГО</w:t>
      </w:r>
      <w:r w:rsidRPr="004842A0">
        <w:rPr>
          <w:spacing w:val="-8"/>
          <w:sz w:val="24"/>
          <w:szCs w:val="24"/>
        </w:rPr>
        <w:t xml:space="preserve"> </w:t>
      </w:r>
      <w:r w:rsidRPr="004842A0">
        <w:rPr>
          <w:sz w:val="24"/>
          <w:szCs w:val="24"/>
        </w:rPr>
        <w:t>СЛУЧАЯ</w:t>
      </w:r>
    </w:p>
    <w:p w:rsidR="00E21F82" w:rsidRPr="004842A0" w:rsidRDefault="00EC78C4">
      <w:pPr>
        <w:pStyle w:val="a4"/>
        <w:numPr>
          <w:ilvl w:val="1"/>
          <w:numId w:val="14"/>
        </w:numPr>
        <w:tabs>
          <w:tab w:val="left" w:pos="943"/>
        </w:tabs>
        <w:ind w:right="1493" w:firstLine="0"/>
        <w:rPr>
          <w:sz w:val="24"/>
          <w:szCs w:val="24"/>
        </w:rPr>
      </w:pPr>
      <w:r w:rsidRPr="004842A0">
        <w:rPr>
          <w:sz w:val="24"/>
          <w:szCs w:val="24"/>
        </w:rPr>
        <w:t>При наступлении страхового случая Страхователь (Участник тура) обязан незамедлительно в письменной форме заявить Страховщику о его наступлении. В заявлении должны быть указаны характер и обстоятельства страхового</w:t>
      </w:r>
      <w:r w:rsidRPr="004842A0">
        <w:rPr>
          <w:spacing w:val="-17"/>
          <w:sz w:val="24"/>
          <w:szCs w:val="24"/>
        </w:rPr>
        <w:t xml:space="preserve"> </w:t>
      </w:r>
      <w:r w:rsidRPr="004842A0">
        <w:rPr>
          <w:sz w:val="24"/>
          <w:szCs w:val="24"/>
        </w:rPr>
        <w:t>случая.</w:t>
      </w:r>
    </w:p>
    <w:p w:rsidR="00E21F82" w:rsidRPr="004842A0" w:rsidRDefault="00EC78C4">
      <w:pPr>
        <w:pStyle w:val="a3"/>
        <w:ind w:right="912"/>
      </w:pPr>
      <w:r w:rsidRPr="004842A0">
        <w:t xml:space="preserve">К заявлению должны быть приложены следующие документы (при </w:t>
      </w:r>
      <w:proofErr w:type="gramStart"/>
      <w:r w:rsidRPr="004842A0">
        <w:t>необходимости</w:t>
      </w:r>
      <w:proofErr w:type="gramEnd"/>
      <w:r w:rsidRPr="004842A0">
        <w:t xml:space="preserve"> нотариально заверенные переводы оригиналов документов, составленных на ином, чем русский, языке):</w:t>
      </w:r>
    </w:p>
    <w:p w:rsidR="00E21F82" w:rsidRPr="004842A0" w:rsidRDefault="00EC78C4">
      <w:pPr>
        <w:pStyle w:val="a4"/>
        <w:numPr>
          <w:ilvl w:val="2"/>
          <w:numId w:val="14"/>
        </w:numPr>
        <w:tabs>
          <w:tab w:val="left" w:pos="1123"/>
        </w:tabs>
        <w:ind w:right="959" w:firstLine="0"/>
        <w:rPr>
          <w:sz w:val="24"/>
          <w:szCs w:val="24"/>
        </w:rPr>
      </w:pPr>
      <w:r w:rsidRPr="004842A0">
        <w:rPr>
          <w:sz w:val="24"/>
          <w:szCs w:val="24"/>
        </w:rPr>
        <w:t>оригинал договора по предоставлению туристических услуг и оригинал договора страхования расходов, возникших вследствие отмены поездки за</w:t>
      </w:r>
      <w:r w:rsidRPr="004842A0">
        <w:rPr>
          <w:spacing w:val="-12"/>
          <w:sz w:val="24"/>
          <w:szCs w:val="24"/>
        </w:rPr>
        <w:t xml:space="preserve"> </w:t>
      </w:r>
      <w:r w:rsidRPr="004842A0">
        <w:rPr>
          <w:sz w:val="24"/>
          <w:szCs w:val="24"/>
        </w:rPr>
        <w:t>границу;</w:t>
      </w:r>
    </w:p>
    <w:p w:rsidR="00E21F82" w:rsidRPr="004842A0" w:rsidRDefault="00EC78C4">
      <w:pPr>
        <w:pStyle w:val="a4"/>
        <w:numPr>
          <w:ilvl w:val="2"/>
          <w:numId w:val="14"/>
        </w:numPr>
        <w:tabs>
          <w:tab w:val="left" w:pos="1123"/>
        </w:tabs>
        <w:ind w:right="1288" w:firstLine="0"/>
        <w:rPr>
          <w:sz w:val="24"/>
          <w:szCs w:val="24"/>
        </w:rPr>
      </w:pPr>
      <w:r w:rsidRPr="004842A0">
        <w:rPr>
          <w:sz w:val="24"/>
          <w:szCs w:val="24"/>
        </w:rPr>
        <w:t>документы, подтверждающие получение туроператором денежных средств на оплату</w:t>
      </w:r>
      <w:r w:rsidRPr="004842A0">
        <w:rPr>
          <w:spacing w:val="-5"/>
          <w:sz w:val="24"/>
          <w:szCs w:val="24"/>
        </w:rPr>
        <w:t xml:space="preserve"> </w:t>
      </w:r>
      <w:r w:rsidRPr="004842A0">
        <w:rPr>
          <w:sz w:val="24"/>
          <w:szCs w:val="24"/>
        </w:rPr>
        <w:t>тура;</w:t>
      </w:r>
    </w:p>
    <w:p w:rsidR="00E21F82" w:rsidRPr="004842A0" w:rsidRDefault="00EC78C4">
      <w:pPr>
        <w:pStyle w:val="a4"/>
        <w:numPr>
          <w:ilvl w:val="2"/>
          <w:numId w:val="14"/>
        </w:numPr>
        <w:tabs>
          <w:tab w:val="left" w:pos="1123"/>
        </w:tabs>
        <w:ind w:right="576" w:firstLine="0"/>
        <w:rPr>
          <w:sz w:val="24"/>
          <w:szCs w:val="24"/>
        </w:rPr>
      </w:pPr>
      <w:r w:rsidRPr="004842A0">
        <w:rPr>
          <w:sz w:val="24"/>
          <w:szCs w:val="24"/>
        </w:rPr>
        <w:t xml:space="preserve">документы, подтверждающие возврат туроператором части денежных средств </w:t>
      </w:r>
      <w:proofErr w:type="gramStart"/>
      <w:r w:rsidRPr="004842A0">
        <w:rPr>
          <w:sz w:val="24"/>
          <w:szCs w:val="24"/>
        </w:rPr>
        <w:t>согласно положений</w:t>
      </w:r>
      <w:proofErr w:type="gramEnd"/>
      <w:r w:rsidRPr="004842A0">
        <w:rPr>
          <w:sz w:val="24"/>
          <w:szCs w:val="24"/>
        </w:rPr>
        <w:t xml:space="preserve"> аннуляции тура туроператором в случае отмены зарубежной</w:t>
      </w:r>
      <w:r w:rsidRPr="004842A0">
        <w:rPr>
          <w:spacing w:val="-25"/>
          <w:sz w:val="24"/>
          <w:szCs w:val="24"/>
        </w:rPr>
        <w:t xml:space="preserve"> </w:t>
      </w:r>
      <w:r w:rsidRPr="004842A0">
        <w:rPr>
          <w:sz w:val="24"/>
          <w:szCs w:val="24"/>
        </w:rPr>
        <w:t>поездки;</w:t>
      </w:r>
    </w:p>
    <w:p w:rsidR="00E21F82" w:rsidRPr="004842A0" w:rsidRDefault="00EC78C4">
      <w:pPr>
        <w:pStyle w:val="a3"/>
        <w:ind w:right="1403"/>
      </w:pPr>
      <w:r w:rsidRPr="004842A0">
        <w:t xml:space="preserve">8.1.4 в случае реализации тура через туристическое агентство предоставить копию договора между туроператором и </w:t>
      </w:r>
      <w:proofErr w:type="spellStart"/>
      <w:r w:rsidRPr="004842A0">
        <w:t>турагенством</w:t>
      </w:r>
      <w:proofErr w:type="spellEnd"/>
      <w:r w:rsidRPr="004842A0">
        <w:t>;</w:t>
      </w:r>
    </w:p>
    <w:p w:rsidR="00E21F82" w:rsidRPr="004842A0" w:rsidRDefault="00EC78C4">
      <w:pPr>
        <w:pStyle w:val="a3"/>
        <w:spacing w:before="1"/>
        <w:ind w:right="569"/>
      </w:pPr>
      <w:r w:rsidRPr="004842A0">
        <w:t>8.1.5 финансовый документ туроператора, подтверждающий убытки Участника тура, понесенные вследствие примененных штрафных санкций, установленных за отмену поездки в договоре по предоставлению туристических услуг;</w:t>
      </w:r>
    </w:p>
    <w:p w:rsidR="00E21F82" w:rsidRPr="004842A0" w:rsidRDefault="00EC78C4">
      <w:pPr>
        <w:pStyle w:val="a3"/>
        <w:ind w:right="636"/>
      </w:pPr>
      <w:r w:rsidRPr="004842A0">
        <w:t>8.1.6 Документы транспортных компаний, услугами которых не воспользовался Участник тура в связи с отменой поездки;</w:t>
      </w:r>
    </w:p>
    <w:p w:rsidR="00E21F82" w:rsidRPr="004842A0" w:rsidRDefault="00EC78C4">
      <w:pPr>
        <w:pStyle w:val="a3"/>
        <w:ind w:right="631"/>
      </w:pPr>
      <w:r w:rsidRPr="004842A0">
        <w:t>8.1.7 документы и сведения, необходимые для установления характера страхового случая, а именно:</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13"/>
        </w:numPr>
        <w:tabs>
          <w:tab w:val="left" w:pos="667"/>
        </w:tabs>
        <w:spacing w:before="66"/>
        <w:ind w:right="836" w:firstLine="0"/>
        <w:rPr>
          <w:sz w:val="24"/>
          <w:szCs w:val="24"/>
        </w:rPr>
      </w:pPr>
      <w:r w:rsidRPr="004842A0">
        <w:rPr>
          <w:sz w:val="24"/>
          <w:szCs w:val="24"/>
        </w:rPr>
        <w:lastRenderedPageBreak/>
        <w:t>при невозможности совершения поездки из-за смерти или болезни Участника тура или его близкого родственника, требующей госпитализации – выписной эпикриз из медицинского учреждения (стационара), заверенный главным врачом и печатью учреждения, нотариально заверенная копия свидетельства о</w:t>
      </w:r>
      <w:r w:rsidRPr="004842A0">
        <w:rPr>
          <w:spacing w:val="-6"/>
          <w:sz w:val="24"/>
          <w:szCs w:val="24"/>
        </w:rPr>
        <w:t xml:space="preserve"> </w:t>
      </w:r>
      <w:r w:rsidRPr="004842A0">
        <w:rPr>
          <w:sz w:val="24"/>
          <w:szCs w:val="24"/>
        </w:rPr>
        <w:t>смерти,</w:t>
      </w:r>
    </w:p>
    <w:p w:rsidR="00E21F82" w:rsidRPr="004842A0" w:rsidRDefault="00EC78C4">
      <w:pPr>
        <w:pStyle w:val="a3"/>
        <w:spacing w:before="1"/>
        <w:ind w:right="569"/>
      </w:pPr>
      <w:r w:rsidRPr="004842A0">
        <w:t>медицинское заключение о смерти, документы, подтверждающие родственную связь Участника тура и близкого родственника</w:t>
      </w:r>
    </w:p>
    <w:p w:rsidR="00E21F82" w:rsidRPr="004842A0" w:rsidRDefault="00EC78C4">
      <w:pPr>
        <w:pStyle w:val="a4"/>
        <w:numPr>
          <w:ilvl w:val="0"/>
          <w:numId w:val="13"/>
        </w:numPr>
        <w:tabs>
          <w:tab w:val="left" w:pos="667"/>
        </w:tabs>
        <w:ind w:right="636" w:firstLine="0"/>
        <w:rPr>
          <w:sz w:val="24"/>
          <w:szCs w:val="24"/>
        </w:rPr>
      </w:pPr>
      <w:r w:rsidRPr="004842A0">
        <w:rPr>
          <w:sz w:val="24"/>
          <w:szCs w:val="24"/>
        </w:rPr>
        <w:t xml:space="preserve">при невозможности совершения поездки в случае отказа в получении въездной визы </w:t>
      </w:r>
      <w:r w:rsidRPr="004842A0">
        <w:rPr>
          <w:spacing w:val="2"/>
          <w:sz w:val="24"/>
          <w:szCs w:val="24"/>
        </w:rPr>
        <w:t xml:space="preserve">или </w:t>
      </w:r>
      <w:r w:rsidRPr="004842A0">
        <w:rPr>
          <w:sz w:val="24"/>
          <w:szCs w:val="24"/>
        </w:rPr>
        <w:t>не-своевременного получения визы - официальный отказ консульской службы и/или ор</w:t>
      </w:r>
      <w:proofErr w:type="gramStart"/>
      <w:r w:rsidRPr="004842A0">
        <w:rPr>
          <w:sz w:val="24"/>
          <w:szCs w:val="24"/>
        </w:rPr>
        <w:t>и-</w:t>
      </w:r>
      <w:proofErr w:type="gramEnd"/>
      <w:r w:rsidRPr="004842A0">
        <w:rPr>
          <w:sz w:val="24"/>
          <w:szCs w:val="24"/>
        </w:rPr>
        <w:t xml:space="preserve"> </w:t>
      </w:r>
      <w:proofErr w:type="spellStart"/>
      <w:r w:rsidRPr="004842A0">
        <w:rPr>
          <w:sz w:val="24"/>
          <w:szCs w:val="24"/>
        </w:rPr>
        <w:t>гинал</w:t>
      </w:r>
      <w:proofErr w:type="spellEnd"/>
      <w:r w:rsidRPr="004842A0">
        <w:rPr>
          <w:sz w:val="24"/>
          <w:szCs w:val="24"/>
        </w:rPr>
        <w:t xml:space="preserve"> загранпаспорта со штампом об отказе в выдаче визы, документы консульских служб, подтверждающие наступление страхового</w:t>
      </w:r>
      <w:r w:rsidRPr="004842A0">
        <w:rPr>
          <w:spacing w:val="-4"/>
          <w:sz w:val="24"/>
          <w:szCs w:val="24"/>
        </w:rPr>
        <w:t xml:space="preserve"> </w:t>
      </w:r>
      <w:r w:rsidRPr="004842A0">
        <w:rPr>
          <w:sz w:val="24"/>
          <w:szCs w:val="24"/>
        </w:rPr>
        <w:t>случая;</w:t>
      </w:r>
    </w:p>
    <w:p w:rsidR="00E21F82" w:rsidRPr="004842A0" w:rsidRDefault="00EC78C4">
      <w:pPr>
        <w:pStyle w:val="a4"/>
        <w:numPr>
          <w:ilvl w:val="0"/>
          <w:numId w:val="13"/>
        </w:numPr>
        <w:tabs>
          <w:tab w:val="left" w:pos="667"/>
        </w:tabs>
        <w:ind w:right="1201" w:firstLine="0"/>
        <w:rPr>
          <w:sz w:val="24"/>
          <w:szCs w:val="24"/>
        </w:rPr>
      </w:pPr>
      <w:r w:rsidRPr="004842A0">
        <w:rPr>
          <w:sz w:val="24"/>
          <w:szCs w:val="24"/>
        </w:rPr>
        <w:t>при невозможности совершения Участником тура поездки вследствие судебного разбирательства – заверенная судом повестка, с подтверждением даты ее</w:t>
      </w:r>
      <w:r w:rsidRPr="004842A0">
        <w:rPr>
          <w:spacing w:val="-26"/>
          <w:sz w:val="24"/>
          <w:szCs w:val="24"/>
        </w:rPr>
        <w:t xml:space="preserve"> </w:t>
      </w:r>
      <w:r w:rsidRPr="004842A0">
        <w:rPr>
          <w:sz w:val="24"/>
          <w:szCs w:val="24"/>
        </w:rPr>
        <w:t>получения;</w:t>
      </w:r>
    </w:p>
    <w:p w:rsidR="00E21F82" w:rsidRPr="004842A0" w:rsidRDefault="00EC78C4">
      <w:pPr>
        <w:pStyle w:val="a4"/>
        <w:numPr>
          <w:ilvl w:val="0"/>
          <w:numId w:val="13"/>
        </w:numPr>
        <w:tabs>
          <w:tab w:val="left" w:pos="667"/>
        </w:tabs>
        <w:ind w:right="865" w:firstLine="0"/>
        <w:rPr>
          <w:sz w:val="24"/>
          <w:szCs w:val="24"/>
        </w:rPr>
      </w:pPr>
      <w:r w:rsidRPr="004842A0">
        <w:rPr>
          <w:sz w:val="24"/>
          <w:szCs w:val="24"/>
        </w:rPr>
        <w:t>при невозможности совершения поездки Участником тура вследствие его призыва для прохождения срочной службы в рядах Вооруженных Сил РФ или на военные сборы – заверенная военкоматом</w:t>
      </w:r>
      <w:r w:rsidRPr="004842A0">
        <w:rPr>
          <w:spacing w:val="-2"/>
          <w:sz w:val="24"/>
          <w:szCs w:val="24"/>
        </w:rPr>
        <w:t xml:space="preserve"> </w:t>
      </w:r>
      <w:r w:rsidRPr="004842A0">
        <w:rPr>
          <w:sz w:val="24"/>
          <w:szCs w:val="24"/>
        </w:rPr>
        <w:t>повестка.</w:t>
      </w:r>
    </w:p>
    <w:p w:rsidR="00E21F82" w:rsidRPr="004842A0" w:rsidRDefault="00EC78C4">
      <w:pPr>
        <w:pStyle w:val="a4"/>
        <w:numPr>
          <w:ilvl w:val="0"/>
          <w:numId w:val="13"/>
        </w:numPr>
        <w:tabs>
          <w:tab w:val="left" w:pos="667"/>
        </w:tabs>
        <w:ind w:right="609" w:firstLine="0"/>
        <w:rPr>
          <w:sz w:val="24"/>
          <w:szCs w:val="24"/>
        </w:rPr>
      </w:pPr>
      <w:r w:rsidRPr="004842A0">
        <w:rPr>
          <w:sz w:val="24"/>
          <w:szCs w:val="24"/>
        </w:rPr>
        <w:t>при невозможности совершения поездки вследствие повреждения или гибели имущества Участника тура от пожара, возникшего в период действия договора – постановление противопожарной</w:t>
      </w:r>
      <w:r w:rsidRPr="004842A0">
        <w:rPr>
          <w:spacing w:val="-1"/>
          <w:sz w:val="24"/>
          <w:szCs w:val="24"/>
        </w:rPr>
        <w:t xml:space="preserve"> </w:t>
      </w:r>
      <w:r w:rsidRPr="004842A0">
        <w:rPr>
          <w:sz w:val="24"/>
          <w:szCs w:val="24"/>
        </w:rPr>
        <w:t>службы;</w:t>
      </w:r>
    </w:p>
    <w:p w:rsidR="00E21F82" w:rsidRPr="004842A0" w:rsidRDefault="00EC78C4">
      <w:pPr>
        <w:pStyle w:val="a4"/>
        <w:numPr>
          <w:ilvl w:val="0"/>
          <w:numId w:val="13"/>
        </w:numPr>
        <w:tabs>
          <w:tab w:val="left" w:pos="667"/>
        </w:tabs>
        <w:ind w:right="680" w:firstLine="0"/>
        <w:rPr>
          <w:sz w:val="24"/>
          <w:szCs w:val="24"/>
        </w:rPr>
      </w:pPr>
      <w:r w:rsidRPr="004842A0">
        <w:rPr>
          <w:sz w:val="24"/>
          <w:szCs w:val="24"/>
        </w:rPr>
        <w:t>вследствие досрочного возвращения Участника тура из зарубежной поездки – выписной эпикриз из медицинского учреждения (стационара), заверенный главным врачом и печатью учреждения, нотариально заверенная копия свидетельства о смерти близких родственников Участника тура, медицинское заключение о</w:t>
      </w:r>
      <w:r w:rsidRPr="004842A0">
        <w:rPr>
          <w:spacing w:val="-6"/>
          <w:sz w:val="24"/>
          <w:szCs w:val="24"/>
        </w:rPr>
        <w:t xml:space="preserve"> </w:t>
      </w:r>
      <w:r w:rsidRPr="004842A0">
        <w:rPr>
          <w:sz w:val="24"/>
          <w:szCs w:val="24"/>
        </w:rPr>
        <w:t>смерти,</w:t>
      </w:r>
    </w:p>
    <w:p w:rsidR="00E21F82" w:rsidRPr="004842A0" w:rsidRDefault="00EC78C4">
      <w:pPr>
        <w:pStyle w:val="a3"/>
        <w:spacing w:before="1"/>
        <w:ind w:right="2014"/>
      </w:pPr>
      <w:r w:rsidRPr="004842A0">
        <w:t>документы, подтверждающие родственную связь Участника тура и близкого родственника.</w:t>
      </w:r>
    </w:p>
    <w:p w:rsidR="00E21F82" w:rsidRPr="004842A0" w:rsidRDefault="00EC78C4">
      <w:pPr>
        <w:pStyle w:val="a4"/>
        <w:numPr>
          <w:ilvl w:val="1"/>
          <w:numId w:val="12"/>
        </w:numPr>
        <w:tabs>
          <w:tab w:val="left" w:pos="883"/>
        </w:tabs>
        <w:ind w:right="1005" w:firstLine="0"/>
        <w:rPr>
          <w:sz w:val="24"/>
          <w:szCs w:val="24"/>
        </w:rPr>
      </w:pPr>
      <w:r w:rsidRPr="004842A0">
        <w:rPr>
          <w:sz w:val="24"/>
          <w:szCs w:val="24"/>
        </w:rPr>
        <w:t>Страховщик вправе направить официальный запрос туроператору для определения или подтверждения размера материального ущерба на Участника</w:t>
      </w:r>
      <w:r w:rsidRPr="004842A0">
        <w:rPr>
          <w:spacing w:val="-4"/>
          <w:sz w:val="24"/>
          <w:szCs w:val="24"/>
        </w:rPr>
        <w:t xml:space="preserve"> </w:t>
      </w:r>
      <w:r w:rsidRPr="004842A0">
        <w:rPr>
          <w:sz w:val="24"/>
          <w:szCs w:val="24"/>
        </w:rPr>
        <w:t>тура.</w:t>
      </w:r>
    </w:p>
    <w:p w:rsidR="00E21F82" w:rsidRPr="004842A0" w:rsidRDefault="00EC78C4">
      <w:pPr>
        <w:pStyle w:val="a4"/>
        <w:numPr>
          <w:ilvl w:val="1"/>
          <w:numId w:val="12"/>
        </w:numPr>
        <w:tabs>
          <w:tab w:val="left" w:pos="883"/>
        </w:tabs>
        <w:ind w:right="719" w:firstLine="0"/>
        <w:rPr>
          <w:sz w:val="24"/>
          <w:szCs w:val="24"/>
        </w:rPr>
      </w:pPr>
      <w:r w:rsidRPr="004842A0">
        <w:rPr>
          <w:sz w:val="24"/>
          <w:szCs w:val="24"/>
        </w:rPr>
        <w:t>Страхователь обязан незамедлительно заявить Туроператору об отмене поездки или о переносе ее сроков для максимального снижения штрафных санкций, установленных за отмену поездки в договоре по предоставлению туристических</w:t>
      </w:r>
      <w:r w:rsidRPr="004842A0">
        <w:rPr>
          <w:spacing w:val="-10"/>
          <w:sz w:val="24"/>
          <w:szCs w:val="24"/>
        </w:rPr>
        <w:t xml:space="preserve"> </w:t>
      </w:r>
      <w:r w:rsidRPr="004842A0">
        <w:rPr>
          <w:sz w:val="24"/>
          <w:szCs w:val="24"/>
        </w:rPr>
        <w:t>услуг.</w:t>
      </w:r>
    </w:p>
    <w:p w:rsidR="00E21F82" w:rsidRPr="004842A0" w:rsidRDefault="00EC78C4">
      <w:pPr>
        <w:pStyle w:val="a4"/>
        <w:numPr>
          <w:ilvl w:val="1"/>
          <w:numId w:val="12"/>
        </w:numPr>
        <w:tabs>
          <w:tab w:val="left" w:pos="883"/>
        </w:tabs>
        <w:ind w:right="1375" w:firstLine="0"/>
        <w:rPr>
          <w:sz w:val="24"/>
          <w:szCs w:val="24"/>
        </w:rPr>
      </w:pPr>
      <w:r w:rsidRPr="004842A0">
        <w:rPr>
          <w:sz w:val="24"/>
          <w:szCs w:val="24"/>
        </w:rPr>
        <w:t>Страхователь обязан давать письменные разъяснения на запросы</w:t>
      </w:r>
      <w:r w:rsidRPr="004842A0">
        <w:rPr>
          <w:spacing w:val="-31"/>
          <w:sz w:val="24"/>
          <w:szCs w:val="24"/>
        </w:rPr>
        <w:t xml:space="preserve"> </w:t>
      </w:r>
      <w:r w:rsidRPr="004842A0">
        <w:rPr>
          <w:sz w:val="24"/>
          <w:szCs w:val="24"/>
        </w:rPr>
        <w:t>Страховщика, связанные с наступлением страхового</w:t>
      </w:r>
      <w:r w:rsidRPr="004842A0">
        <w:rPr>
          <w:spacing w:val="-5"/>
          <w:sz w:val="24"/>
          <w:szCs w:val="24"/>
        </w:rPr>
        <w:t xml:space="preserve"> </w:t>
      </w:r>
      <w:r w:rsidRPr="004842A0">
        <w:rPr>
          <w:sz w:val="24"/>
          <w:szCs w:val="24"/>
        </w:rPr>
        <w:t>случая.</w:t>
      </w:r>
    </w:p>
    <w:p w:rsidR="00E21F82" w:rsidRPr="004842A0" w:rsidRDefault="00EC78C4">
      <w:pPr>
        <w:pStyle w:val="a4"/>
        <w:numPr>
          <w:ilvl w:val="1"/>
          <w:numId w:val="12"/>
        </w:numPr>
        <w:tabs>
          <w:tab w:val="left" w:pos="883"/>
        </w:tabs>
        <w:ind w:right="912" w:firstLine="0"/>
        <w:rPr>
          <w:sz w:val="24"/>
          <w:szCs w:val="24"/>
        </w:rPr>
      </w:pPr>
      <w:r w:rsidRPr="004842A0">
        <w:rPr>
          <w:sz w:val="24"/>
          <w:szCs w:val="24"/>
        </w:rPr>
        <w:t xml:space="preserve">Страховое возмещение выплачивается Страховщиком в течение 30 дней с момента предоставления указанных в </w:t>
      </w:r>
      <w:proofErr w:type="spellStart"/>
      <w:r w:rsidRPr="004842A0">
        <w:rPr>
          <w:sz w:val="24"/>
          <w:szCs w:val="24"/>
        </w:rPr>
        <w:t>п.п</w:t>
      </w:r>
      <w:proofErr w:type="spellEnd"/>
      <w:r w:rsidRPr="004842A0">
        <w:rPr>
          <w:sz w:val="24"/>
          <w:szCs w:val="24"/>
        </w:rPr>
        <w:t>. 8.1.1-8.1.6 документов. Страховщик вправе проводить проверку всех представленных документов вплоть до проведения специалистами медицинского освидетельствования, организовывать</w:t>
      </w:r>
      <w:r w:rsidRPr="004842A0">
        <w:rPr>
          <w:spacing w:val="-2"/>
          <w:sz w:val="24"/>
          <w:szCs w:val="24"/>
        </w:rPr>
        <w:t xml:space="preserve"> </w:t>
      </w:r>
      <w:r w:rsidRPr="004842A0">
        <w:rPr>
          <w:sz w:val="24"/>
          <w:szCs w:val="24"/>
        </w:rPr>
        <w:t>проведение</w:t>
      </w:r>
    </w:p>
    <w:p w:rsidR="00E21F82" w:rsidRPr="004842A0" w:rsidRDefault="00EC78C4">
      <w:pPr>
        <w:pStyle w:val="a3"/>
        <w:ind w:right="994"/>
      </w:pPr>
      <w:r w:rsidRPr="004842A0">
        <w:t>независимой экспертизы, а также запрашивать сведения у организаций, располагающих информацией об обстоятельствах страхового случая. Медицинское освидетельствование Участника тура проводится по требованию Страховщика врачом Страховщика. Участник тура освобождает обследующего врача от обязательств конфиденциальности перед Страховщиком.</w:t>
      </w:r>
    </w:p>
    <w:p w:rsidR="00E21F82" w:rsidRPr="004842A0" w:rsidRDefault="00EC78C4">
      <w:pPr>
        <w:pStyle w:val="a4"/>
        <w:numPr>
          <w:ilvl w:val="0"/>
          <w:numId w:val="22"/>
        </w:numPr>
        <w:tabs>
          <w:tab w:val="left" w:pos="763"/>
        </w:tabs>
        <w:ind w:hanging="241"/>
        <w:rPr>
          <w:sz w:val="24"/>
          <w:szCs w:val="24"/>
        </w:rPr>
      </w:pPr>
      <w:r w:rsidRPr="004842A0">
        <w:rPr>
          <w:sz w:val="24"/>
          <w:szCs w:val="24"/>
        </w:rPr>
        <w:t>СЛУЧАИ ОТКАЗА В ВЫПЛАТЕ СТРАХОВОГО</w:t>
      </w:r>
      <w:r w:rsidRPr="004842A0">
        <w:rPr>
          <w:spacing w:val="-5"/>
          <w:sz w:val="24"/>
          <w:szCs w:val="24"/>
        </w:rPr>
        <w:t xml:space="preserve"> </w:t>
      </w:r>
      <w:r w:rsidRPr="004842A0">
        <w:rPr>
          <w:sz w:val="24"/>
          <w:szCs w:val="24"/>
        </w:rPr>
        <w:t>ВОЗМЕЩЕНИЯ</w:t>
      </w:r>
    </w:p>
    <w:p w:rsidR="00E21F82" w:rsidRPr="004842A0" w:rsidRDefault="00EC78C4">
      <w:pPr>
        <w:pStyle w:val="a4"/>
        <w:numPr>
          <w:ilvl w:val="1"/>
          <w:numId w:val="11"/>
        </w:numPr>
        <w:tabs>
          <w:tab w:val="left" w:pos="943"/>
        </w:tabs>
        <w:ind w:right="807" w:firstLine="0"/>
        <w:rPr>
          <w:sz w:val="24"/>
          <w:szCs w:val="24"/>
        </w:rPr>
      </w:pPr>
      <w:r w:rsidRPr="004842A0">
        <w:rPr>
          <w:sz w:val="24"/>
          <w:szCs w:val="24"/>
        </w:rPr>
        <w:t>Страховщик имеет право полностью или частично отказать в выплате страхового возмещения по договору страхования, если в течение периода страхования имели</w:t>
      </w:r>
      <w:r w:rsidRPr="004842A0">
        <w:rPr>
          <w:spacing w:val="-24"/>
          <w:sz w:val="24"/>
          <w:szCs w:val="24"/>
        </w:rPr>
        <w:t xml:space="preserve"> </w:t>
      </w:r>
      <w:r w:rsidRPr="004842A0">
        <w:rPr>
          <w:sz w:val="24"/>
          <w:szCs w:val="24"/>
        </w:rPr>
        <w:t>место:</w:t>
      </w:r>
    </w:p>
    <w:p w:rsidR="00E21F82" w:rsidRPr="004842A0" w:rsidRDefault="00EC78C4">
      <w:pPr>
        <w:pStyle w:val="a4"/>
        <w:numPr>
          <w:ilvl w:val="2"/>
          <w:numId w:val="11"/>
        </w:numPr>
        <w:tabs>
          <w:tab w:val="left" w:pos="1123"/>
        </w:tabs>
        <w:spacing w:before="1"/>
        <w:ind w:hanging="601"/>
        <w:rPr>
          <w:sz w:val="24"/>
          <w:szCs w:val="24"/>
        </w:rPr>
      </w:pPr>
      <w:r w:rsidRPr="004842A0">
        <w:rPr>
          <w:sz w:val="24"/>
          <w:szCs w:val="24"/>
        </w:rPr>
        <w:t xml:space="preserve">нарушение </w:t>
      </w:r>
      <w:proofErr w:type="spellStart"/>
      <w:r w:rsidRPr="004842A0">
        <w:rPr>
          <w:sz w:val="24"/>
          <w:szCs w:val="24"/>
        </w:rPr>
        <w:t>п.п</w:t>
      </w:r>
      <w:proofErr w:type="spellEnd"/>
      <w:r w:rsidRPr="004842A0">
        <w:rPr>
          <w:sz w:val="24"/>
          <w:szCs w:val="24"/>
        </w:rPr>
        <w:t>. 7.2, 7.3, 8.1, 8.3 и 8.4 настоящих</w:t>
      </w:r>
      <w:r w:rsidRPr="004842A0">
        <w:rPr>
          <w:spacing w:val="-1"/>
          <w:sz w:val="24"/>
          <w:szCs w:val="24"/>
        </w:rPr>
        <w:t xml:space="preserve"> </w:t>
      </w:r>
      <w:r w:rsidRPr="004842A0">
        <w:rPr>
          <w:sz w:val="24"/>
          <w:szCs w:val="24"/>
        </w:rPr>
        <w:t>Правил;</w:t>
      </w:r>
    </w:p>
    <w:p w:rsidR="00E21F82" w:rsidRPr="004842A0" w:rsidRDefault="00EC78C4">
      <w:pPr>
        <w:pStyle w:val="a4"/>
        <w:numPr>
          <w:ilvl w:val="2"/>
          <w:numId w:val="11"/>
        </w:numPr>
        <w:tabs>
          <w:tab w:val="left" w:pos="1122"/>
        </w:tabs>
        <w:ind w:left="522" w:right="1462" w:firstLine="0"/>
        <w:rPr>
          <w:sz w:val="24"/>
          <w:szCs w:val="24"/>
        </w:rPr>
      </w:pPr>
      <w:r w:rsidRPr="004842A0">
        <w:rPr>
          <w:sz w:val="24"/>
          <w:szCs w:val="24"/>
        </w:rPr>
        <w:t>представление Страховщику документов с заведомо ложной информацией о наступлении страхового случая и размере понесенных</w:t>
      </w:r>
      <w:r w:rsidRPr="004842A0">
        <w:rPr>
          <w:spacing w:val="-3"/>
          <w:sz w:val="24"/>
          <w:szCs w:val="24"/>
        </w:rPr>
        <w:t xml:space="preserve"> </w:t>
      </w:r>
      <w:r w:rsidRPr="004842A0">
        <w:rPr>
          <w:sz w:val="24"/>
          <w:szCs w:val="24"/>
        </w:rPr>
        <w:t>расходов;</w:t>
      </w:r>
    </w:p>
    <w:p w:rsidR="00E21F82" w:rsidRPr="004842A0" w:rsidRDefault="00EC78C4">
      <w:pPr>
        <w:pStyle w:val="a4"/>
        <w:numPr>
          <w:ilvl w:val="2"/>
          <w:numId w:val="11"/>
        </w:numPr>
        <w:tabs>
          <w:tab w:val="left" w:pos="1123"/>
        </w:tabs>
        <w:ind w:left="522" w:right="889" w:firstLine="0"/>
        <w:rPr>
          <w:sz w:val="24"/>
          <w:szCs w:val="24"/>
        </w:rPr>
      </w:pPr>
      <w:r w:rsidRPr="004842A0">
        <w:rPr>
          <w:sz w:val="24"/>
          <w:szCs w:val="24"/>
        </w:rPr>
        <w:t>действие (умышленное или по неосторожности) Участника тура, направленное</w:t>
      </w:r>
      <w:r w:rsidRPr="004842A0">
        <w:rPr>
          <w:spacing w:val="-31"/>
          <w:sz w:val="24"/>
          <w:szCs w:val="24"/>
        </w:rPr>
        <w:t xml:space="preserve"> </w:t>
      </w:r>
      <w:r w:rsidRPr="004842A0">
        <w:rPr>
          <w:sz w:val="24"/>
          <w:szCs w:val="24"/>
        </w:rPr>
        <w:t>на увеличение размера убытков, подлежащих возмещению Страховщиком в связи со страховым случаем, либо непринятие разумных мер к их</w:t>
      </w:r>
      <w:r w:rsidRPr="004842A0">
        <w:rPr>
          <w:spacing w:val="-2"/>
          <w:sz w:val="24"/>
          <w:szCs w:val="24"/>
        </w:rPr>
        <w:t xml:space="preserve"> </w:t>
      </w:r>
      <w:r w:rsidRPr="004842A0">
        <w:rPr>
          <w:sz w:val="24"/>
          <w:szCs w:val="24"/>
        </w:rPr>
        <w:t>уменьшению.</w:t>
      </w:r>
    </w:p>
    <w:p w:rsidR="00E21F82" w:rsidRPr="004842A0" w:rsidRDefault="00EC78C4">
      <w:pPr>
        <w:pStyle w:val="a4"/>
        <w:numPr>
          <w:ilvl w:val="0"/>
          <w:numId w:val="22"/>
        </w:numPr>
        <w:tabs>
          <w:tab w:val="left" w:pos="883"/>
        </w:tabs>
        <w:ind w:left="882" w:hanging="361"/>
        <w:rPr>
          <w:sz w:val="24"/>
          <w:szCs w:val="24"/>
        </w:rPr>
      </w:pPr>
      <w:r w:rsidRPr="004842A0">
        <w:rPr>
          <w:sz w:val="24"/>
          <w:szCs w:val="24"/>
        </w:rPr>
        <w:t>ПРЕК</w:t>
      </w:r>
      <w:proofErr w:type="gramStart"/>
      <w:r w:rsidRPr="004842A0">
        <w:rPr>
          <w:sz w:val="24"/>
          <w:szCs w:val="24"/>
        </w:rPr>
        <w:t>P</w:t>
      </w:r>
      <w:proofErr w:type="gramEnd"/>
      <w:r w:rsidRPr="004842A0">
        <w:rPr>
          <w:sz w:val="24"/>
          <w:szCs w:val="24"/>
        </w:rPr>
        <w:t>АЩЕНИЕ ДЕЙСТВИЯ ДОГОВОPА</w:t>
      </w:r>
      <w:r w:rsidRPr="004842A0">
        <w:rPr>
          <w:spacing w:val="-5"/>
          <w:sz w:val="24"/>
          <w:szCs w:val="24"/>
        </w:rPr>
        <w:t xml:space="preserve"> </w:t>
      </w:r>
      <w:r w:rsidRPr="004842A0">
        <w:rPr>
          <w:sz w:val="24"/>
          <w:szCs w:val="24"/>
        </w:rPr>
        <w:t>СТPАХОВАНИЯ</w:t>
      </w:r>
    </w:p>
    <w:p w:rsidR="00E21F82" w:rsidRPr="004842A0" w:rsidRDefault="00EC78C4">
      <w:pPr>
        <w:pStyle w:val="a4"/>
        <w:numPr>
          <w:ilvl w:val="1"/>
          <w:numId w:val="10"/>
        </w:numPr>
        <w:tabs>
          <w:tab w:val="left" w:pos="1063"/>
        </w:tabs>
        <w:ind w:hanging="541"/>
        <w:rPr>
          <w:sz w:val="24"/>
          <w:szCs w:val="24"/>
        </w:rPr>
      </w:pPr>
      <w:r w:rsidRPr="004842A0">
        <w:rPr>
          <w:sz w:val="24"/>
          <w:szCs w:val="24"/>
        </w:rPr>
        <w:t>Договор страхования</w:t>
      </w:r>
      <w:r w:rsidRPr="004842A0">
        <w:rPr>
          <w:spacing w:val="-1"/>
          <w:sz w:val="24"/>
          <w:szCs w:val="24"/>
        </w:rPr>
        <w:t xml:space="preserve"> </w:t>
      </w:r>
      <w:r w:rsidRPr="004842A0">
        <w:rPr>
          <w:sz w:val="24"/>
          <w:szCs w:val="24"/>
        </w:rPr>
        <w:t>прекращается:</w:t>
      </w:r>
    </w:p>
    <w:p w:rsidR="00E21F82" w:rsidRPr="004842A0" w:rsidRDefault="00EC78C4">
      <w:pPr>
        <w:pStyle w:val="a4"/>
        <w:numPr>
          <w:ilvl w:val="2"/>
          <w:numId w:val="10"/>
        </w:numPr>
        <w:tabs>
          <w:tab w:val="left" w:pos="1243"/>
        </w:tabs>
        <w:ind w:hanging="721"/>
        <w:rPr>
          <w:sz w:val="24"/>
          <w:szCs w:val="24"/>
        </w:rPr>
      </w:pPr>
      <w:r w:rsidRPr="004842A0">
        <w:rPr>
          <w:sz w:val="24"/>
          <w:szCs w:val="24"/>
        </w:rPr>
        <w:t>по истечении срока его</w:t>
      </w:r>
      <w:r w:rsidRPr="004842A0">
        <w:rPr>
          <w:spacing w:val="-3"/>
          <w:sz w:val="24"/>
          <w:szCs w:val="24"/>
        </w:rPr>
        <w:t xml:space="preserve"> </w:t>
      </w:r>
      <w:r w:rsidRPr="004842A0">
        <w:rPr>
          <w:sz w:val="24"/>
          <w:szCs w:val="24"/>
        </w:rPr>
        <w:t>действия;</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pPr>
      <w:r w:rsidRPr="004842A0">
        <w:lastRenderedPageBreak/>
        <w:t>10.1.2 с окончанием пребывания Участника тура за границей;</w:t>
      </w:r>
    </w:p>
    <w:p w:rsidR="00E21F82" w:rsidRPr="004842A0" w:rsidRDefault="00EC78C4">
      <w:pPr>
        <w:pStyle w:val="a4"/>
        <w:numPr>
          <w:ilvl w:val="2"/>
          <w:numId w:val="9"/>
        </w:numPr>
        <w:tabs>
          <w:tab w:val="left" w:pos="1243"/>
        </w:tabs>
        <w:ind w:hanging="721"/>
        <w:rPr>
          <w:sz w:val="24"/>
          <w:szCs w:val="24"/>
        </w:rPr>
      </w:pPr>
      <w:r w:rsidRPr="004842A0">
        <w:rPr>
          <w:sz w:val="24"/>
          <w:szCs w:val="24"/>
        </w:rPr>
        <w:t>в случае исполнения Страховщиком обязательств по договору в полном</w:t>
      </w:r>
      <w:r w:rsidRPr="004842A0">
        <w:rPr>
          <w:spacing w:val="-17"/>
          <w:sz w:val="24"/>
          <w:szCs w:val="24"/>
        </w:rPr>
        <w:t xml:space="preserve"> </w:t>
      </w:r>
      <w:r w:rsidRPr="004842A0">
        <w:rPr>
          <w:sz w:val="24"/>
          <w:szCs w:val="24"/>
        </w:rPr>
        <w:t>объеме;</w:t>
      </w:r>
    </w:p>
    <w:p w:rsidR="00E21F82" w:rsidRPr="004842A0" w:rsidRDefault="00EC78C4">
      <w:pPr>
        <w:pStyle w:val="a4"/>
        <w:numPr>
          <w:ilvl w:val="2"/>
          <w:numId w:val="9"/>
        </w:numPr>
        <w:tabs>
          <w:tab w:val="left" w:pos="1243"/>
        </w:tabs>
        <w:ind w:hanging="721"/>
        <w:rPr>
          <w:sz w:val="24"/>
          <w:szCs w:val="24"/>
        </w:rPr>
      </w:pPr>
      <w:r w:rsidRPr="004842A0">
        <w:rPr>
          <w:sz w:val="24"/>
          <w:szCs w:val="24"/>
        </w:rPr>
        <w:t>в случаях, предусмотренных законодательством Российской</w:t>
      </w:r>
      <w:r w:rsidRPr="004842A0">
        <w:rPr>
          <w:spacing w:val="-7"/>
          <w:sz w:val="24"/>
          <w:szCs w:val="24"/>
        </w:rPr>
        <w:t xml:space="preserve"> </w:t>
      </w:r>
      <w:r w:rsidRPr="004842A0">
        <w:rPr>
          <w:sz w:val="24"/>
          <w:szCs w:val="24"/>
        </w:rPr>
        <w:t>Федерации.</w:t>
      </w:r>
    </w:p>
    <w:p w:rsidR="00E21F82" w:rsidRPr="004842A0" w:rsidRDefault="00EC78C4">
      <w:pPr>
        <w:pStyle w:val="a4"/>
        <w:numPr>
          <w:ilvl w:val="0"/>
          <w:numId w:val="22"/>
        </w:numPr>
        <w:tabs>
          <w:tab w:val="left" w:pos="883"/>
        </w:tabs>
        <w:spacing w:before="1"/>
        <w:ind w:left="882" w:hanging="361"/>
        <w:rPr>
          <w:sz w:val="24"/>
          <w:szCs w:val="24"/>
        </w:rPr>
      </w:pPr>
      <w:r w:rsidRPr="004842A0">
        <w:rPr>
          <w:sz w:val="24"/>
          <w:szCs w:val="24"/>
        </w:rPr>
        <w:t>ПРАВА И ОБЯЗАННОСТИ</w:t>
      </w:r>
      <w:r w:rsidRPr="004842A0">
        <w:rPr>
          <w:spacing w:val="-3"/>
          <w:sz w:val="24"/>
          <w:szCs w:val="24"/>
        </w:rPr>
        <w:t xml:space="preserve"> </w:t>
      </w:r>
      <w:r w:rsidRPr="004842A0">
        <w:rPr>
          <w:sz w:val="24"/>
          <w:szCs w:val="24"/>
        </w:rPr>
        <w:t>СТОРОН</w:t>
      </w:r>
    </w:p>
    <w:p w:rsidR="00E21F82" w:rsidRPr="004842A0" w:rsidRDefault="00EC78C4">
      <w:pPr>
        <w:pStyle w:val="a4"/>
        <w:numPr>
          <w:ilvl w:val="1"/>
          <w:numId w:val="8"/>
        </w:numPr>
        <w:tabs>
          <w:tab w:val="left" w:pos="1063"/>
        </w:tabs>
        <w:ind w:hanging="541"/>
        <w:rPr>
          <w:sz w:val="24"/>
          <w:szCs w:val="24"/>
        </w:rPr>
      </w:pPr>
      <w:r w:rsidRPr="004842A0">
        <w:rPr>
          <w:sz w:val="24"/>
          <w:szCs w:val="24"/>
        </w:rPr>
        <w:t>Страховщик</w:t>
      </w:r>
      <w:r w:rsidRPr="004842A0">
        <w:rPr>
          <w:spacing w:val="-1"/>
          <w:sz w:val="24"/>
          <w:szCs w:val="24"/>
        </w:rPr>
        <w:t xml:space="preserve"> </w:t>
      </w:r>
      <w:r w:rsidRPr="004842A0">
        <w:rPr>
          <w:sz w:val="24"/>
          <w:szCs w:val="24"/>
        </w:rPr>
        <w:t>обязан:</w:t>
      </w:r>
    </w:p>
    <w:p w:rsidR="00E21F82" w:rsidRPr="004842A0" w:rsidRDefault="00EC78C4">
      <w:pPr>
        <w:pStyle w:val="a4"/>
        <w:numPr>
          <w:ilvl w:val="2"/>
          <w:numId w:val="8"/>
        </w:numPr>
        <w:tabs>
          <w:tab w:val="left" w:pos="1243"/>
        </w:tabs>
        <w:ind w:right="821" w:firstLine="0"/>
        <w:rPr>
          <w:sz w:val="24"/>
          <w:szCs w:val="24"/>
        </w:rPr>
      </w:pPr>
      <w:r w:rsidRPr="004842A0">
        <w:rPr>
          <w:sz w:val="24"/>
          <w:szCs w:val="24"/>
        </w:rPr>
        <w:t>своевременно вручить Страхователю страховой полис и ознакомить с</w:t>
      </w:r>
      <w:r w:rsidRPr="004842A0">
        <w:rPr>
          <w:spacing w:val="-33"/>
          <w:sz w:val="24"/>
          <w:szCs w:val="24"/>
        </w:rPr>
        <w:t xml:space="preserve"> </w:t>
      </w:r>
      <w:r w:rsidRPr="004842A0">
        <w:rPr>
          <w:sz w:val="24"/>
          <w:szCs w:val="24"/>
        </w:rPr>
        <w:t>Правилами страхования;</w:t>
      </w:r>
    </w:p>
    <w:p w:rsidR="00E21F82" w:rsidRPr="004842A0" w:rsidRDefault="00EC78C4">
      <w:pPr>
        <w:pStyle w:val="a4"/>
        <w:numPr>
          <w:ilvl w:val="2"/>
          <w:numId w:val="8"/>
        </w:numPr>
        <w:tabs>
          <w:tab w:val="left" w:pos="1243"/>
        </w:tabs>
        <w:ind w:right="642" w:firstLine="0"/>
        <w:rPr>
          <w:sz w:val="24"/>
          <w:szCs w:val="24"/>
        </w:rPr>
      </w:pPr>
      <w:r w:rsidRPr="004842A0">
        <w:rPr>
          <w:sz w:val="24"/>
          <w:szCs w:val="24"/>
        </w:rPr>
        <w:t>при наступлении страхового случая в течение установленного срока (не позднее</w:t>
      </w:r>
      <w:r w:rsidRPr="004842A0">
        <w:rPr>
          <w:spacing w:val="-28"/>
          <w:sz w:val="24"/>
          <w:szCs w:val="24"/>
        </w:rPr>
        <w:t xml:space="preserve"> </w:t>
      </w:r>
      <w:r w:rsidRPr="004842A0">
        <w:rPr>
          <w:sz w:val="24"/>
          <w:szCs w:val="24"/>
        </w:rPr>
        <w:t>30 дней с момента предоставления Страхователем необходимых документов) составить страховой</w:t>
      </w:r>
      <w:r w:rsidRPr="004842A0">
        <w:rPr>
          <w:spacing w:val="1"/>
          <w:sz w:val="24"/>
          <w:szCs w:val="24"/>
        </w:rPr>
        <w:t xml:space="preserve"> </w:t>
      </w:r>
      <w:r w:rsidRPr="004842A0">
        <w:rPr>
          <w:sz w:val="24"/>
          <w:szCs w:val="24"/>
        </w:rPr>
        <w:t>акт;</w:t>
      </w:r>
    </w:p>
    <w:p w:rsidR="00E21F82" w:rsidRPr="004842A0" w:rsidRDefault="00EC78C4">
      <w:pPr>
        <w:pStyle w:val="a4"/>
        <w:numPr>
          <w:ilvl w:val="2"/>
          <w:numId w:val="8"/>
        </w:numPr>
        <w:tabs>
          <w:tab w:val="left" w:pos="1243"/>
        </w:tabs>
        <w:ind w:left="1242" w:hanging="721"/>
        <w:rPr>
          <w:sz w:val="24"/>
          <w:szCs w:val="24"/>
        </w:rPr>
      </w:pPr>
      <w:r w:rsidRPr="004842A0">
        <w:rPr>
          <w:sz w:val="24"/>
          <w:szCs w:val="24"/>
        </w:rPr>
        <w:t>не разглашать сведения о</w:t>
      </w:r>
      <w:r w:rsidRPr="004842A0">
        <w:rPr>
          <w:spacing w:val="-2"/>
          <w:sz w:val="24"/>
          <w:szCs w:val="24"/>
        </w:rPr>
        <w:t xml:space="preserve"> </w:t>
      </w:r>
      <w:r w:rsidRPr="004842A0">
        <w:rPr>
          <w:sz w:val="24"/>
          <w:szCs w:val="24"/>
        </w:rPr>
        <w:t>Страхователе.</w:t>
      </w:r>
    </w:p>
    <w:p w:rsidR="00E21F82" w:rsidRPr="004842A0" w:rsidRDefault="00EC78C4">
      <w:pPr>
        <w:pStyle w:val="a4"/>
        <w:numPr>
          <w:ilvl w:val="1"/>
          <w:numId w:val="8"/>
        </w:numPr>
        <w:tabs>
          <w:tab w:val="left" w:pos="1063"/>
        </w:tabs>
        <w:ind w:hanging="541"/>
        <w:rPr>
          <w:sz w:val="24"/>
          <w:szCs w:val="24"/>
        </w:rPr>
      </w:pPr>
      <w:r w:rsidRPr="004842A0">
        <w:rPr>
          <w:sz w:val="24"/>
          <w:szCs w:val="24"/>
        </w:rPr>
        <w:t>Страхователь</w:t>
      </w:r>
      <w:r w:rsidRPr="004842A0">
        <w:rPr>
          <w:spacing w:val="-1"/>
          <w:sz w:val="24"/>
          <w:szCs w:val="24"/>
        </w:rPr>
        <w:t xml:space="preserve"> </w:t>
      </w:r>
      <w:r w:rsidRPr="004842A0">
        <w:rPr>
          <w:sz w:val="24"/>
          <w:szCs w:val="24"/>
        </w:rPr>
        <w:t>обязан:</w:t>
      </w:r>
    </w:p>
    <w:p w:rsidR="00E21F82" w:rsidRPr="004842A0" w:rsidRDefault="00EC78C4">
      <w:pPr>
        <w:pStyle w:val="a4"/>
        <w:numPr>
          <w:ilvl w:val="2"/>
          <w:numId w:val="8"/>
        </w:numPr>
        <w:tabs>
          <w:tab w:val="left" w:pos="1243"/>
        </w:tabs>
        <w:ind w:left="1242" w:hanging="721"/>
        <w:rPr>
          <w:sz w:val="24"/>
          <w:szCs w:val="24"/>
        </w:rPr>
      </w:pPr>
      <w:r w:rsidRPr="004842A0">
        <w:rPr>
          <w:sz w:val="24"/>
          <w:szCs w:val="24"/>
        </w:rPr>
        <w:t>своевременно уплачивать страховую</w:t>
      </w:r>
      <w:r w:rsidRPr="004842A0">
        <w:rPr>
          <w:spacing w:val="1"/>
          <w:sz w:val="24"/>
          <w:szCs w:val="24"/>
        </w:rPr>
        <w:t xml:space="preserve"> </w:t>
      </w:r>
      <w:r w:rsidRPr="004842A0">
        <w:rPr>
          <w:sz w:val="24"/>
          <w:szCs w:val="24"/>
        </w:rPr>
        <w:t>премию;</w:t>
      </w:r>
    </w:p>
    <w:p w:rsidR="00E21F82" w:rsidRPr="004842A0" w:rsidRDefault="00EC78C4">
      <w:pPr>
        <w:pStyle w:val="a4"/>
        <w:numPr>
          <w:ilvl w:val="2"/>
          <w:numId w:val="8"/>
        </w:numPr>
        <w:tabs>
          <w:tab w:val="left" w:pos="1243"/>
        </w:tabs>
        <w:ind w:right="694" w:firstLine="0"/>
        <w:rPr>
          <w:sz w:val="24"/>
          <w:szCs w:val="24"/>
        </w:rPr>
      </w:pPr>
      <w:r w:rsidRPr="004842A0">
        <w:rPr>
          <w:sz w:val="24"/>
          <w:szCs w:val="24"/>
        </w:rPr>
        <w:t>при заключении договора страхования сообщать Страховщику обо всех</w:t>
      </w:r>
      <w:r w:rsidRPr="004842A0">
        <w:rPr>
          <w:spacing w:val="-28"/>
          <w:sz w:val="24"/>
          <w:szCs w:val="24"/>
        </w:rPr>
        <w:t xml:space="preserve"> </w:t>
      </w:r>
      <w:r w:rsidRPr="004842A0">
        <w:rPr>
          <w:sz w:val="24"/>
          <w:szCs w:val="24"/>
        </w:rPr>
        <w:t>известных ему обстоятельствах, имеющих значение для оценки страхового</w:t>
      </w:r>
      <w:r w:rsidRPr="004842A0">
        <w:rPr>
          <w:spacing w:val="-10"/>
          <w:sz w:val="24"/>
          <w:szCs w:val="24"/>
        </w:rPr>
        <w:t xml:space="preserve"> </w:t>
      </w:r>
      <w:r w:rsidRPr="004842A0">
        <w:rPr>
          <w:sz w:val="24"/>
          <w:szCs w:val="24"/>
        </w:rPr>
        <w:t>риска;</w:t>
      </w:r>
    </w:p>
    <w:p w:rsidR="00E21F82" w:rsidRPr="004842A0" w:rsidRDefault="00EC78C4">
      <w:pPr>
        <w:pStyle w:val="a4"/>
        <w:numPr>
          <w:ilvl w:val="2"/>
          <w:numId w:val="8"/>
        </w:numPr>
        <w:tabs>
          <w:tab w:val="left" w:pos="1243"/>
        </w:tabs>
        <w:ind w:right="1505" w:firstLine="0"/>
        <w:jc w:val="both"/>
        <w:rPr>
          <w:sz w:val="24"/>
          <w:szCs w:val="24"/>
        </w:rPr>
      </w:pPr>
      <w:r w:rsidRPr="004842A0">
        <w:rPr>
          <w:sz w:val="24"/>
          <w:szCs w:val="24"/>
        </w:rPr>
        <w:t>при наступлении страхового события, незамедлительно уведомить об этом Страховщика или его представителя любым доступным в сложившихся условиях способом;</w:t>
      </w:r>
    </w:p>
    <w:p w:rsidR="00E21F82" w:rsidRPr="004842A0" w:rsidRDefault="00EC78C4">
      <w:pPr>
        <w:pStyle w:val="a4"/>
        <w:numPr>
          <w:ilvl w:val="2"/>
          <w:numId w:val="8"/>
        </w:numPr>
        <w:tabs>
          <w:tab w:val="left" w:pos="1243"/>
        </w:tabs>
        <w:ind w:right="2188" w:firstLine="0"/>
        <w:rPr>
          <w:sz w:val="24"/>
          <w:szCs w:val="24"/>
        </w:rPr>
      </w:pPr>
      <w:r w:rsidRPr="004842A0">
        <w:rPr>
          <w:sz w:val="24"/>
          <w:szCs w:val="24"/>
        </w:rPr>
        <w:t>представить документы, перечисленные в п. 8.1.6, необходимые для подтверждения факта наступления страхового</w:t>
      </w:r>
      <w:r w:rsidRPr="004842A0">
        <w:rPr>
          <w:spacing w:val="-3"/>
          <w:sz w:val="24"/>
          <w:szCs w:val="24"/>
        </w:rPr>
        <w:t xml:space="preserve"> </w:t>
      </w:r>
      <w:r w:rsidRPr="004842A0">
        <w:rPr>
          <w:sz w:val="24"/>
          <w:szCs w:val="24"/>
        </w:rPr>
        <w:t>случая.</w:t>
      </w:r>
    </w:p>
    <w:p w:rsidR="00E21F82" w:rsidRPr="004842A0" w:rsidRDefault="00EC78C4">
      <w:pPr>
        <w:pStyle w:val="a4"/>
        <w:numPr>
          <w:ilvl w:val="1"/>
          <w:numId w:val="8"/>
        </w:numPr>
        <w:tabs>
          <w:tab w:val="left" w:pos="1063"/>
        </w:tabs>
        <w:spacing w:before="1"/>
        <w:ind w:hanging="541"/>
        <w:rPr>
          <w:sz w:val="24"/>
          <w:szCs w:val="24"/>
        </w:rPr>
      </w:pPr>
      <w:r w:rsidRPr="004842A0">
        <w:rPr>
          <w:sz w:val="24"/>
          <w:szCs w:val="24"/>
        </w:rPr>
        <w:t>Страховщик имеет</w:t>
      </w:r>
      <w:r w:rsidRPr="004842A0">
        <w:rPr>
          <w:spacing w:val="-1"/>
          <w:sz w:val="24"/>
          <w:szCs w:val="24"/>
        </w:rPr>
        <w:t xml:space="preserve"> </w:t>
      </w:r>
      <w:r w:rsidRPr="004842A0">
        <w:rPr>
          <w:sz w:val="24"/>
          <w:szCs w:val="24"/>
        </w:rPr>
        <w:t>право:</w:t>
      </w:r>
    </w:p>
    <w:p w:rsidR="00E21F82" w:rsidRPr="004842A0" w:rsidRDefault="00EC78C4">
      <w:pPr>
        <w:pStyle w:val="a4"/>
        <w:numPr>
          <w:ilvl w:val="2"/>
          <w:numId w:val="8"/>
        </w:numPr>
        <w:tabs>
          <w:tab w:val="left" w:pos="1243"/>
        </w:tabs>
        <w:ind w:right="1272" w:firstLine="0"/>
        <w:rPr>
          <w:sz w:val="24"/>
          <w:szCs w:val="24"/>
        </w:rPr>
      </w:pPr>
      <w:r w:rsidRPr="004842A0">
        <w:rPr>
          <w:sz w:val="24"/>
          <w:szCs w:val="24"/>
        </w:rPr>
        <w:t>проверять достоверность данных и информации, сообщаемой</w:t>
      </w:r>
      <w:r w:rsidRPr="004842A0">
        <w:rPr>
          <w:spacing w:val="-23"/>
          <w:sz w:val="24"/>
          <w:szCs w:val="24"/>
        </w:rPr>
        <w:t xml:space="preserve"> </w:t>
      </w:r>
      <w:r w:rsidRPr="004842A0">
        <w:rPr>
          <w:sz w:val="24"/>
          <w:szCs w:val="24"/>
        </w:rPr>
        <w:t>Страхователем (Участником тура), любыми доступными ему способами, не противоречащими законодательству Российской</w:t>
      </w:r>
      <w:r w:rsidRPr="004842A0">
        <w:rPr>
          <w:spacing w:val="-9"/>
          <w:sz w:val="24"/>
          <w:szCs w:val="24"/>
        </w:rPr>
        <w:t xml:space="preserve"> </w:t>
      </w:r>
      <w:r w:rsidRPr="004842A0">
        <w:rPr>
          <w:sz w:val="24"/>
          <w:szCs w:val="24"/>
        </w:rPr>
        <w:t>Федерации;</w:t>
      </w:r>
    </w:p>
    <w:p w:rsidR="00E21F82" w:rsidRPr="004842A0" w:rsidRDefault="00EC78C4">
      <w:pPr>
        <w:pStyle w:val="a4"/>
        <w:numPr>
          <w:ilvl w:val="2"/>
          <w:numId w:val="8"/>
        </w:numPr>
        <w:tabs>
          <w:tab w:val="left" w:pos="1243"/>
        </w:tabs>
        <w:ind w:right="1065" w:firstLine="0"/>
        <w:rPr>
          <w:sz w:val="24"/>
          <w:szCs w:val="24"/>
        </w:rPr>
      </w:pPr>
      <w:r w:rsidRPr="004842A0">
        <w:rPr>
          <w:sz w:val="24"/>
          <w:szCs w:val="24"/>
        </w:rPr>
        <w:t>проверять выполнение Страхователем (Участником тура) требований договора страхования;</w:t>
      </w:r>
    </w:p>
    <w:p w:rsidR="00E21F82" w:rsidRPr="004842A0" w:rsidRDefault="00EC78C4">
      <w:pPr>
        <w:pStyle w:val="a4"/>
        <w:numPr>
          <w:ilvl w:val="2"/>
          <w:numId w:val="8"/>
        </w:numPr>
        <w:tabs>
          <w:tab w:val="left" w:pos="1243"/>
        </w:tabs>
        <w:ind w:right="995" w:firstLine="0"/>
        <w:rPr>
          <w:sz w:val="24"/>
          <w:szCs w:val="24"/>
        </w:rPr>
      </w:pPr>
      <w:r w:rsidRPr="004842A0">
        <w:rPr>
          <w:sz w:val="24"/>
          <w:szCs w:val="24"/>
        </w:rPr>
        <w:t>запрашивать дополнительные сведения в порядке, предусмотренном договором страхования и настоящими</w:t>
      </w:r>
      <w:r w:rsidRPr="004842A0">
        <w:rPr>
          <w:spacing w:val="-3"/>
          <w:sz w:val="24"/>
          <w:szCs w:val="24"/>
        </w:rPr>
        <w:t xml:space="preserve"> </w:t>
      </w:r>
      <w:r w:rsidRPr="004842A0">
        <w:rPr>
          <w:sz w:val="24"/>
          <w:szCs w:val="24"/>
        </w:rPr>
        <w:t>Условиями;</w:t>
      </w:r>
    </w:p>
    <w:p w:rsidR="00E21F82" w:rsidRPr="004842A0" w:rsidRDefault="00EC78C4">
      <w:pPr>
        <w:pStyle w:val="a4"/>
        <w:numPr>
          <w:ilvl w:val="2"/>
          <w:numId w:val="7"/>
        </w:numPr>
        <w:tabs>
          <w:tab w:val="left" w:pos="1183"/>
        </w:tabs>
        <w:ind w:right="1023" w:firstLine="0"/>
        <w:rPr>
          <w:sz w:val="24"/>
          <w:szCs w:val="24"/>
        </w:rPr>
      </w:pPr>
      <w:r w:rsidRPr="004842A0">
        <w:rPr>
          <w:sz w:val="24"/>
          <w:szCs w:val="24"/>
        </w:rPr>
        <w:t>отсрочить выплату страхового возмещения при наличии сомнений в</w:t>
      </w:r>
      <w:r w:rsidRPr="004842A0">
        <w:rPr>
          <w:spacing w:val="-31"/>
          <w:sz w:val="24"/>
          <w:szCs w:val="24"/>
        </w:rPr>
        <w:t xml:space="preserve"> </w:t>
      </w:r>
      <w:r w:rsidRPr="004842A0">
        <w:rPr>
          <w:sz w:val="24"/>
          <w:szCs w:val="24"/>
        </w:rPr>
        <w:t>отношении причины наступления страхового случая до получения полной информации и подтверждающих документов о</w:t>
      </w:r>
      <w:r w:rsidRPr="004842A0">
        <w:rPr>
          <w:spacing w:val="1"/>
          <w:sz w:val="24"/>
          <w:szCs w:val="24"/>
        </w:rPr>
        <w:t xml:space="preserve"> </w:t>
      </w:r>
      <w:r w:rsidRPr="004842A0">
        <w:rPr>
          <w:sz w:val="24"/>
          <w:szCs w:val="24"/>
        </w:rPr>
        <w:t>нем;</w:t>
      </w:r>
    </w:p>
    <w:p w:rsidR="00E21F82" w:rsidRPr="004842A0" w:rsidRDefault="00EC78C4">
      <w:pPr>
        <w:pStyle w:val="a4"/>
        <w:numPr>
          <w:ilvl w:val="2"/>
          <w:numId w:val="7"/>
        </w:numPr>
        <w:tabs>
          <w:tab w:val="left" w:pos="1183"/>
        </w:tabs>
        <w:ind w:right="1409" w:firstLine="0"/>
        <w:rPr>
          <w:sz w:val="24"/>
          <w:szCs w:val="24"/>
        </w:rPr>
      </w:pPr>
      <w:r w:rsidRPr="004842A0">
        <w:rPr>
          <w:sz w:val="24"/>
          <w:szCs w:val="24"/>
        </w:rPr>
        <w:t>отсрочить решение о выплате страхового возмещения в случае возбуждения уголовного дела по факту наступления страхового события до момента принятия соответствующего решения компетентными</w:t>
      </w:r>
      <w:r w:rsidRPr="004842A0">
        <w:rPr>
          <w:spacing w:val="-3"/>
          <w:sz w:val="24"/>
          <w:szCs w:val="24"/>
        </w:rPr>
        <w:t xml:space="preserve"> </w:t>
      </w:r>
      <w:r w:rsidRPr="004842A0">
        <w:rPr>
          <w:sz w:val="24"/>
          <w:szCs w:val="24"/>
        </w:rPr>
        <w:t>органами;</w:t>
      </w:r>
    </w:p>
    <w:p w:rsidR="00E21F82" w:rsidRPr="004842A0" w:rsidRDefault="00EC78C4">
      <w:pPr>
        <w:pStyle w:val="a3"/>
        <w:ind w:right="558"/>
      </w:pPr>
      <w:r w:rsidRPr="004842A0">
        <w:t>11.3.6. отказать в выплате страхового возмещения, если Страхователь не предоставил в установленный договором страхования срок документы и сведения, необходимые для установления причин наступления страхового события, или предоставил заведомо ложные сведения;</w:t>
      </w:r>
    </w:p>
    <w:p w:rsidR="00E21F82" w:rsidRPr="004842A0" w:rsidRDefault="00EC78C4">
      <w:pPr>
        <w:pStyle w:val="a4"/>
        <w:numPr>
          <w:ilvl w:val="1"/>
          <w:numId w:val="8"/>
        </w:numPr>
        <w:tabs>
          <w:tab w:val="left" w:pos="1063"/>
        </w:tabs>
        <w:ind w:hanging="541"/>
        <w:rPr>
          <w:sz w:val="24"/>
          <w:szCs w:val="24"/>
        </w:rPr>
      </w:pPr>
      <w:r w:rsidRPr="004842A0">
        <w:rPr>
          <w:sz w:val="24"/>
          <w:szCs w:val="24"/>
        </w:rPr>
        <w:t>Страхователь имеет</w:t>
      </w:r>
      <w:r w:rsidRPr="004842A0">
        <w:rPr>
          <w:spacing w:val="-1"/>
          <w:sz w:val="24"/>
          <w:szCs w:val="24"/>
        </w:rPr>
        <w:t xml:space="preserve"> </w:t>
      </w:r>
      <w:r w:rsidRPr="004842A0">
        <w:rPr>
          <w:sz w:val="24"/>
          <w:szCs w:val="24"/>
        </w:rPr>
        <w:t>право:</w:t>
      </w:r>
    </w:p>
    <w:p w:rsidR="00E21F82" w:rsidRPr="004842A0" w:rsidRDefault="00EC78C4">
      <w:pPr>
        <w:pStyle w:val="a4"/>
        <w:numPr>
          <w:ilvl w:val="2"/>
          <w:numId w:val="8"/>
        </w:numPr>
        <w:tabs>
          <w:tab w:val="left" w:pos="1243"/>
        </w:tabs>
        <w:ind w:left="1242" w:hanging="721"/>
        <w:rPr>
          <w:sz w:val="24"/>
          <w:szCs w:val="24"/>
        </w:rPr>
      </w:pPr>
      <w:r w:rsidRPr="004842A0">
        <w:rPr>
          <w:sz w:val="24"/>
          <w:szCs w:val="24"/>
        </w:rPr>
        <w:t>на получение информации о финансовом положении</w:t>
      </w:r>
      <w:r w:rsidRPr="004842A0">
        <w:rPr>
          <w:spacing w:val="-8"/>
          <w:sz w:val="24"/>
          <w:szCs w:val="24"/>
        </w:rPr>
        <w:t xml:space="preserve"> </w:t>
      </w:r>
      <w:r w:rsidRPr="004842A0">
        <w:rPr>
          <w:sz w:val="24"/>
          <w:szCs w:val="24"/>
        </w:rPr>
        <w:t>Страховщика;</w:t>
      </w:r>
    </w:p>
    <w:p w:rsidR="00E21F82" w:rsidRPr="004842A0" w:rsidRDefault="00EC78C4">
      <w:pPr>
        <w:pStyle w:val="a4"/>
        <w:numPr>
          <w:ilvl w:val="2"/>
          <w:numId w:val="8"/>
        </w:numPr>
        <w:tabs>
          <w:tab w:val="left" w:pos="1243"/>
        </w:tabs>
        <w:ind w:right="1146" w:firstLine="0"/>
        <w:rPr>
          <w:sz w:val="24"/>
          <w:szCs w:val="24"/>
        </w:rPr>
      </w:pPr>
      <w:r w:rsidRPr="004842A0">
        <w:rPr>
          <w:sz w:val="24"/>
          <w:szCs w:val="24"/>
        </w:rPr>
        <w:t>на получение своевременной информации о ходе урегулирования заявленного требования о страховой</w:t>
      </w:r>
      <w:r w:rsidRPr="004842A0">
        <w:rPr>
          <w:spacing w:val="-3"/>
          <w:sz w:val="24"/>
          <w:szCs w:val="24"/>
        </w:rPr>
        <w:t xml:space="preserve"> </w:t>
      </w:r>
      <w:r w:rsidRPr="004842A0">
        <w:rPr>
          <w:sz w:val="24"/>
          <w:szCs w:val="24"/>
        </w:rPr>
        <w:t>выплате;</w:t>
      </w:r>
    </w:p>
    <w:p w:rsidR="00E21F82" w:rsidRPr="004842A0" w:rsidRDefault="00EC78C4">
      <w:pPr>
        <w:pStyle w:val="a4"/>
        <w:numPr>
          <w:ilvl w:val="2"/>
          <w:numId w:val="8"/>
        </w:numPr>
        <w:tabs>
          <w:tab w:val="left" w:pos="1243"/>
        </w:tabs>
        <w:ind w:right="685" w:firstLine="0"/>
        <w:rPr>
          <w:sz w:val="24"/>
          <w:szCs w:val="24"/>
        </w:rPr>
      </w:pPr>
      <w:r w:rsidRPr="004842A0">
        <w:rPr>
          <w:sz w:val="24"/>
          <w:szCs w:val="24"/>
        </w:rPr>
        <w:t>на разъяснение отдельных пунктов и положений Правил страхования и страхового полиса (договора</w:t>
      </w:r>
      <w:r w:rsidRPr="004842A0">
        <w:rPr>
          <w:spacing w:val="-4"/>
          <w:sz w:val="24"/>
          <w:szCs w:val="24"/>
        </w:rPr>
        <w:t xml:space="preserve"> </w:t>
      </w:r>
      <w:r w:rsidRPr="004842A0">
        <w:rPr>
          <w:sz w:val="24"/>
          <w:szCs w:val="24"/>
        </w:rPr>
        <w:t>страхования);</w:t>
      </w:r>
    </w:p>
    <w:p w:rsidR="00E21F82" w:rsidRPr="004842A0" w:rsidRDefault="00EC78C4">
      <w:pPr>
        <w:pStyle w:val="a4"/>
        <w:numPr>
          <w:ilvl w:val="2"/>
          <w:numId w:val="8"/>
        </w:numPr>
        <w:tabs>
          <w:tab w:val="left" w:pos="1243"/>
        </w:tabs>
        <w:spacing w:before="1"/>
        <w:ind w:right="642" w:firstLine="0"/>
        <w:rPr>
          <w:sz w:val="24"/>
          <w:szCs w:val="24"/>
        </w:rPr>
      </w:pPr>
      <w:r w:rsidRPr="004842A0">
        <w:rPr>
          <w:sz w:val="24"/>
          <w:szCs w:val="24"/>
        </w:rPr>
        <w:t>на своевременную выплату страхового возмещения при соблюдении требований к уведомлению об убытке и предоставлению необходимой информации и</w:t>
      </w:r>
      <w:r w:rsidRPr="004842A0">
        <w:rPr>
          <w:spacing w:val="-32"/>
          <w:sz w:val="24"/>
          <w:szCs w:val="24"/>
        </w:rPr>
        <w:t xml:space="preserve"> </w:t>
      </w:r>
      <w:r w:rsidRPr="004842A0">
        <w:rPr>
          <w:sz w:val="24"/>
          <w:szCs w:val="24"/>
        </w:rPr>
        <w:t>обосновывающих документов.</w:t>
      </w:r>
    </w:p>
    <w:p w:rsidR="00E21F82" w:rsidRPr="004842A0" w:rsidRDefault="00EC78C4">
      <w:pPr>
        <w:pStyle w:val="a4"/>
        <w:numPr>
          <w:ilvl w:val="0"/>
          <w:numId w:val="22"/>
        </w:numPr>
        <w:tabs>
          <w:tab w:val="left" w:pos="883"/>
        </w:tabs>
        <w:ind w:left="882" w:hanging="361"/>
        <w:jc w:val="both"/>
        <w:rPr>
          <w:sz w:val="24"/>
          <w:szCs w:val="24"/>
        </w:rPr>
      </w:pPr>
      <w:r w:rsidRPr="004842A0">
        <w:rPr>
          <w:sz w:val="24"/>
          <w:szCs w:val="24"/>
        </w:rPr>
        <w:t>ПОРЯДОК РАССМОТРЕНИЯ</w:t>
      </w:r>
      <w:r w:rsidRPr="004842A0">
        <w:rPr>
          <w:spacing w:val="-1"/>
          <w:sz w:val="24"/>
          <w:szCs w:val="24"/>
        </w:rPr>
        <w:t xml:space="preserve"> </w:t>
      </w:r>
      <w:r w:rsidRPr="004842A0">
        <w:rPr>
          <w:sz w:val="24"/>
          <w:szCs w:val="24"/>
        </w:rPr>
        <w:t>СПОРОВ</w:t>
      </w:r>
    </w:p>
    <w:p w:rsidR="00E21F82" w:rsidRPr="004842A0" w:rsidRDefault="00EC78C4">
      <w:pPr>
        <w:pStyle w:val="a4"/>
        <w:numPr>
          <w:ilvl w:val="1"/>
          <w:numId w:val="6"/>
        </w:numPr>
        <w:tabs>
          <w:tab w:val="left" w:pos="1004"/>
        </w:tabs>
        <w:ind w:right="968" w:firstLine="0"/>
        <w:rPr>
          <w:sz w:val="24"/>
          <w:szCs w:val="24"/>
        </w:rPr>
      </w:pPr>
      <w:r w:rsidRPr="004842A0">
        <w:rPr>
          <w:sz w:val="24"/>
          <w:szCs w:val="24"/>
        </w:rPr>
        <w:t>Споры, связанные с договором страхования, решаются путем переговоров. При</w:t>
      </w:r>
      <w:r w:rsidRPr="004842A0">
        <w:rPr>
          <w:spacing w:val="-27"/>
          <w:sz w:val="24"/>
          <w:szCs w:val="24"/>
        </w:rPr>
        <w:t xml:space="preserve"> </w:t>
      </w:r>
      <w:proofErr w:type="gramStart"/>
      <w:r w:rsidRPr="004842A0">
        <w:rPr>
          <w:sz w:val="24"/>
          <w:szCs w:val="24"/>
        </w:rPr>
        <w:t>не достижении</w:t>
      </w:r>
      <w:proofErr w:type="gramEnd"/>
      <w:r w:rsidRPr="004842A0">
        <w:rPr>
          <w:sz w:val="24"/>
          <w:szCs w:val="24"/>
        </w:rPr>
        <w:t xml:space="preserve"> соглашения спор передается на рассмотрение суда в соответствии с действующим российским</w:t>
      </w:r>
      <w:r w:rsidRPr="004842A0">
        <w:rPr>
          <w:spacing w:val="-3"/>
          <w:sz w:val="24"/>
          <w:szCs w:val="24"/>
        </w:rPr>
        <w:t xml:space="preserve"> </w:t>
      </w:r>
      <w:r w:rsidRPr="004842A0">
        <w:rPr>
          <w:sz w:val="24"/>
          <w:szCs w:val="24"/>
        </w:rPr>
        <w:t>законодательством</w:t>
      </w:r>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3"/>
        <w:spacing w:before="66"/>
        <w:ind w:right="559"/>
      </w:pPr>
      <w:r w:rsidRPr="004842A0">
        <w:lastRenderedPageBreak/>
        <w:t>Договоры страхования будут заключаться с учетом внесенных изменений в п. 3.3.11 Правил. Читать пункт 3.3.11 Правил страхования расходов, возникших вследствие отмены поездки за границу или изменения сроков пребывания за границей в следующей редакции:</w:t>
      </w:r>
    </w:p>
    <w:p w:rsidR="00E21F82" w:rsidRPr="004842A0" w:rsidRDefault="00EC78C4">
      <w:pPr>
        <w:pStyle w:val="a3"/>
        <w:spacing w:before="1"/>
        <w:ind w:right="569" w:firstLine="707"/>
        <w:jc w:val="both"/>
      </w:pPr>
      <w:r w:rsidRPr="004842A0">
        <w:t>«3.3.11. беременности, онкологических заболеваний их обострений и осложнений у Участника тура, его близкого родственника, близкого родственника супруга (супруги) Участника тура, даже если лечение не проводилось, и больной не знал о наличии данного заболевания»</w:t>
      </w:r>
      <w:r w:rsidRPr="004842A0">
        <w:rPr>
          <w:u w:val="single"/>
        </w:rPr>
        <w:t xml:space="preserve">     </w:t>
      </w:r>
    </w:p>
    <w:p w:rsidR="00E21F82" w:rsidRPr="004842A0" w:rsidRDefault="00E21F82">
      <w:pPr>
        <w:pStyle w:val="a3"/>
        <w:spacing w:before="2"/>
        <w:ind w:left="0"/>
      </w:pPr>
    </w:p>
    <w:p w:rsidR="00E21F82" w:rsidRPr="004842A0" w:rsidRDefault="00EC78C4">
      <w:pPr>
        <w:spacing w:before="90"/>
        <w:ind w:left="522" w:right="569" w:firstLine="707"/>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5"/>
      </w:pPr>
      <w:r w:rsidRPr="004842A0">
        <w:t>Рекомендуемые источники информации:</w:t>
      </w:r>
    </w:p>
    <w:p w:rsidR="00E21F82" w:rsidRPr="004842A0" w:rsidRDefault="00EC78C4">
      <w:pPr>
        <w:pStyle w:val="a4"/>
        <w:numPr>
          <w:ilvl w:val="2"/>
          <w:numId w:val="6"/>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2"/>
          <w:numId w:val="6"/>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71">
        <w:r w:rsidRPr="004842A0">
          <w:rPr>
            <w:color w:val="0000FF"/>
            <w:sz w:val="24"/>
            <w:szCs w:val="24"/>
            <w:u w:val="single" w:color="0000FF"/>
          </w:rPr>
          <w:t>http://znanium.com/catalog.php?bookinfo=430064</w:t>
        </w:r>
      </w:hyperlink>
    </w:p>
    <w:p w:rsidR="00E21F82" w:rsidRPr="004842A0" w:rsidRDefault="00EC78C4">
      <w:pPr>
        <w:pStyle w:val="a4"/>
        <w:numPr>
          <w:ilvl w:val="2"/>
          <w:numId w:val="6"/>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4"/>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72">
        <w:r w:rsidRPr="004842A0">
          <w:t>: http://znanium.com/catalog.php?bookinfo=432449</w:t>
        </w:r>
      </w:hyperlink>
    </w:p>
    <w:p w:rsidR="00E21F82" w:rsidRPr="004842A0" w:rsidRDefault="00EC78C4">
      <w:pPr>
        <w:pStyle w:val="a4"/>
        <w:numPr>
          <w:ilvl w:val="2"/>
          <w:numId w:val="6"/>
        </w:numPr>
        <w:tabs>
          <w:tab w:val="left" w:pos="1470"/>
        </w:tabs>
        <w:jc w:val="both"/>
        <w:rPr>
          <w:sz w:val="24"/>
          <w:szCs w:val="24"/>
        </w:rPr>
      </w:pPr>
      <w:r w:rsidRPr="004842A0">
        <w:rPr>
          <w:sz w:val="24"/>
          <w:szCs w:val="24"/>
        </w:rPr>
        <w:t>Интернет-ресурсы.</w:t>
      </w:r>
    </w:p>
    <w:p w:rsidR="00E21F82" w:rsidRPr="004842A0" w:rsidRDefault="00E21F82">
      <w:pPr>
        <w:pStyle w:val="a3"/>
        <w:spacing w:before="5"/>
        <w:ind w:left="0"/>
      </w:pPr>
    </w:p>
    <w:p w:rsidR="00E21F82" w:rsidRPr="004842A0" w:rsidRDefault="00EC78C4">
      <w:pPr>
        <w:pStyle w:val="2"/>
        <w:ind w:left="3390"/>
      </w:pPr>
      <w:r w:rsidRPr="004842A0">
        <w:t>Тема 2.7. Визовые формальности</w:t>
      </w:r>
    </w:p>
    <w:p w:rsidR="00E21F82" w:rsidRPr="004842A0" w:rsidRDefault="00EC78C4">
      <w:pPr>
        <w:spacing w:line="274" w:lineRule="exact"/>
        <w:ind w:left="1241"/>
        <w:rPr>
          <w:i/>
          <w:sz w:val="24"/>
          <w:szCs w:val="24"/>
        </w:rPr>
      </w:pPr>
      <w:r w:rsidRPr="004842A0">
        <w:rPr>
          <w:i/>
          <w:sz w:val="24"/>
          <w:szCs w:val="24"/>
        </w:rPr>
        <w:t>Задания направлены на формирование следующих компетенций: ПК 1.2, ПК 1.6</w:t>
      </w:r>
    </w:p>
    <w:p w:rsidR="00E21F82" w:rsidRPr="004842A0" w:rsidRDefault="00EC78C4">
      <w:pPr>
        <w:pStyle w:val="2"/>
        <w:spacing w:before="5"/>
        <w:ind w:left="1230"/>
      </w:pPr>
      <w:r w:rsidRPr="004842A0">
        <w:t>Задание 1.</w:t>
      </w:r>
    </w:p>
    <w:p w:rsidR="00E21F82" w:rsidRPr="004842A0" w:rsidRDefault="00EC78C4">
      <w:pPr>
        <w:pStyle w:val="a3"/>
        <w:spacing w:line="274" w:lineRule="exact"/>
        <w:ind w:left="1230"/>
      </w:pPr>
      <w:r w:rsidRPr="004842A0">
        <w:t>Перечислите страны Шенгенского соглашения.</w:t>
      </w:r>
    </w:p>
    <w:p w:rsidR="00E21F82" w:rsidRPr="004842A0" w:rsidRDefault="00EC78C4">
      <w:pPr>
        <w:pStyle w:val="2"/>
        <w:spacing w:before="5"/>
        <w:ind w:left="1230"/>
      </w:pPr>
      <w:r w:rsidRPr="004842A0">
        <w:t>Задание 2.</w:t>
      </w:r>
    </w:p>
    <w:p w:rsidR="00E21F82" w:rsidRPr="004842A0" w:rsidRDefault="00EC78C4">
      <w:pPr>
        <w:pStyle w:val="a3"/>
        <w:ind w:right="564" w:firstLine="707"/>
        <w:jc w:val="both"/>
      </w:pPr>
      <w:r w:rsidRPr="004842A0">
        <w:t>На сайтах консульств и представительств зарубежных государств найдите требования к документам, необходимым для получения визы в США для студентов, выезжающих в страну на 2 мес.</w:t>
      </w:r>
    </w:p>
    <w:p w:rsidR="00E21F82" w:rsidRPr="004842A0" w:rsidRDefault="00EC78C4">
      <w:pPr>
        <w:pStyle w:val="2"/>
        <w:spacing w:before="3"/>
        <w:jc w:val="both"/>
      </w:pPr>
      <w:r w:rsidRPr="004842A0">
        <w:t>Задание 3.</w:t>
      </w:r>
    </w:p>
    <w:p w:rsidR="00E21F82" w:rsidRPr="004842A0" w:rsidRDefault="00EC78C4">
      <w:pPr>
        <w:pStyle w:val="a3"/>
        <w:ind w:right="567" w:firstLine="719"/>
        <w:jc w:val="both"/>
      </w:pPr>
      <w:r w:rsidRPr="004842A0">
        <w:t xml:space="preserve">Ознакомьтесь с информацией, представленной на сайтах посольств или консульских служб о порядке получения визы туристами (к примеру, </w:t>
      </w:r>
      <w:hyperlink r:id="rId73">
        <w:r w:rsidRPr="004842A0">
          <w:rPr>
            <w:color w:val="0000FF"/>
            <w:u w:val="single" w:color="0000FF"/>
          </w:rPr>
          <w:t>https://italy-</w:t>
        </w:r>
      </w:hyperlink>
      <w:r w:rsidRPr="004842A0">
        <w:rPr>
          <w:color w:val="0000FF"/>
        </w:rPr>
        <w:t xml:space="preserve"> </w:t>
      </w:r>
      <w:hyperlink r:id="rId74">
        <w:r w:rsidRPr="004842A0">
          <w:rPr>
            <w:color w:val="0000FF"/>
            <w:u w:val="single" w:color="0000FF"/>
          </w:rPr>
          <w:t>vms.ru/dokumenty-na-turisticheskuyu-vizu-2/</w:t>
        </w:r>
      </w:hyperlink>
      <w:r w:rsidRPr="004842A0">
        <w:t>). Укажите, поэтапный порядок действий менеджера по продажам в турагентской фирме для оформления визы туристу (на примере любой страны по вашему выбору).</w:t>
      </w:r>
    </w:p>
    <w:p w:rsidR="00E21F82" w:rsidRPr="004842A0" w:rsidRDefault="00EC78C4">
      <w:pPr>
        <w:ind w:left="522" w:right="567" w:firstLine="707"/>
        <w:jc w:val="both"/>
        <w:rPr>
          <w:sz w:val="24"/>
          <w:szCs w:val="24"/>
        </w:rPr>
      </w:pPr>
      <w:r w:rsidRPr="004842A0">
        <w:rPr>
          <w:b/>
          <w:sz w:val="24"/>
          <w:szCs w:val="24"/>
        </w:rPr>
        <w:t>Форма представления задания</w:t>
      </w:r>
      <w:r w:rsidRPr="004842A0">
        <w:rPr>
          <w:sz w:val="24"/>
          <w:szCs w:val="24"/>
        </w:rPr>
        <w:t>: результаты выполненных заданий в письменной форме.</w:t>
      </w:r>
    </w:p>
    <w:p w:rsidR="00E21F82" w:rsidRPr="004842A0" w:rsidRDefault="00EC78C4">
      <w:pPr>
        <w:ind w:left="522" w:right="569" w:firstLine="767"/>
        <w:rPr>
          <w:sz w:val="24"/>
          <w:szCs w:val="24"/>
        </w:rPr>
      </w:pPr>
      <w:r w:rsidRPr="004842A0">
        <w:rPr>
          <w:b/>
          <w:sz w:val="24"/>
          <w:szCs w:val="24"/>
        </w:rPr>
        <w:t xml:space="preserve">Контроль качества выполненной работы: </w:t>
      </w:r>
      <w:r w:rsidRPr="004842A0">
        <w:rPr>
          <w:sz w:val="24"/>
          <w:szCs w:val="24"/>
        </w:rPr>
        <w:t>просмотр письменных ответов, устный опрос.</w:t>
      </w:r>
    </w:p>
    <w:p w:rsidR="00E21F82" w:rsidRPr="004842A0" w:rsidRDefault="00EC78C4">
      <w:pPr>
        <w:ind w:left="522" w:firstLine="707"/>
        <w:rPr>
          <w:sz w:val="24"/>
          <w:szCs w:val="24"/>
        </w:rPr>
      </w:pPr>
      <w:r w:rsidRPr="004842A0">
        <w:rPr>
          <w:b/>
          <w:sz w:val="24"/>
          <w:szCs w:val="24"/>
        </w:rPr>
        <w:t>Критерии оценки выполненной работы</w:t>
      </w:r>
      <w:r w:rsidRPr="004842A0">
        <w:rPr>
          <w:sz w:val="24"/>
          <w:szCs w:val="24"/>
        </w:rPr>
        <w:t>: аккуратность и правильность написания ответов на вопросы; логичность; владение терминологическим аппаратом.</w:t>
      </w:r>
    </w:p>
    <w:p w:rsidR="00E21F82" w:rsidRPr="004842A0" w:rsidRDefault="00EC78C4">
      <w:pPr>
        <w:pStyle w:val="2"/>
        <w:spacing w:before="3"/>
      </w:pPr>
      <w:r w:rsidRPr="004842A0">
        <w:t>Рекомендуемые источники информации:</w:t>
      </w:r>
    </w:p>
    <w:p w:rsidR="00E21F82" w:rsidRPr="004842A0" w:rsidRDefault="00EC78C4">
      <w:pPr>
        <w:pStyle w:val="a4"/>
        <w:numPr>
          <w:ilvl w:val="0"/>
          <w:numId w:val="5"/>
        </w:numPr>
        <w:tabs>
          <w:tab w:val="left" w:pos="1470"/>
        </w:tabs>
        <w:spacing w:line="274" w:lineRule="exact"/>
        <w:jc w:val="both"/>
        <w:rPr>
          <w:sz w:val="24"/>
          <w:szCs w:val="24"/>
        </w:rPr>
      </w:pPr>
      <w:r w:rsidRPr="004842A0">
        <w:rPr>
          <w:sz w:val="24"/>
          <w:szCs w:val="24"/>
        </w:rPr>
        <w:t>Конспект</w:t>
      </w:r>
      <w:r w:rsidRPr="004842A0">
        <w:rPr>
          <w:spacing w:val="-1"/>
          <w:sz w:val="24"/>
          <w:szCs w:val="24"/>
        </w:rPr>
        <w:t xml:space="preserve"> </w:t>
      </w:r>
      <w:r w:rsidRPr="004842A0">
        <w:rPr>
          <w:sz w:val="24"/>
          <w:szCs w:val="24"/>
        </w:rPr>
        <w:t>лекций.</w:t>
      </w:r>
    </w:p>
    <w:p w:rsidR="00E21F82" w:rsidRPr="004842A0" w:rsidRDefault="00EC78C4">
      <w:pPr>
        <w:pStyle w:val="a4"/>
        <w:numPr>
          <w:ilvl w:val="0"/>
          <w:numId w:val="5"/>
        </w:numPr>
        <w:tabs>
          <w:tab w:val="left" w:pos="1617"/>
        </w:tabs>
        <w:ind w:left="522" w:right="568" w:firstLine="707"/>
        <w:jc w:val="both"/>
        <w:rPr>
          <w:sz w:val="24"/>
          <w:szCs w:val="24"/>
        </w:rPr>
      </w:pPr>
      <w:r w:rsidRPr="004842A0">
        <w:rPr>
          <w:sz w:val="24"/>
          <w:szCs w:val="24"/>
        </w:rPr>
        <w:t>Сорокина А.В. Организация обслуживания в гостиницах и туристских комплексах: Учебное пособие. - М.: Альфа-М: НИЦ ИНФРА-М, 2014. - 304 с. Режим доступа:</w:t>
      </w:r>
      <w:r w:rsidRPr="004842A0">
        <w:rPr>
          <w:color w:val="0000FF"/>
          <w:spacing w:val="-1"/>
          <w:sz w:val="24"/>
          <w:szCs w:val="24"/>
        </w:rPr>
        <w:t xml:space="preserve"> </w:t>
      </w:r>
      <w:hyperlink r:id="rId75">
        <w:r w:rsidRPr="004842A0">
          <w:rPr>
            <w:color w:val="0000FF"/>
            <w:sz w:val="24"/>
            <w:szCs w:val="24"/>
            <w:u w:val="single" w:color="0000FF"/>
          </w:rPr>
          <w:t>http://znanium.com/catalog.php?bookinfo=430064</w:t>
        </w:r>
      </w:hyperlink>
    </w:p>
    <w:p w:rsidR="00E21F82" w:rsidRPr="004842A0" w:rsidRDefault="00EC78C4">
      <w:pPr>
        <w:pStyle w:val="a4"/>
        <w:numPr>
          <w:ilvl w:val="0"/>
          <w:numId w:val="5"/>
        </w:numPr>
        <w:tabs>
          <w:tab w:val="left" w:pos="1480"/>
        </w:tabs>
        <w:ind w:left="1479" w:hanging="25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w:t>
      </w:r>
      <w:r w:rsidRPr="004842A0">
        <w:rPr>
          <w:spacing w:val="55"/>
          <w:sz w:val="24"/>
          <w:szCs w:val="24"/>
        </w:rPr>
        <w:t xml:space="preserve"> </w:t>
      </w:r>
      <w:r w:rsidRPr="004842A0">
        <w:rPr>
          <w:sz w:val="24"/>
          <w:szCs w:val="24"/>
        </w:rPr>
        <w:t>учебник</w:t>
      </w:r>
    </w:p>
    <w:p w:rsidR="00E21F82" w:rsidRPr="004842A0" w:rsidRDefault="00EC78C4">
      <w:pPr>
        <w:pStyle w:val="a3"/>
        <w:ind w:right="568"/>
        <w:jc w:val="both"/>
      </w:pPr>
      <w:r w:rsidRPr="004842A0">
        <w:t xml:space="preserve">/ Н.Г. </w:t>
      </w:r>
      <w:proofErr w:type="spellStart"/>
      <w:r w:rsidRPr="004842A0">
        <w:t>Можаева</w:t>
      </w:r>
      <w:proofErr w:type="spellEnd"/>
      <w:r w:rsidRPr="004842A0">
        <w:t>, Г.В. Рыбачек. – М: Форум: НИЦ ИНФРА-М, 2014. – 336 с. [Электронный ресурс] – Режим доступа</w:t>
      </w:r>
      <w:hyperlink r:id="rId76">
        <w:r w:rsidRPr="004842A0">
          <w:t>: http://znanium.com/catalog.php?bookinfo=432449</w:t>
        </w:r>
      </w:hyperlink>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5"/>
        </w:numPr>
        <w:tabs>
          <w:tab w:val="left" w:pos="1470"/>
        </w:tabs>
        <w:spacing w:before="66"/>
        <w:jc w:val="both"/>
        <w:rPr>
          <w:sz w:val="24"/>
          <w:szCs w:val="24"/>
        </w:rPr>
      </w:pPr>
      <w:r w:rsidRPr="004842A0">
        <w:rPr>
          <w:sz w:val="24"/>
          <w:szCs w:val="24"/>
        </w:rPr>
        <w:lastRenderedPageBreak/>
        <w:t>Интернет-ресурсы.</w:t>
      </w:r>
    </w:p>
    <w:p w:rsidR="00E21F82" w:rsidRPr="004842A0" w:rsidRDefault="00E21F82">
      <w:pPr>
        <w:pStyle w:val="a3"/>
        <w:ind w:left="0"/>
      </w:pPr>
    </w:p>
    <w:p w:rsidR="00E21F82" w:rsidRPr="004842A0" w:rsidRDefault="00E21F82">
      <w:pPr>
        <w:pStyle w:val="a3"/>
        <w:spacing w:before="5"/>
        <w:ind w:left="0"/>
      </w:pPr>
    </w:p>
    <w:p w:rsidR="00E21F82" w:rsidRPr="004842A0" w:rsidRDefault="00EC78C4">
      <w:pPr>
        <w:pStyle w:val="2"/>
        <w:ind w:left="2461"/>
      </w:pPr>
      <w:r w:rsidRPr="004842A0">
        <w:t>4. КОНТРОЛЬ САМОСТОЯТЕЛЬНОЙ РАБОТЫ</w:t>
      </w:r>
    </w:p>
    <w:p w:rsidR="00E21F82" w:rsidRPr="004842A0" w:rsidRDefault="00EC78C4">
      <w:pPr>
        <w:pStyle w:val="a3"/>
        <w:ind w:right="575" w:firstLine="719"/>
        <w:jc w:val="both"/>
      </w:pPr>
      <w:r w:rsidRPr="004842A0">
        <w:t>Выполнение самостоятельной работы является обязательным условием для допуска к промежуточной аттестации</w:t>
      </w:r>
      <w:r w:rsidRPr="004842A0">
        <w:rPr>
          <w:spacing w:val="-3"/>
        </w:rPr>
        <w:t xml:space="preserve"> </w:t>
      </w:r>
      <w:r w:rsidRPr="004842A0">
        <w:t>обучающегося.</w:t>
      </w:r>
    </w:p>
    <w:p w:rsidR="00E21F82" w:rsidRPr="004842A0" w:rsidRDefault="00EC78C4">
      <w:pPr>
        <w:pStyle w:val="a3"/>
        <w:ind w:right="569" w:firstLine="719"/>
        <w:jc w:val="both"/>
      </w:pPr>
      <w:r w:rsidRPr="004842A0">
        <w:t>Для проверки эффективности самостоятельной работы студента необходим ее контроль. К видам контроля</w:t>
      </w:r>
      <w:r w:rsidRPr="004842A0">
        <w:rPr>
          <w:spacing w:val="58"/>
        </w:rPr>
        <w:t xml:space="preserve"> </w:t>
      </w:r>
      <w:r w:rsidRPr="004842A0">
        <w:t>относится:</w:t>
      </w:r>
    </w:p>
    <w:p w:rsidR="00E21F82" w:rsidRPr="004842A0" w:rsidRDefault="00EC78C4">
      <w:pPr>
        <w:pStyle w:val="a4"/>
        <w:numPr>
          <w:ilvl w:val="0"/>
          <w:numId w:val="4"/>
        </w:numPr>
        <w:tabs>
          <w:tab w:val="left" w:pos="1415"/>
        </w:tabs>
        <w:ind w:hanging="174"/>
        <w:jc w:val="both"/>
        <w:rPr>
          <w:sz w:val="24"/>
          <w:szCs w:val="24"/>
        </w:rPr>
      </w:pPr>
      <w:r w:rsidRPr="004842A0">
        <w:rPr>
          <w:sz w:val="24"/>
          <w:szCs w:val="24"/>
        </w:rPr>
        <w:t>устный</w:t>
      </w:r>
      <w:r w:rsidRPr="004842A0">
        <w:rPr>
          <w:spacing w:val="-1"/>
          <w:sz w:val="24"/>
          <w:szCs w:val="24"/>
        </w:rPr>
        <w:t xml:space="preserve"> </w:t>
      </w:r>
      <w:r w:rsidRPr="004842A0">
        <w:rPr>
          <w:sz w:val="24"/>
          <w:szCs w:val="24"/>
        </w:rPr>
        <w:t>опрос;</w:t>
      </w:r>
    </w:p>
    <w:p w:rsidR="00E21F82" w:rsidRPr="004842A0" w:rsidRDefault="00EC78C4">
      <w:pPr>
        <w:pStyle w:val="a4"/>
        <w:numPr>
          <w:ilvl w:val="0"/>
          <w:numId w:val="4"/>
        </w:numPr>
        <w:tabs>
          <w:tab w:val="left" w:pos="1413"/>
        </w:tabs>
        <w:spacing w:before="1" w:line="292" w:lineRule="exact"/>
        <w:ind w:left="1412" w:hanging="172"/>
        <w:jc w:val="both"/>
        <w:rPr>
          <w:sz w:val="24"/>
          <w:szCs w:val="24"/>
        </w:rPr>
      </w:pPr>
      <w:r w:rsidRPr="004842A0">
        <w:rPr>
          <w:sz w:val="24"/>
          <w:szCs w:val="24"/>
        </w:rPr>
        <w:t>письменные</w:t>
      </w:r>
      <w:r w:rsidRPr="004842A0">
        <w:rPr>
          <w:spacing w:val="-3"/>
          <w:sz w:val="24"/>
          <w:szCs w:val="24"/>
        </w:rPr>
        <w:t xml:space="preserve"> </w:t>
      </w:r>
      <w:r w:rsidRPr="004842A0">
        <w:rPr>
          <w:sz w:val="24"/>
          <w:szCs w:val="24"/>
        </w:rPr>
        <w:t>работы.</w:t>
      </w:r>
    </w:p>
    <w:p w:rsidR="00E21F82" w:rsidRPr="004842A0" w:rsidRDefault="00EC78C4">
      <w:pPr>
        <w:pStyle w:val="a3"/>
        <w:ind w:right="564" w:firstLine="719"/>
        <w:jc w:val="both"/>
      </w:pPr>
      <w:r w:rsidRPr="004842A0">
        <w:t>Устный опрос позволяет оценить знания и кругозор студента, умение логически построить ответ, проявление коммуникативных навыков. Устный опрос ориентирован на оценку знаний. Устный опрос проводится в форме собеседования.</w:t>
      </w:r>
    </w:p>
    <w:p w:rsidR="00E21F82" w:rsidRPr="004842A0" w:rsidRDefault="00EC78C4">
      <w:pPr>
        <w:pStyle w:val="a3"/>
        <w:ind w:right="573" w:firstLine="719"/>
        <w:jc w:val="both"/>
      </w:pPr>
      <w:r w:rsidRPr="004842A0">
        <w:t xml:space="preserve">Письменная работа предназначена для проверки выполнения заданий самостоятельной работы, </w:t>
      </w:r>
      <w:proofErr w:type="gramStart"/>
      <w:r w:rsidRPr="004842A0">
        <w:t>проводится на практических занятиях направлена</w:t>
      </w:r>
      <w:proofErr w:type="gramEnd"/>
      <w:r w:rsidRPr="004842A0">
        <w:t xml:space="preserve"> на оценку сформированных умений.</w:t>
      </w:r>
    </w:p>
    <w:p w:rsidR="00E21F82" w:rsidRPr="004842A0" w:rsidRDefault="00EC78C4">
      <w:pPr>
        <w:pStyle w:val="a3"/>
        <w:ind w:right="572" w:firstLine="719"/>
        <w:jc w:val="both"/>
      </w:pPr>
      <w:r w:rsidRPr="004842A0">
        <w:t>По итогам устных опросов и проверки письменных работ выставляется оценка по следующей шкале</w:t>
      </w:r>
    </w:p>
    <w:p w:rsidR="00E21F82" w:rsidRPr="004842A0" w:rsidRDefault="00EC78C4">
      <w:pPr>
        <w:pStyle w:val="a3"/>
        <w:spacing w:after="8"/>
        <w:ind w:right="573" w:firstLine="719"/>
        <w:jc w:val="both"/>
      </w:pPr>
      <w:r w:rsidRPr="004842A0">
        <w:t>Таблица. Шкала оценивания знаний и умений, сформированных по итогам выполнения самостоятельной работы</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57"/>
        <w:gridCol w:w="1610"/>
        <w:gridCol w:w="1979"/>
        <w:gridCol w:w="2169"/>
      </w:tblGrid>
      <w:tr w:rsidR="00E21F82" w:rsidRPr="004842A0">
        <w:trPr>
          <w:trHeight w:val="460"/>
        </w:trPr>
        <w:tc>
          <w:tcPr>
            <w:tcW w:w="1843" w:type="dxa"/>
          </w:tcPr>
          <w:p w:rsidR="00E21F82" w:rsidRPr="004842A0" w:rsidRDefault="00EC78C4">
            <w:pPr>
              <w:pStyle w:val="TableParagraph"/>
              <w:spacing w:line="228" w:lineRule="exact"/>
              <w:rPr>
                <w:sz w:val="24"/>
                <w:szCs w:val="24"/>
              </w:rPr>
            </w:pPr>
            <w:r w:rsidRPr="004842A0">
              <w:rPr>
                <w:sz w:val="24"/>
                <w:szCs w:val="24"/>
              </w:rPr>
              <w:t xml:space="preserve">Индикаторы </w:t>
            </w:r>
            <w:r w:rsidRPr="004842A0">
              <w:rPr>
                <w:w w:val="95"/>
                <w:sz w:val="24"/>
                <w:szCs w:val="24"/>
              </w:rPr>
              <w:t>компетенции</w:t>
            </w:r>
          </w:p>
        </w:tc>
        <w:tc>
          <w:tcPr>
            <w:tcW w:w="1757" w:type="dxa"/>
          </w:tcPr>
          <w:p w:rsidR="00E21F82" w:rsidRPr="004842A0" w:rsidRDefault="00EC78C4">
            <w:pPr>
              <w:pStyle w:val="TableParagraph"/>
              <w:spacing w:line="228" w:lineRule="exact"/>
              <w:ind w:right="100"/>
              <w:rPr>
                <w:sz w:val="24"/>
                <w:szCs w:val="24"/>
              </w:rPr>
            </w:pPr>
            <w:proofErr w:type="spellStart"/>
            <w:proofErr w:type="gramStart"/>
            <w:r w:rsidRPr="004842A0">
              <w:rPr>
                <w:w w:val="95"/>
                <w:sz w:val="24"/>
                <w:szCs w:val="24"/>
              </w:rPr>
              <w:t>неудовлетворите</w:t>
            </w:r>
            <w:proofErr w:type="spellEnd"/>
            <w:r w:rsidRPr="004842A0">
              <w:rPr>
                <w:w w:val="95"/>
                <w:sz w:val="24"/>
                <w:szCs w:val="24"/>
              </w:rPr>
              <w:t xml:space="preserve"> </w:t>
            </w:r>
            <w:proofErr w:type="spellStart"/>
            <w:r w:rsidRPr="004842A0">
              <w:rPr>
                <w:sz w:val="24"/>
                <w:szCs w:val="24"/>
              </w:rPr>
              <w:t>льно</w:t>
            </w:r>
            <w:proofErr w:type="spellEnd"/>
            <w:proofErr w:type="gramEnd"/>
          </w:p>
        </w:tc>
        <w:tc>
          <w:tcPr>
            <w:tcW w:w="1610" w:type="dxa"/>
          </w:tcPr>
          <w:p w:rsidR="00E21F82" w:rsidRPr="004842A0" w:rsidRDefault="00EC78C4">
            <w:pPr>
              <w:pStyle w:val="TableParagraph"/>
              <w:spacing w:line="228" w:lineRule="exact"/>
              <w:ind w:left="108" w:right="92"/>
              <w:rPr>
                <w:sz w:val="24"/>
                <w:szCs w:val="24"/>
              </w:rPr>
            </w:pPr>
            <w:proofErr w:type="spellStart"/>
            <w:proofErr w:type="gramStart"/>
            <w:r w:rsidRPr="004842A0">
              <w:rPr>
                <w:w w:val="95"/>
                <w:sz w:val="24"/>
                <w:szCs w:val="24"/>
              </w:rPr>
              <w:t>удовлетворител</w:t>
            </w:r>
            <w:proofErr w:type="spellEnd"/>
            <w:r w:rsidRPr="004842A0">
              <w:rPr>
                <w:w w:val="95"/>
                <w:sz w:val="24"/>
                <w:szCs w:val="24"/>
              </w:rPr>
              <w:t xml:space="preserve"> </w:t>
            </w:r>
            <w:proofErr w:type="spellStart"/>
            <w:r w:rsidRPr="004842A0">
              <w:rPr>
                <w:sz w:val="24"/>
                <w:szCs w:val="24"/>
              </w:rPr>
              <w:t>ьно</w:t>
            </w:r>
            <w:proofErr w:type="spellEnd"/>
            <w:proofErr w:type="gramEnd"/>
          </w:p>
        </w:tc>
        <w:tc>
          <w:tcPr>
            <w:tcW w:w="1979" w:type="dxa"/>
          </w:tcPr>
          <w:p w:rsidR="00E21F82" w:rsidRPr="004842A0" w:rsidRDefault="00EC78C4">
            <w:pPr>
              <w:pStyle w:val="TableParagraph"/>
              <w:spacing w:before="108"/>
              <w:ind w:left="109"/>
              <w:rPr>
                <w:sz w:val="24"/>
                <w:szCs w:val="24"/>
              </w:rPr>
            </w:pPr>
            <w:r w:rsidRPr="004842A0">
              <w:rPr>
                <w:sz w:val="24"/>
                <w:szCs w:val="24"/>
              </w:rPr>
              <w:t>хорошо</w:t>
            </w:r>
          </w:p>
        </w:tc>
        <w:tc>
          <w:tcPr>
            <w:tcW w:w="2169" w:type="dxa"/>
          </w:tcPr>
          <w:p w:rsidR="00E21F82" w:rsidRPr="004842A0" w:rsidRDefault="00EC78C4">
            <w:pPr>
              <w:pStyle w:val="TableParagraph"/>
              <w:spacing w:before="108"/>
              <w:ind w:left="110"/>
              <w:rPr>
                <w:sz w:val="24"/>
                <w:szCs w:val="24"/>
              </w:rPr>
            </w:pPr>
            <w:r w:rsidRPr="004842A0">
              <w:rPr>
                <w:sz w:val="24"/>
                <w:szCs w:val="24"/>
              </w:rPr>
              <w:t>отлично</w:t>
            </w:r>
          </w:p>
        </w:tc>
      </w:tr>
      <w:tr w:rsidR="00E21F82" w:rsidRPr="004842A0">
        <w:trPr>
          <w:trHeight w:val="1840"/>
        </w:trPr>
        <w:tc>
          <w:tcPr>
            <w:tcW w:w="1843" w:type="dxa"/>
          </w:tcPr>
          <w:p w:rsidR="00E21F82" w:rsidRPr="004842A0" w:rsidRDefault="00E21F82">
            <w:pPr>
              <w:pStyle w:val="TableParagraph"/>
              <w:ind w:left="0"/>
              <w:rPr>
                <w:sz w:val="24"/>
                <w:szCs w:val="24"/>
              </w:rPr>
            </w:pPr>
          </w:p>
          <w:p w:rsidR="00E21F82" w:rsidRPr="004842A0" w:rsidRDefault="00E21F82">
            <w:pPr>
              <w:pStyle w:val="TableParagraph"/>
              <w:ind w:left="0"/>
              <w:rPr>
                <w:sz w:val="24"/>
                <w:szCs w:val="24"/>
              </w:rPr>
            </w:pPr>
          </w:p>
          <w:p w:rsidR="00E21F82" w:rsidRPr="004842A0" w:rsidRDefault="00E21F82">
            <w:pPr>
              <w:pStyle w:val="TableParagraph"/>
              <w:spacing w:before="6"/>
              <w:ind w:left="0"/>
              <w:rPr>
                <w:sz w:val="24"/>
                <w:szCs w:val="24"/>
              </w:rPr>
            </w:pPr>
          </w:p>
          <w:p w:rsidR="00E21F82" w:rsidRPr="004842A0" w:rsidRDefault="00EC78C4">
            <w:pPr>
              <w:pStyle w:val="TableParagraph"/>
              <w:rPr>
                <w:sz w:val="24"/>
                <w:szCs w:val="24"/>
              </w:rPr>
            </w:pPr>
            <w:r w:rsidRPr="004842A0">
              <w:rPr>
                <w:sz w:val="24"/>
                <w:szCs w:val="24"/>
              </w:rPr>
              <w:t>Полнота знаний</w:t>
            </w:r>
          </w:p>
        </w:tc>
        <w:tc>
          <w:tcPr>
            <w:tcW w:w="1757" w:type="dxa"/>
          </w:tcPr>
          <w:p w:rsidR="00E21F82" w:rsidRPr="004842A0" w:rsidRDefault="00E21F82">
            <w:pPr>
              <w:pStyle w:val="TableParagraph"/>
              <w:spacing w:before="5"/>
              <w:ind w:left="0"/>
              <w:rPr>
                <w:sz w:val="24"/>
                <w:szCs w:val="24"/>
              </w:rPr>
            </w:pPr>
          </w:p>
          <w:p w:rsidR="00E21F82" w:rsidRPr="004842A0" w:rsidRDefault="00EC78C4">
            <w:pPr>
              <w:pStyle w:val="TableParagraph"/>
              <w:tabs>
                <w:tab w:val="left" w:pos="1050"/>
              </w:tabs>
              <w:ind w:right="98"/>
              <w:rPr>
                <w:sz w:val="24"/>
                <w:szCs w:val="24"/>
              </w:rPr>
            </w:pPr>
            <w:r w:rsidRPr="004842A0">
              <w:rPr>
                <w:sz w:val="24"/>
                <w:szCs w:val="24"/>
              </w:rPr>
              <w:t>Уровень</w:t>
            </w:r>
            <w:r w:rsidRPr="004842A0">
              <w:rPr>
                <w:sz w:val="24"/>
                <w:szCs w:val="24"/>
              </w:rPr>
              <w:tab/>
            </w:r>
            <w:r w:rsidRPr="004842A0">
              <w:rPr>
                <w:spacing w:val="-3"/>
                <w:sz w:val="24"/>
                <w:szCs w:val="24"/>
              </w:rPr>
              <w:t xml:space="preserve">знаний </w:t>
            </w:r>
            <w:r w:rsidRPr="004842A0">
              <w:rPr>
                <w:sz w:val="24"/>
                <w:szCs w:val="24"/>
              </w:rPr>
              <w:t>ниже минимальных требований.</w:t>
            </w:r>
          </w:p>
          <w:p w:rsidR="00E21F82" w:rsidRPr="004842A0" w:rsidRDefault="00EC78C4">
            <w:pPr>
              <w:pStyle w:val="TableParagraph"/>
              <w:tabs>
                <w:tab w:val="left" w:pos="1153"/>
              </w:tabs>
              <w:ind w:right="100"/>
              <w:rPr>
                <w:sz w:val="24"/>
                <w:szCs w:val="24"/>
              </w:rPr>
            </w:pPr>
            <w:r w:rsidRPr="004842A0">
              <w:rPr>
                <w:sz w:val="24"/>
                <w:szCs w:val="24"/>
              </w:rPr>
              <w:t>Имели</w:t>
            </w:r>
            <w:r w:rsidRPr="004842A0">
              <w:rPr>
                <w:sz w:val="24"/>
                <w:szCs w:val="24"/>
              </w:rPr>
              <w:tab/>
            </w:r>
            <w:r w:rsidRPr="004842A0">
              <w:rPr>
                <w:spacing w:val="-4"/>
                <w:sz w:val="24"/>
                <w:szCs w:val="24"/>
              </w:rPr>
              <w:t xml:space="preserve">место </w:t>
            </w:r>
            <w:r w:rsidRPr="004842A0">
              <w:rPr>
                <w:sz w:val="24"/>
                <w:szCs w:val="24"/>
              </w:rPr>
              <w:t>грубые</w:t>
            </w:r>
            <w:r w:rsidRPr="004842A0">
              <w:rPr>
                <w:spacing w:val="-2"/>
                <w:sz w:val="24"/>
                <w:szCs w:val="24"/>
              </w:rPr>
              <w:t xml:space="preserve"> </w:t>
            </w:r>
            <w:r w:rsidRPr="004842A0">
              <w:rPr>
                <w:sz w:val="24"/>
                <w:szCs w:val="24"/>
              </w:rPr>
              <w:t>ошибки.</w:t>
            </w:r>
          </w:p>
        </w:tc>
        <w:tc>
          <w:tcPr>
            <w:tcW w:w="1610" w:type="dxa"/>
          </w:tcPr>
          <w:p w:rsidR="00E21F82" w:rsidRPr="004842A0" w:rsidRDefault="00E21F82">
            <w:pPr>
              <w:pStyle w:val="TableParagraph"/>
              <w:spacing w:before="5"/>
              <w:ind w:left="0"/>
              <w:rPr>
                <w:sz w:val="24"/>
                <w:szCs w:val="24"/>
              </w:rPr>
            </w:pPr>
          </w:p>
          <w:p w:rsidR="00E21F82" w:rsidRPr="004842A0" w:rsidRDefault="00EC78C4">
            <w:pPr>
              <w:pStyle w:val="TableParagraph"/>
              <w:ind w:left="108" w:right="92"/>
              <w:rPr>
                <w:sz w:val="24"/>
                <w:szCs w:val="24"/>
              </w:rPr>
            </w:pPr>
            <w:r w:rsidRPr="004842A0">
              <w:rPr>
                <w:sz w:val="24"/>
                <w:szCs w:val="24"/>
              </w:rPr>
              <w:t>Минимально допустимый уровень знаний. Допущено много негрубых ошибки.</w:t>
            </w:r>
          </w:p>
        </w:tc>
        <w:tc>
          <w:tcPr>
            <w:tcW w:w="1979" w:type="dxa"/>
          </w:tcPr>
          <w:p w:rsidR="00E21F82" w:rsidRPr="004842A0" w:rsidRDefault="00EC78C4">
            <w:pPr>
              <w:pStyle w:val="TableParagraph"/>
              <w:ind w:left="109"/>
              <w:rPr>
                <w:sz w:val="24"/>
                <w:szCs w:val="24"/>
              </w:rPr>
            </w:pPr>
            <w:r w:rsidRPr="004842A0">
              <w:rPr>
                <w:sz w:val="24"/>
                <w:szCs w:val="24"/>
              </w:rPr>
              <w:t>Уровень знаний в объеме, соответствующем программе подготовки.</w:t>
            </w:r>
          </w:p>
          <w:p w:rsidR="00E21F82" w:rsidRPr="004842A0" w:rsidRDefault="00EC78C4">
            <w:pPr>
              <w:pStyle w:val="TableParagraph"/>
              <w:spacing w:line="230" w:lineRule="exact"/>
              <w:ind w:left="109" w:right="316"/>
              <w:rPr>
                <w:sz w:val="24"/>
                <w:szCs w:val="24"/>
              </w:rPr>
            </w:pPr>
            <w:r w:rsidRPr="004842A0">
              <w:rPr>
                <w:sz w:val="24"/>
                <w:szCs w:val="24"/>
              </w:rPr>
              <w:t>Допущено несколько негрубых ошибок</w:t>
            </w:r>
          </w:p>
        </w:tc>
        <w:tc>
          <w:tcPr>
            <w:tcW w:w="2169" w:type="dxa"/>
          </w:tcPr>
          <w:p w:rsidR="00E21F82" w:rsidRPr="004842A0" w:rsidRDefault="00E21F82">
            <w:pPr>
              <w:pStyle w:val="TableParagraph"/>
              <w:spacing w:before="5"/>
              <w:ind w:left="0"/>
              <w:rPr>
                <w:sz w:val="24"/>
                <w:szCs w:val="24"/>
              </w:rPr>
            </w:pPr>
          </w:p>
          <w:p w:rsidR="00E21F82" w:rsidRPr="004842A0" w:rsidRDefault="00EC78C4">
            <w:pPr>
              <w:pStyle w:val="TableParagraph"/>
              <w:tabs>
                <w:tab w:val="left" w:pos="1103"/>
                <w:tab w:val="left" w:pos="1791"/>
                <w:tab w:val="left" w:pos="1967"/>
              </w:tabs>
              <w:ind w:left="110" w:right="95"/>
              <w:rPr>
                <w:sz w:val="24"/>
                <w:szCs w:val="24"/>
              </w:rPr>
            </w:pPr>
            <w:r w:rsidRPr="004842A0">
              <w:rPr>
                <w:sz w:val="24"/>
                <w:szCs w:val="24"/>
              </w:rPr>
              <w:t>Уровень</w:t>
            </w:r>
            <w:r w:rsidRPr="004842A0">
              <w:rPr>
                <w:sz w:val="24"/>
                <w:szCs w:val="24"/>
              </w:rPr>
              <w:tab/>
              <w:t>знаний</w:t>
            </w:r>
            <w:r w:rsidRPr="004842A0">
              <w:rPr>
                <w:sz w:val="24"/>
                <w:szCs w:val="24"/>
              </w:rPr>
              <w:tab/>
            </w:r>
            <w:r w:rsidRPr="004842A0">
              <w:rPr>
                <w:sz w:val="24"/>
                <w:szCs w:val="24"/>
              </w:rPr>
              <w:tab/>
            </w:r>
            <w:r w:rsidRPr="004842A0">
              <w:rPr>
                <w:spacing w:val="-18"/>
                <w:sz w:val="24"/>
                <w:szCs w:val="24"/>
              </w:rPr>
              <w:t xml:space="preserve">в </w:t>
            </w:r>
            <w:r w:rsidRPr="004842A0">
              <w:rPr>
                <w:sz w:val="24"/>
                <w:szCs w:val="24"/>
              </w:rPr>
              <w:t>объеме, соответствующем программе подготовки,</w:t>
            </w:r>
            <w:r w:rsidRPr="004842A0">
              <w:rPr>
                <w:sz w:val="24"/>
                <w:szCs w:val="24"/>
              </w:rPr>
              <w:tab/>
            </w:r>
            <w:r w:rsidRPr="004842A0">
              <w:rPr>
                <w:spacing w:val="-6"/>
                <w:sz w:val="24"/>
                <w:szCs w:val="24"/>
              </w:rPr>
              <w:t xml:space="preserve">без </w:t>
            </w:r>
            <w:r w:rsidRPr="004842A0">
              <w:rPr>
                <w:sz w:val="24"/>
                <w:szCs w:val="24"/>
              </w:rPr>
              <w:t>ошибок.</w:t>
            </w:r>
          </w:p>
        </w:tc>
      </w:tr>
      <w:tr w:rsidR="00E21F82" w:rsidRPr="004842A0">
        <w:trPr>
          <w:trHeight w:val="2529"/>
        </w:trPr>
        <w:tc>
          <w:tcPr>
            <w:tcW w:w="1843" w:type="dxa"/>
          </w:tcPr>
          <w:p w:rsidR="00E21F82" w:rsidRPr="004842A0" w:rsidRDefault="00E21F82">
            <w:pPr>
              <w:pStyle w:val="TableParagraph"/>
              <w:ind w:left="0"/>
              <w:rPr>
                <w:sz w:val="24"/>
                <w:szCs w:val="24"/>
              </w:rPr>
            </w:pPr>
          </w:p>
          <w:p w:rsidR="00E21F82" w:rsidRPr="004842A0" w:rsidRDefault="00E21F82">
            <w:pPr>
              <w:pStyle w:val="TableParagraph"/>
              <w:ind w:left="0"/>
              <w:rPr>
                <w:sz w:val="24"/>
                <w:szCs w:val="24"/>
              </w:rPr>
            </w:pPr>
          </w:p>
          <w:p w:rsidR="00E21F82" w:rsidRPr="004842A0" w:rsidRDefault="00E21F82">
            <w:pPr>
              <w:pStyle w:val="TableParagraph"/>
              <w:ind w:left="0"/>
              <w:rPr>
                <w:sz w:val="24"/>
                <w:szCs w:val="24"/>
              </w:rPr>
            </w:pPr>
          </w:p>
          <w:p w:rsidR="00E21F82" w:rsidRPr="004842A0" w:rsidRDefault="00E21F82">
            <w:pPr>
              <w:pStyle w:val="TableParagraph"/>
              <w:ind w:left="0"/>
              <w:rPr>
                <w:sz w:val="24"/>
                <w:szCs w:val="24"/>
              </w:rPr>
            </w:pPr>
          </w:p>
          <w:p w:rsidR="00E21F82" w:rsidRPr="004842A0" w:rsidRDefault="00EC78C4">
            <w:pPr>
              <w:pStyle w:val="TableParagraph"/>
              <w:spacing w:before="131"/>
              <w:rPr>
                <w:sz w:val="24"/>
                <w:szCs w:val="24"/>
              </w:rPr>
            </w:pPr>
            <w:r w:rsidRPr="004842A0">
              <w:rPr>
                <w:sz w:val="24"/>
                <w:szCs w:val="24"/>
              </w:rPr>
              <w:t>Наличие умений</w:t>
            </w:r>
          </w:p>
        </w:tc>
        <w:tc>
          <w:tcPr>
            <w:tcW w:w="1757" w:type="dxa"/>
          </w:tcPr>
          <w:p w:rsidR="00E21F82" w:rsidRPr="004842A0" w:rsidRDefault="00E21F82">
            <w:pPr>
              <w:pStyle w:val="TableParagraph"/>
              <w:spacing w:before="5"/>
              <w:ind w:left="0"/>
              <w:rPr>
                <w:sz w:val="24"/>
                <w:szCs w:val="24"/>
              </w:rPr>
            </w:pPr>
          </w:p>
          <w:p w:rsidR="00E21F82" w:rsidRPr="004842A0" w:rsidRDefault="00EC78C4">
            <w:pPr>
              <w:pStyle w:val="TableParagraph"/>
              <w:tabs>
                <w:tab w:val="left" w:pos="894"/>
                <w:tab w:val="left" w:pos="1451"/>
              </w:tabs>
              <w:ind w:right="98"/>
              <w:rPr>
                <w:sz w:val="24"/>
                <w:szCs w:val="24"/>
              </w:rPr>
            </w:pPr>
            <w:r w:rsidRPr="004842A0">
              <w:rPr>
                <w:sz w:val="24"/>
                <w:szCs w:val="24"/>
              </w:rPr>
              <w:t>При</w:t>
            </w:r>
            <w:r w:rsidRPr="004842A0">
              <w:rPr>
                <w:sz w:val="24"/>
                <w:szCs w:val="24"/>
              </w:rPr>
              <w:tab/>
            </w:r>
            <w:r w:rsidRPr="004842A0">
              <w:rPr>
                <w:spacing w:val="-3"/>
                <w:sz w:val="24"/>
                <w:szCs w:val="24"/>
              </w:rPr>
              <w:t xml:space="preserve">решении </w:t>
            </w:r>
            <w:r w:rsidRPr="004842A0">
              <w:rPr>
                <w:sz w:val="24"/>
                <w:szCs w:val="24"/>
              </w:rPr>
              <w:t>стандартных задач</w:t>
            </w:r>
            <w:r w:rsidRPr="004842A0">
              <w:rPr>
                <w:sz w:val="24"/>
                <w:szCs w:val="24"/>
              </w:rPr>
              <w:tab/>
            </w:r>
            <w:r w:rsidRPr="004842A0">
              <w:rPr>
                <w:sz w:val="24"/>
                <w:szCs w:val="24"/>
              </w:rPr>
              <w:tab/>
            </w:r>
            <w:r w:rsidRPr="004842A0">
              <w:rPr>
                <w:spacing w:val="-9"/>
                <w:sz w:val="24"/>
                <w:szCs w:val="24"/>
              </w:rPr>
              <w:t>не</w:t>
            </w:r>
          </w:p>
          <w:p w:rsidR="00E21F82" w:rsidRPr="004842A0" w:rsidRDefault="00EC78C4">
            <w:pPr>
              <w:pStyle w:val="TableParagraph"/>
              <w:ind w:right="100"/>
              <w:jc w:val="both"/>
              <w:rPr>
                <w:sz w:val="24"/>
                <w:szCs w:val="24"/>
              </w:rPr>
            </w:pPr>
            <w:proofErr w:type="spellStart"/>
            <w:proofErr w:type="gramStart"/>
            <w:r w:rsidRPr="004842A0">
              <w:rPr>
                <w:sz w:val="24"/>
                <w:szCs w:val="24"/>
              </w:rPr>
              <w:t>продемонстриров</w:t>
            </w:r>
            <w:proofErr w:type="spellEnd"/>
            <w:r w:rsidRPr="004842A0">
              <w:rPr>
                <w:sz w:val="24"/>
                <w:szCs w:val="24"/>
              </w:rPr>
              <w:t xml:space="preserve"> </w:t>
            </w:r>
            <w:proofErr w:type="spellStart"/>
            <w:r w:rsidRPr="004842A0">
              <w:rPr>
                <w:sz w:val="24"/>
                <w:szCs w:val="24"/>
              </w:rPr>
              <w:t>аны</w:t>
            </w:r>
            <w:proofErr w:type="spellEnd"/>
            <w:proofErr w:type="gramEnd"/>
            <w:r w:rsidRPr="004842A0">
              <w:rPr>
                <w:sz w:val="24"/>
                <w:szCs w:val="24"/>
              </w:rPr>
              <w:t xml:space="preserve"> основные умения.</w:t>
            </w:r>
          </w:p>
          <w:p w:rsidR="00E21F82" w:rsidRPr="004842A0" w:rsidRDefault="00EC78C4">
            <w:pPr>
              <w:pStyle w:val="TableParagraph"/>
              <w:ind w:right="100"/>
              <w:jc w:val="both"/>
              <w:rPr>
                <w:sz w:val="24"/>
                <w:szCs w:val="24"/>
              </w:rPr>
            </w:pPr>
            <w:r w:rsidRPr="004842A0">
              <w:rPr>
                <w:sz w:val="24"/>
                <w:szCs w:val="24"/>
              </w:rPr>
              <w:t>Имели место грубые ошибки.</w:t>
            </w:r>
          </w:p>
        </w:tc>
        <w:tc>
          <w:tcPr>
            <w:tcW w:w="1610" w:type="dxa"/>
          </w:tcPr>
          <w:p w:rsidR="00E21F82" w:rsidRPr="004842A0" w:rsidRDefault="00EC78C4">
            <w:pPr>
              <w:pStyle w:val="TableParagraph"/>
              <w:ind w:left="108" w:right="146"/>
              <w:rPr>
                <w:sz w:val="24"/>
                <w:szCs w:val="24"/>
              </w:rPr>
            </w:pPr>
            <w:proofErr w:type="spellStart"/>
            <w:proofErr w:type="gramStart"/>
            <w:r w:rsidRPr="004842A0">
              <w:rPr>
                <w:w w:val="95"/>
                <w:sz w:val="24"/>
                <w:szCs w:val="24"/>
              </w:rPr>
              <w:t>Продемонстрир</w:t>
            </w:r>
            <w:proofErr w:type="spellEnd"/>
            <w:r w:rsidRPr="004842A0">
              <w:rPr>
                <w:w w:val="95"/>
                <w:sz w:val="24"/>
                <w:szCs w:val="24"/>
              </w:rPr>
              <w:t xml:space="preserve"> </w:t>
            </w:r>
            <w:proofErr w:type="spellStart"/>
            <w:r w:rsidRPr="004842A0">
              <w:rPr>
                <w:sz w:val="24"/>
                <w:szCs w:val="24"/>
              </w:rPr>
              <w:t>ованы</w:t>
            </w:r>
            <w:proofErr w:type="spellEnd"/>
            <w:proofErr w:type="gramEnd"/>
            <w:r w:rsidRPr="004842A0">
              <w:rPr>
                <w:sz w:val="24"/>
                <w:szCs w:val="24"/>
              </w:rPr>
              <w:t xml:space="preserve"> основные умения.</w:t>
            </w:r>
          </w:p>
          <w:p w:rsidR="00E21F82" w:rsidRPr="004842A0" w:rsidRDefault="00EC78C4">
            <w:pPr>
              <w:pStyle w:val="TableParagraph"/>
              <w:tabs>
                <w:tab w:val="left" w:pos="554"/>
              </w:tabs>
              <w:ind w:left="108" w:right="97"/>
              <w:rPr>
                <w:sz w:val="24"/>
                <w:szCs w:val="24"/>
              </w:rPr>
            </w:pPr>
            <w:r w:rsidRPr="004842A0">
              <w:rPr>
                <w:sz w:val="24"/>
                <w:szCs w:val="24"/>
              </w:rPr>
              <w:t>Решены типовые задачи с</w:t>
            </w:r>
            <w:r w:rsidRPr="004842A0">
              <w:rPr>
                <w:sz w:val="24"/>
                <w:szCs w:val="24"/>
              </w:rPr>
              <w:tab/>
            </w:r>
            <w:r w:rsidRPr="004842A0">
              <w:rPr>
                <w:spacing w:val="-3"/>
                <w:sz w:val="24"/>
                <w:szCs w:val="24"/>
              </w:rPr>
              <w:t xml:space="preserve">негрубыми </w:t>
            </w:r>
            <w:r w:rsidRPr="004842A0">
              <w:rPr>
                <w:sz w:val="24"/>
                <w:szCs w:val="24"/>
              </w:rPr>
              <w:t>ошибками.</w:t>
            </w:r>
          </w:p>
          <w:p w:rsidR="00E21F82" w:rsidRPr="004842A0" w:rsidRDefault="00EC78C4">
            <w:pPr>
              <w:pStyle w:val="TableParagraph"/>
              <w:ind w:left="108"/>
              <w:rPr>
                <w:sz w:val="24"/>
                <w:szCs w:val="24"/>
              </w:rPr>
            </w:pPr>
            <w:r w:rsidRPr="004842A0">
              <w:rPr>
                <w:sz w:val="24"/>
                <w:szCs w:val="24"/>
              </w:rPr>
              <w:t>Выполнены все</w:t>
            </w:r>
          </w:p>
          <w:p w:rsidR="00E21F82" w:rsidRPr="004842A0" w:rsidRDefault="00EC78C4">
            <w:pPr>
              <w:pStyle w:val="TableParagraph"/>
              <w:spacing w:line="228" w:lineRule="exact"/>
              <w:ind w:left="108" w:right="92"/>
              <w:rPr>
                <w:sz w:val="24"/>
                <w:szCs w:val="24"/>
              </w:rPr>
            </w:pPr>
            <w:proofErr w:type="gramStart"/>
            <w:r w:rsidRPr="004842A0">
              <w:rPr>
                <w:sz w:val="24"/>
                <w:szCs w:val="24"/>
              </w:rPr>
              <w:t>задания</w:t>
            </w:r>
            <w:proofErr w:type="gramEnd"/>
            <w:r w:rsidRPr="004842A0">
              <w:rPr>
                <w:sz w:val="24"/>
                <w:szCs w:val="24"/>
              </w:rPr>
              <w:t xml:space="preserve"> но не в полном объеме.</w:t>
            </w:r>
          </w:p>
        </w:tc>
        <w:tc>
          <w:tcPr>
            <w:tcW w:w="1979" w:type="dxa"/>
          </w:tcPr>
          <w:p w:rsidR="00E21F82" w:rsidRPr="004842A0" w:rsidRDefault="00EC78C4">
            <w:pPr>
              <w:pStyle w:val="TableParagraph"/>
              <w:tabs>
                <w:tab w:val="left" w:pos="512"/>
                <w:tab w:val="left" w:pos="1051"/>
              </w:tabs>
              <w:ind w:left="109" w:right="98"/>
              <w:rPr>
                <w:sz w:val="24"/>
                <w:szCs w:val="24"/>
              </w:rPr>
            </w:pPr>
            <w:proofErr w:type="gramStart"/>
            <w:r w:rsidRPr="004842A0">
              <w:rPr>
                <w:sz w:val="24"/>
                <w:szCs w:val="24"/>
              </w:rPr>
              <w:t>Продемонстрирован</w:t>
            </w:r>
            <w:proofErr w:type="gramEnd"/>
            <w:r w:rsidRPr="004842A0">
              <w:rPr>
                <w:sz w:val="24"/>
                <w:szCs w:val="24"/>
              </w:rPr>
              <w:t xml:space="preserve"> ы</w:t>
            </w:r>
            <w:r w:rsidRPr="004842A0">
              <w:rPr>
                <w:sz w:val="24"/>
                <w:szCs w:val="24"/>
              </w:rPr>
              <w:tab/>
              <w:t>все</w:t>
            </w:r>
            <w:r w:rsidRPr="004842A0">
              <w:rPr>
                <w:sz w:val="24"/>
                <w:szCs w:val="24"/>
              </w:rPr>
              <w:tab/>
            </w:r>
            <w:r w:rsidRPr="004842A0">
              <w:rPr>
                <w:spacing w:val="-3"/>
                <w:sz w:val="24"/>
                <w:szCs w:val="24"/>
              </w:rPr>
              <w:t xml:space="preserve">основные </w:t>
            </w:r>
            <w:r w:rsidRPr="004842A0">
              <w:rPr>
                <w:sz w:val="24"/>
                <w:szCs w:val="24"/>
              </w:rPr>
              <w:t xml:space="preserve">умения. Решены все основные задачи </w:t>
            </w:r>
            <w:r w:rsidRPr="004842A0">
              <w:rPr>
                <w:spacing w:val="-14"/>
                <w:sz w:val="24"/>
                <w:szCs w:val="24"/>
              </w:rPr>
              <w:t xml:space="preserve">с </w:t>
            </w:r>
            <w:r w:rsidRPr="004842A0">
              <w:rPr>
                <w:sz w:val="24"/>
                <w:szCs w:val="24"/>
              </w:rPr>
              <w:t>негрубыми ошибками.</w:t>
            </w:r>
          </w:p>
          <w:p w:rsidR="00E21F82" w:rsidRPr="004842A0" w:rsidRDefault="00EC78C4">
            <w:pPr>
              <w:pStyle w:val="TableParagraph"/>
              <w:tabs>
                <w:tab w:val="left" w:pos="1665"/>
              </w:tabs>
              <w:ind w:left="109" w:right="95"/>
              <w:jc w:val="both"/>
              <w:rPr>
                <w:sz w:val="24"/>
                <w:szCs w:val="24"/>
              </w:rPr>
            </w:pPr>
            <w:r w:rsidRPr="004842A0">
              <w:rPr>
                <w:sz w:val="24"/>
                <w:szCs w:val="24"/>
              </w:rPr>
              <w:t xml:space="preserve">Выполнены все задания, в </w:t>
            </w:r>
            <w:r w:rsidRPr="004842A0">
              <w:rPr>
                <w:spacing w:val="-3"/>
                <w:sz w:val="24"/>
                <w:szCs w:val="24"/>
              </w:rPr>
              <w:t xml:space="preserve">полном </w:t>
            </w:r>
            <w:r w:rsidRPr="004842A0">
              <w:rPr>
                <w:sz w:val="24"/>
                <w:szCs w:val="24"/>
              </w:rPr>
              <w:t>объеме,</w:t>
            </w:r>
            <w:r w:rsidRPr="004842A0">
              <w:rPr>
                <w:sz w:val="24"/>
                <w:szCs w:val="24"/>
              </w:rPr>
              <w:tab/>
            </w:r>
            <w:r w:rsidRPr="004842A0">
              <w:rPr>
                <w:spacing w:val="-9"/>
                <w:sz w:val="24"/>
                <w:szCs w:val="24"/>
              </w:rPr>
              <w:t>но</w:t>
            </w:r>
          </w:p>
          <w:p w:rsidR="00E21F82" w:rsidRPr="004842A0" w:rsidRDefault="00EC78C4">
            <w:pPr>
              <w:pStyle w:val="TableParagraph"/>
              <w:tabs>
                <w:tab w:val="left" w:pos="1783"/>
              </w:tabs>
              <w:spacing w:line="228" w:lineRule="exact"/>
              <w:ind w:left="109" w:right="95"/>
              <w:jc w:val="both"/>
              <w:rPr>
                <w:sz w:val="24"/>
                <w:szCs w:val="24"/>
              </w:rPr>
            </w:pPr>
            <w:r w:rsidRPr="004842A0">
              <w:rPr>
                <w:sz w:val="24"/>
                <w:szCs w:val="24"/>
              </w:rPr>
              <w:t>некоторые</w:t>
            </w:r>
            <w:r w:rsidRPr="004842A0">
              <w:rPr>
                <w:sz w:val="24"/>
                <w:szCs w:val="24"/>
              </w:rPr>
              <w:tab/>
            </w:r>
            <w:r w:rsidRPr="004842A0">
              <w:rPr>
                <w:spacing w:val="-18"/>
                <w:sz w:val="24"/>
                <w:szCs w:val="24"/>
              </w:rPr>
              <w:t xml:space="preserve">с </w:t>
            </w:r>
            <w:r w:rsidRPr="004842A0">
              <w:rPr>
                <w:sz w:val="24"/>
                <w:szCs w:val="24"/>
              </w:rPr>
              <w:t>недочетами.</w:t>
            </w:r>
          </w:p>
        </w:tc>
        <w:tc>
          <w:tcPr>
            <w:tcW w:w="2169" w:type="dxa"/>
          </w:tcPr>
          <w:p w:rsidR="00E21F82" w:rsidRPr="004842A0" w:rsidRDefault="00E21F82">
            <w:pPr>
              <w:pStyle w:val="TableParagraph"/>
              <w:spacing w:before="5"/>
              <w:ind w:left="0"/>
              <w:rPr>
                <w:sz w:val="24"/>
                <w:szCs w:val="24"/>
              </w:rPr>
            </w:pPr>
          </w:p>
          <w:p w:rsidR="00E21F82" w:rsidRPr="004842A0" w:rsidRDefault="00EC78C4">
            <w:pPr>
              <w:pStyle w:val="TableParagraph"/>
              <w:tabs>
                <w:tab w:val="left" w:pos="1050"/>
                <w:tab w:val="left" w:pos="1421"/>
                <w:tab w:val="left" w:pos="1789"/>
              </w:tabs>
              <w:ind w:left="110" w:right="95"/>
              <w:rPr>
                <w:sz w:val="24"/>
                <w:szCs w:val="24"/>
              </w:rPr>
            </w:pPr>
            <w:r w:rsidRPr="004842A0">
              <w:rPr>
                <w:sz w:val="24"/>
                <w:szCs w:val="24"/>
              </w:rPr>
              <w:t xml:space="preserve">Продемонстрированы все основные умения, решены все основные задачи с отдельными </w:t>
            </w:r>
            <w:proofErr w:type="gramStart"/>
            <w:r w:rsidRPr="004842A0">
              <w:rPr>
                <w:sz w:val="24"/>
                <w:szCs w:val="24"/>
              </w:rPr>
              <w:t>несущественным</w:t>
            </w:r>
            <w:proofErr w:type="gramEnd"/>
            <w:r w:rsidRPr="004842A0">
              <w:rPr>
                <w:sz w:val="24"/>
                <w:szCs w:val="24"/>
              </w:rPr>
              <w:t xml:space="preserve"> недочетами, выполнены</w:t>
            </w:r>
            <w:r w:rsidRPr="004842A0">
              <w:rPr>
                <w:sz w:val="24"/>
                <w:szCs w:val="24"/>
              </w:rPr>
              <w:tab/>
            </w:r>
            <w:r w:rsidRPr="004842A0">
              <w:rPr>
                <w:sz w:val="24"/>
                <w:szCs w:val="24"/>
              </w:rPr>
              <w:tab/>
            </w:r>
            <w:r w:rsidRPr="004842A0">
              <w:rPr>
                <w:spacing w:val="-6"/>
                <w:sz w:val="24"/>
                <w:szCs w:val="24"/>
              </w:rPr>
              <w:t xml:space="preserve">все </w:t>
            </w:r>
            <w:r w:rsidRPr="004842A0">
              <w:rPr>
                <w:sz w:val="24"/>
                <w:szCs w:val="24"/>
              </w:rPr>
              <w:t>задания</w:t>
            </w:r>
            <w:r w:rsidRPr="004842A0">
              <w:rPr>
                <w:sz w:val="24"/>
                <w:szCs w:val="24"/>
              </w:rPr>
              <w:tab/>
              <w:t>в</w:t>
            </w:r>
            <w:r w:rsidRPr="004842A0">
              <w:rPr>
                <w:sz w:val="24"/>
                <w:szCs w:val="24"/>
              </w:rPr>
              <w:tab/>
            </w:r>
            <w:r w:rsidRPr="004842A0">
              <w:rPr>
                <w:spacing w:val="-4"/>
                <w:sz w:val="24"/>
                <w:szCs w:val="24"/>
              </w:rPr>
              <w:t xml:space="preserve">полном </w:t>
            </w:r>
            <w:r w:rsidRPr="004842A0">
              <w:rPr>
                <w:sz w:val="24"/>
                <w:szCs w:val="24"/>
              </w:rPr>
              <w:t>объеме.</w:t>
            </w:r>
          </w:p>
        </w:tc>
      </w:tr>
      <w:tr w:rsidR="00E21F82" w:rsidRPr="004842A0">
        <w:trPr>
          <w:trHeight w:val="690"/>
        </w:trPr>
        <w:tc>
          <w:tcPr>
            <w:tcW w:w="1843" w:type="dxa"/>
          </w:tcPr>
          <w:p w:rsidR="00E21F82" w:rsidRPr="004842A0" w:rsidRDefault="00EC78C4">
            <w:pPr>
              <w:pStyle w:val="TableParagraph"/>
              <w:rPr>
                <w:sz w:val="24"/>
                <w:szCs w:val="24"/>
              </w:rPr>
            </w:pPr>
            <w:r w:rsidRPr="004842A0">
              <w:rPr>
                <w:sz w:val="24"/>
                <w:szCs w:val="24"/>
              </w:rPr>
              <w:t xml:space="preserve">Уровень </w:t>
            </w:r>
            <w:proofErr w:type="spellStart"/>
            <w:r w:rsidRPr="004842A0">
              <w:rPr>
                <w:w w:val="95"/>
                <w:sz w:val="24"/>
                <w:szCs w:val="24"/>
              </w:rPr>
              <w:t>сформированност</w:t>
            </w:r>
            <w:proofErr w:type="spellEnd"/>
          </w:p>
          <w:p w:rsidR="00E21F82" w:rsidRPr="004842A0" w:rsidRDefault="00EC78C4">
            <w:pPr>
              <w:pStyle w:val="TableParagraph"/>
              <w:spacing w:line="217" w:lineRule="exact"/>
              <w:rPr>
                <w:sz w:val="24"/>
                <w:szCs w:val="24"/>
              </w:rPr>
            </w:pPr>
            <w:r w:rsidRPr="004842A0">
              <w:rPr>
                <w:sz w:val="24"/>
                <w:szCs w:val="24"/>
              </w:rPr>
              <w:t>и компетенций</w:t>
            </w:r>
          </w:p>
        </w:tc>
        <w:tc>
          <w:tcPr>
            <w:tcW w:w="1757" w:type="dxa"/>
          </w:tcPr>
          <w:p w:rsidR="00E21F82" w:rsidRPr="004842A0" w:rsidRDefault="00E21F82">
            <w:pPr>
              <w:pStyle w:val="TableParagraph"/>
              <w:spacing w:before="5"/>
              <w:ind w:left="0"/>
              <w:rPr>
                <w:sz w:val="24"/>
                <w:szCs w:val="24"/>
              </w:rPr>
            </w:pPr>
          </w:p>
          <w:p w:rsidR="00E21F82" w:rsidRPr="004842A0" w:rsidRDefault="00EC78C4">
            <w:pPr>
              <w:pStyle w:val="TableParagraph"/>
              <w:rPr>
                <w:sz w:val="24"/>
                <w:szCs w:val="24"/>
              </w:rPr>
            </w:pPr>
            <w:r w:rsidRPr="004842A0">
              <w:rPr>
                <w:sz w:val="24"/>
                <w:szCs w:val="24"/>
              </w:rPr>
              <w:t>Низкий</w:t>
            </w:r>
          </w:p>
        </w:tc>
        <w:tc>
          <w:tcPr>
            <w:tcW w:w="1610" w:type="dxa"/>
          </w:tcPr>
          <w:p w:rsidR="00E21F82" w:rsidRPr="004842A0" w:rsidRDefault="00E21F82">
            <w:pPr>
              <w:pStyle w:val="TableParagraph"/>
              <w:spacing w:before="5"/>
              <w:ind w:left="0"/>
              <w:rPr>
                <w:sz w:val="24"/>
                <w:szCs w:val="24"/>
              </w:rPr>
            </w:pPr>
          </w:p>
          <w:p w:rsidR="00E21F82" w:rsidRPr="004842A0" w:rsidRDefault="00EC78C4">
            <w:pPr>
              <w:pStyle w:val="TableParagraph"/>
              <w:ind w:left="108"/>
              <w:rPr>
                <w:sz w:val="24"/>
                <w:szCs w:val="24"/>
              </w:rPr>
            </w:pPr>
            <w:r w:rsidRPr="004842A0">
              <w:rPr>
                <w:sz w:val="24"/>
                <w:szCs w:val="24"/>
              </w:rPr>
              <w:t>Ниже среднего</w:t>
            </w:r>
          </w:p>
        </w:tc>
        <w:tc>
          <w:tcPr>
            <w:tcW w:w="1979" w:type="dxa"/>
          </w:tcPr>
          <w:p w:rsidR="00E21F82" w:rsidRPr="004842A0" w:rsidRDefault="00E21F82">
            <w:pPr>
              <w:pStyle w:val="TableParagraph"/>
              <w:spacing w:before="5"/>
              <w:ind w:left="0"/>
              <w:rPr>
                <w:sz w:val="24"/>
                <w:szCs w:val="24"/>
              </w:rPr>
            </w:pPr>
          </w:p>
          <w:p w:rsidR="00E21F82" w:rsidRPr="004842A0" w:rsidRDefault="00EC78C4">
            <w:pPr>
              <w:pStyle w:val="TableParagraph"/>
              <w:ind w:left="109"/>
              <w:rPr>
                <w:sz w:val="24"/>
                <w:szCs w:val="24"/>
              </w:rPr>
            </w:pPr>
            <w:r w:rsidRPr="004842A0">
              <w:rPr>
                <w:sz w:val="24"/>
                <w:szCs w:val="24"/>
              </w:rPr>
              <w:t>Средний</w:t>
            </w:r>
          </w:p>
        </w:tc>
        <w:tc>
          <w:tcPr>
            <w:tcW w:w="2169" w:type="dxa"/>
          </w:tcPr>
          <w:p w:rsidR="00E21F82" w:rsidRPr="004842A0" w:rsidRDefault="00E21F82">
            <w:pPr>
              <w:pStyle w:val="TableParagraph"/>
              <w:spacing w:before="5"/>
              <w:ind w:left="0"/>
              <w:rPr>
                <w:sz w:val="24"/>
                <w:szCs w:val="24"/>
              </w:rPr>
            </w:pPr>
          </w:p>
          <w:p w:rsidR="00E21F82" w:rsidRPr="004842A0" w:rsidRDefault="00EC78C4">
            <w:pPr>
              <w:pStyle w:val="TableParagraph"/>
              <w:ind w:left="110"/>
              <w:rPr>
                <w:sz w:val="24"/>
                <w:szCs w:val="24"/>
              </w:rPr>
            </w:pPr>
            <w:r w:rsidRPr="004842A0">
              <w:rPr>
                <w:sz w:val="24"/>
                <w:szCs w:val="24"/>
              </w:rPr>
              <w:t>Высокий</w:t>
            </w:r>
          </w:p>
        </w:tc>
      </w:tr>
    </w:tbl>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C78C4">
      <w:pPr>
        <w:pStyle w:val="2"/>
        <w:spacing w:before="204" w:line="240" w:lineRule="auto"/>
        <w:ind w:left="2077"/>
      </w:pPr>
      <w:r w:rsidRPr="004842A0">
        <w:lastRenderedPageBreak/>
        <w:t>ИСТОЧНИКИ ЛИТЕРАТУРЫ, ПОДЛЕЖАЩИЕ ИЗУЧЕНИЮ</w:t>
      </w:r>
    </w:p>
    <w:p w:rsidR="00E21F82" w:rsidRPr="004842A0" w:rsidRDefault="00E21F82">
      <w:pPr>
        <w:pStyle w:val="a3"/>
        <w:ind w:left="0"/>
        <w:rPr>
          <w:b/>
        </w:rPr>
      </w:pPr>
    </w:p>
    <w:p w:rsidR="00E21F82" w:rsidRPr="004842A0" w:rsidRDefault="00EC78C4">
      <w:pPr>
        <w:spacing w:line="274" w:lineRule="exact"/>
        <w:ind w:left="1230"/>
        <w:jc w:val="both"/>
        <w:rPr>
          <w:b/>
          <w:sz w:val="24"/>
          <w:szCs w:val="24"/>
        </w:rPr>
      </w:pPr>
      <w:r w:rsidRPr="004842A0">
        <w:rPr>
          <w:b/>
          <w:sz w:val="24"/>
          <w:szCs w:val="24"/>
        </w:rPr>
        <w:t>Список основной литературы</w:t>
      </w:r>
    </w:p>
    <w:p w:rsidR="00E21F82" w:rsidRPr="004842A0" w:rsidRDefault="00EC78C4">
      <w:pPr>
        <w:pStyle w:val="a4"/>
        <w:numPr>
          <w:ilvl w:val="0"/>
          <w:numId w:val="3"/>
        </w:numPr>
        <w:tabs>
          <w:tab w:val="left" w:pos="806"/>
        </w:tabs>
        <w:ind w:right="568" w:firstLine="0"/>
        <w:jc w:val="both"/>
        <w:rPr>
          <w:sz w:val="24"/>
          <w:szCs w:val="24"/>
        </w:rPr>
      </w:pPr>
      <w:proofErr w:type="spellStart"/>
      <w:r w:rsidRPr="004842A0">
        <w:rPr>
          <w:sz w:val="24"/>
          <w:szCs w:val="24"/>
        </w:rPr>
        <w:t>Бикташева</w:t>
      </w:r>
      <w:proofErr w:type="spellEnd"/>
      <w:r w:rsidRPr="004842A0">
        <w:rPr>
          <w:sz w:val="24"/>
          <w:szCs w:val="24"/>
        </w:rPr>
        <w:t xml:space="preserve"> Д.Л. Менеджмент в туризме: учебное пособие / Д.Л. </w:t>
      </w:r>
      <w:proofErr w:type="spellStart"/>
      <w:r w:rsidRPr="004842A0">
        <w:rPr>
          <w:sz w:val="24"/>
          <w:szCs w:val="24"/>
        </w:rPr>
        <w:t>Бикташева</w:t>
      </w:r>
      <w:proofErr w:type="spellEnd"/>
      <w:r w:rsidRPr="004842A0">
        <w:rPr>
          <w:sz w:val="24"/>
          <w:szCs w:val="24"/>
        </w:rPr>
        <w:t xml:space="preserve">, Л.П. </w:t>
      </w:r>
      <w:proofErr w:type="spellStart"/>
      <w:r w:rsidRPr="004842A0">
        <w:rPr>
          <w:sz w:val="24"/>
          <w:szCs w:val="24"/>
        </w:rPr>
        <w:t>Гиевая</w:t>
      </w:r>
      <w:proofErr w:type="spellEnd"/>
      <w:r w:rsidRPr="004842A0">
        <w:rPr>
          <w:sz w:val="24"/>
          <w:szCs w:val="24"/>
        </w:rPr>
        <w:t>, Т.С. Жданова. – М: Альфа-М: НИЦ ИНФРА-М, 2014. – 272 с. [Электронный ресурс] – Режим доступа:</w:t>
      </w:r>
      <w:r w:rsidRPr="004842A0">
        <w:rPr>
          <w:color w:val="0000FF"/>
          <w:spacing w:val="-1"/>
          <w:sz w:val="24"/>
          <w:szCs w:val="24"/>
        </w:rPr>
        <w:t xml:space="preserve"> </w:t>
      </w:r>
      <w:hyperlink r:id="rId77">
        <w:r w:rsidRPr="004842A0">
          <w:rPr>
            <w:color w:val="0000FF"/>
            <w:sz w:val="24"/>
            <w:szCs w:val="24"/>
            <w:u w:val="single" w:color="0000FF"/>
          </w:rPr>
          <w:t>http://znanium.com/catalog.php?bookinfo=445652</w:t>
        </w:r>
      </w:hyperlink>
    </w:p>
    <w:p w:rsidR="00E21F82" w:rsidRPr="004842A0" w:rsidRDefault="00E21F82">
      <w:pPr>
        <w:jc w:val="both"/>
        <w:rPr>
          <w:sz w:val="24"/>
          <w:szCs w:val="24"/>
        </w:rPr>
        <w:sectPr w:rsidR="00E21F82" w:rsidRPr="004842A0">
          <w:pgSz w:w="11910" w:h="16840"/>
          <w:pgMar w:top="1040" w:right="280" w:bottom="960" w:left="1180" w:header="0" w:footer="700" w:gutter="0"/>
          <w:cols w:space="720"/>
        </w:sectPr>
      </w:pPr>
    </w:p>
    <w:p w:rsidR="00E21F82" w:rsidRPr="004842A0" w:rsidRDefault="00EC78C4">
      <w:pPr>
        <w:pStyle w:val="a4"/>
        <w:numPr>
          <w:ilvl w:val="0"/>
          <w:numId w:val="3"/>
        </w:numPr>
        <w:tabs>
          <w:tab w:val="left" w:pos="806"/>
        </w:tabs>
        <w:spacing w:before="66"/>
        <w:ind w:right="565" w:firstLine="0"/>
        <w:jc w:val="both"/>
        <w:rPr>
          <w:sz w:val="24"/>
          <w:szCs w:val="24"/>
        </w:rPr>
      </w:pPr>
      <w:proofErr w:type="spellStart"/>
      <w:r w:rsidRPr="004842A0">
        <w:rPr>
          <w:sz w:val="24"/>
          <w:szCs w:val="24"/>
        </w:rPr>
        <w:lastRenderedPageBreak/>
        <w:t>Замедлина</w:t>
      </w:r>
      <w:proofErr w:type="spellEnd"/>
      <w:r w:rsidRPr="004842A0">
        <w:rPr>
          <w:sz w:val="24"/>
          <w:szCs w:val="24"/>
        </w:rPr>
        <w:t xml:space="preserve"> Е.А. Экономика отрасли: туризм: учебное пособие / Е.А. </w:t>
      </w:r>
      <w:proofErr w:type="spellStart"/>
      <w:r w:rsidRPr="004842A0">
        <w:rPr>
          <w:sz w:val="24"/>
          <w:szCs w:val="24"/>
        </w:rPr>
        <w:t>Замедлина</w:t>
      </w:r>
      <w:proofErr w:type="spellEnd"/>
      <w:r w:rsidRPr="004842A0">
        <w:rPr>
          <w:sz w:val="24"/>
          <w:szCs w:val="24"/>
        </w:rPr>
        <w:t>, О.Н. Козырева. – М: Альфа-М, НИЦ ИНФРА-М, 2016. – 204 с. [Электронный ресурс] – Режим доступа:</w:t>
      </w:r>
      <w:r w:rsidRPr="004842A0">
        <w:rPr>
          <w:color w:val="0000FF"/>
          <w:spacing w:val="-1"/>
          <w:sz w:val="24"/>
          <w:szCs w:val="24"/>
        </w:rPr>
        <w:t xml:space="preserve"> </w:t>
      </w:r>
      <w:hyperlink r:id="rId78">
        <w:r w:rsidRPr="004842A0">
          <w:rPr>
            <w:color w:val="0000FF"/>
            <w:sz w:val="24"/>
            <w:szCs w:val="24"/>
            <w:u w:val="single" w:color="0000FF"/>
          </w:rPr>
          <w:t>http://znanium.com/catalog.php?bookinfo=542736</w:t>
        </w:r>
      </w:hyperlink>
    </w:p>
    <w:p w:rsidR="00E21F82" w:rsidRPr="004842A0" w:rsidRDefault="00EC78C4">
      <w:pPr>
        <w:pStyle w:val="a4"/>
        <w:numPr>
          <w:ilvl w:val="0"/>
          <w:numId w:val="3"/>
        </w:numPr>
        <w:tabs>
          <w:tab w:val="left" w:pos="806"/>
        </w:tabs>
        <w:spacing w:before="1"/>
        <w:ind w:right="568" w:firstLine="0"/>
        <w:jc w:val="both"/>
        <w:rPr>
          <w:sz w:val="24"/>
          <w:szCs w:val="24"/>
        </w:rPr>
      </w:pPr>
      <w:proofErr w:type="spellStart"/>
      <w:r w:rsidRPr="004842A0">
        <w:rPr>
          <w:sz w:val="24"/>
          <w:szCs w:val="24"/>
        </w:rPr>
        <w:t>Можаева</w:t>
      </w:r>
      <w:proofErr w:type="spellEnd"/>
      <w:r w:rsidRPr="004842A0">
        <w:rPr>
          <w:sz w:val="24"/>
          <w:szCs w:val="24"/>
        </w:rPr>
        <w:t xml:space="preserve"> Н.Г. Организация туристской индустрии и география туризма: учебник / Н.Г. </w:t>
      </w:r>
      <w:proofErr w:type="spellStart"/>
      <w:r w:rsidRPr="004842A0">
        <w:rPr>
          <w:sz w:val="24"/>
          <w:szCs w:val="24"/>
        </w:rPr>
        <w:t>Можаева</w:t>
      </w:r>
      <w:proofErr w:type="spellEnd"/>
      <w:r w:rsidRPr="004842A0">
        <w:rPr>
          <w:sz w:val="24"/>
          <w:szCs w:val="24"/>
        </w:rPr>
        <w:t>, Г.В. Рыбачек. – М: Форум: НИЦ ИНФРА-М, 2014. – 336 с. [Электронный ресурс] – Режим доступа</w:t>
      </w:r>
      <w:hyperlink r:id="rId79">
        <w:r w:rsidRPr="004842A0">
          <w:rPr>
            <w:sz w:val="24"/>
            <w:szCs w:val="24"/>
          </w:rPr>
          <w:t>:</w:t>
        </w:r>
        <w:r w:rsidRPr="004842A0">
          <w:rPr>
            <w:spacing w:val="-2"/>
            <w:sz w:val="24"/>
            <w:szCs w:val="24"/>
          </w:rPr>
          <w:t xml:space="preserve"> </w:t>
        </w:r>
        <w:r w:rsidRPr="004842A0">
          <w:rPr>
            <w:sz w:val="24"/>
            <w:szCs w:val="24"/>
          </w:rPr>
          <w:t>http://znanium.com/catalog.php?bookinfo=432449</w:t>
        </w:r>
      </w:hyperlink>
    </w:p>
    <w:p w:rsidR="00E21F82" w:rsidRPr="004842A0" w:rsidRDefault="00E21F82">
      <w:pPr>
        <w:pStyle w:val="a3"/>
        <w:spacing w:before="9"/>
        <w:ind w:left="0"/>
      </w:pPr>
    </w:p>
    <w:p w:rsidR="00E21F82" w:rsidRPr="004842A0" w:rsidRDefault="00EC78C4">
      <w:pPr>
        <w:pStyle w:val="2"/>
        <w:spacing w:line="240" w:lineRule="auto"/>
        <w:ind w:left="1230"/>
      </w:pPr>
      <w:r w:rsidRPr="004842A0">
        <w:t>Дополнительная литература</w:t>
      </w:r>
    </w:p>
    <w:p w:rsidR="00E21F82" w:rsidRPr="004842A0" w:rsidRDefault="00E21F82">
      <w:pPr>
        <w:pStyle w:val="a3"/>
        <w:ind w:left="0"/>
        <w:rPr>
          <w:b/>
        </w:rPr>
      </w:pPr>
    </w:p>
    <w:p w:rsidR="00E21F82" w:rsidRPr="004842A0" w:rsidRDefault="00EC78C4">
      <w:pPr>
        <w:pStyle w:val="a4"/>
        <w:numPr>
          <w:ilvl w:val="0"/>
          <w:numId w:val="2"/>
        </w:numPr>
        <w:tabs>
          <w:tab w:val="left" w:pos="806"/>
        </w:tabs>
        <w:ind w:right="566" w:firstLine="0"/>
        <w:jc w:val="both"/>
        <w:rPr>
          <w:sz w:val="24"/>
          <w:szCs w:val="24"/>
        </w:rPr>
      </w:pPr>
      <w:r w:rsidRPr="004842A0">
        <w:rPr>
          <w:sz w:val="24"/>
          <w:szCs w:val="24"/>
        </w:rPr>
        <w:t xml:space="preserve">Зайцева Н.А. Менеджмент в сервисе и туризме: учебное пособие / Зайцева Н. А. – М: Форум, НИЦ ИНФРА-М, 2016. – 368 с. [Электронный ресурс] – Режим доступа: </w:t>
      </w:r>
      <w:hyperlink r:id="rId80">
        <w:r w:rsidRPr="004842A0">
          <w:rPr>
            <w:sz w:val="24"/>
            <w:szCs w:val="24"/>
          </w:rPr>
          <w:t>http://znanium.com/catalog.php?bookinfo=518080</w:t>
        </w:r>
      </w:hyperlink>
    </w:p>
    <w:p w:rsidR="00E21F82" w:rsidRPr="004842A0" w:rsidRDefault="00EC78C4">
      <w:pPr>
        <w:pStyle w:val="a4"/>
        <w:numPr>
          <w:ilvl w:val="0"/>
          <w:numId w:val="2"/>
        </w:numPr>
        <w:tabs>
          <w:tab w:val="left" w:pos="806"/>
        </w:tabs>
        <w:ind w:right="567" w:firstLine="0"/>
        <w:jc w:val="both"/>
        <w:rPr>
          <w:sz w:val="24"/>
          <w:szCs w:val="24"/>
        </w:rPr>
      </w:pPr>
      <w:r w:rsidRPr="004842A0">
        <w:rPr>
          <w:sz w:val="24"/>
          <w:szCs w:val="24"/>
        </w:rPr>
        <w:t xml:space="preserve">Тимохина Т.Л. Гостиничная индустрия: учебник для </w:t>
      </w:r>
      <w:proofErr w:type="gramStart"/>
      <w:r w:rsidRPr="004842A0">
        <w:rPr>
          <w:sz w:val="24"/>
          <w:szCs w:val="24"/>
        </w:rPr>
        <w:t>СПО / Т.</w:t>
      </w:r>
      <w:proofErr w:type="gramEnd"/>
      <w:r w:rsidRPr="004842A0">
        <w:rPr>
          <w:sz w:val="24"/>
          <w:szCs w:val="24"/>
        </w:rPr>
        <w:t xml:space="preserve">Л. Тимохина. – М: Издательство </w:t>
      </w:r>
      <w:proofErr w:type="spellStart"/>
      <w:r w:rsidRPr="004842A0">
        <w:rPr>
          <w:sz w:val="24"/>
          <w:szCs w:val="24"/>
        </w:rPr>
        <w:t>Юрайт</w:t>
      </w:r>
      <w:proofErr w:type="spellEnd"/>
      <w:r w:rsidRPr="004842A0">
        <w:rPr>
          <w:sz w:val="24"/>
          <w:szCs w:val="24"/>
        </w:rPr>
        <w:t xml:space="preserve">, 2016. – 336 с. [Электронный ресурс] – Режим доступа: </w:t>
      </w:r>
      <w:proofErr w:type="spellStart"/>
      <w:r w:rsidRPr="004842A0">
        <w:rPr>
          <w:sz w:val="24"/>
          <w:szCs w:val="24"/>
        </w:rPr>
        <w:t>biblio</w:t>
      </w:r>
      <w:proofErr w:type="spellEnd"/>
      <w:r w:rsidRPr="004842A0">
        <w:rPr>
          <w:sz w:val="24"/>
          <w:szCs w:val="24"/>
        </w:rPr>
        <w:t>- online.ru</w:t>
      </w:r>
    </w:p>
    <w:p w:rsidR="00E21F82" w:rsidRPr="004842A0" w:rsidRDefault="00E21F82">
      <w:pPr>
        <w:pStyle w:val="a3"/>
        <w:spacing w:before="6"/>
        <w:ind w:left="0"/>
      </w:pPr>
    </w:p>
    <w:p w:rsidR="00E21F82" w:rsidRPr="004842A0" w:rsidRDefault="00EC78C4">
      <w:pPr>
        <w:pStyle w:val="2"/>
      </w:pPr>
      <w:r w:rsidRPr="004842A0">
        <w:t>Программное обеспечение и Интернет-ресурсы</w:t>
      </w:r>
    </w:p>
    <w:p w:rsidR="00E21F82" w:rsidRPr="004842A0" w:rsidRDefault="00F77A79">
      <w:pPr>
        <w:pStyle w:val="a4"/>
        <w:numPr>
          <w:ilvl w:val="0"/>
          <w:numId w:val="1"/>
        </w:numPr>
        <w:tabs>
          <w:tab w:val="left" w:pos="806"/>
        </w:tabs>
        <w:spacing w:line="274" w:lineRule="exact"/>
        <w:rPr>
          <w:sz w:val="24"/>
          <w:szCs w:val="24"/>
        </w:rPr>
      </w:pPr>
      <w:hyperlink r:id="rId81">
        <w:r w:rsidR="00EC78C4" w:rsidRPr="004842A0">
          <w:rPr>
            <w:sz w:val="24"/>
            <w:szCs w:val="24"/>
          </w:rPr>
          <w:t xml:space="preserve">http://www.russiatourism.ru </w:t>
        </w:r>
      </w:hyperlink>
      <w:r w:rsidR="00EC78C4" w:rsidRPr="004842A0">
        <w:rPr>
          <w:sz w:val="24"/>
          <w:szCs w:val="24"/>
        </w:rPr>
        <w:t>– сайт Федерального агентства по туризму</w:t>
      </w:r>
      <w:r w:rsidR="00EC78C4" w:rsidRPr="004842A0">
        <w:rPr>
          <w:spacing w:val="-8"/>
          <w:sz w:val="24"/>
          <w:szCs w:val="24"/>
        </w:rPr>
        <w:t xml:space="preserve"> </w:t>
      </w:r>
      <w:r w:rsidR="00EC78C4" w:rsidRPr="004842A0">
        <w:rPr>
          <w:sz w:val="24"/>
          <w:szCs w:val="24"/>
        </w:rPr>
        <w:t>РФ</w:t>
      </w:r>
    </w:p>
    <w:p w:rsidR="00E21F82" w:rsidRPr="004842A0" w:rsidRDefault="00F77A79">
      <w:pPr>
        <w:pStyle w:val="a4"/>
        <w:numPr>
          <w:ilvl w:val="0"/>
          <w:numId w:val="1"/>
        </w:numPr>
        <w:tabs>
          <w:tab w:val="left" w:pos="806"/>
        </w:tabs>
        <w:rPr>
          <w:sz w:val="24"/>
          <w:szCs w:val="24"/>
        </w:rPr>
      </w:pPr>
      <w:hyperlink r:id="rId82">
        <w:r w:rsidR="00EC78C4" w:rsidRPr="004842A0">
          <w:rPr>
            <w:sz w:val="24"/>
            <w:szCs w:val="24"/>
          </w:rPr>
          <w:t xml:space="preserve">http://tonkosti.ru </w:t>
        </w:r>
      </w:hyperlink>
      <w:r w:rsidR="00EC78C4" w:rsidRPr="004842A0">
        <w:rPr>
          <w:sz w:val="24"/>
          <w:szCs w:val="24"/>
        </w:rPr>
        <w:t>– энциклопедия для туристов</w:t>
      </w:r>
    </w:p>
    <w:p w:rsidR="00E21F82" w:rsidRPr="004842A0" w:rsidRDefault="00F77A79">
      <w:pPr>
        <w:pStyle w:val="a4"/>
        <w:numPr>
          <w:ilvl w:val="0"/>
          <w:numId w:val="1"/>
        </w:numPr>
        <w:tabs>
          <w:tab w:val="left" w:pos="806"/>
        </w:tabs>
        <w:rPr>
          <w:sz w:val="24"/>
          <w:szCs w:val="24"/>
        </w:rPr>
      </w:pPr>
      <w:hyperlink r:id="rId83">
        <w:r w:rsidR="00EC78C4" w:rsidRPr="004842A0">
          <w:rPr>
            <w:sz w:val="24"/>
            <w:szCs w:val="24"/>
          </w:rPr>
          <w:t xml:space="preserve">http://www.turizm.ru </w:t>
        </w:r>
      </w:hyperlink>
      <w:r w:rsidR="00EC78C4" w:rsidRPr="004842A0">
        <w:rPr>
          <w:sz w:val="24"/>
          <w:szCs w:val="24"/>
        </w:rPr>
        <w:t>– портал об отдыхе и</w:t>
      </w:r>
      <w:r w:rsidR="00EC78C4" w:rsidRPr="004842A0">
        <w:rPr>
          <w:spacing w:val="-7"/>
          <w:sz w:val="24"/>
          <w:szCs w:val="24"/>
        </w:rPr>
        <w:t xml:space="preserve"> </w:t>
      </w:r>
      <w:r w:rsidR="00EC78C4" w:rsidRPr="004842A0">
        <w:rPr>
          <w:sz w:val="24"/>
          <w:szCs w:val="24"/>
        </w:rPr>
        <w:t>путешествиях</w:t>
      </w:r>
    </w:p>
    <w:p w:rsidR="00E21F82" w:rsidRPr="004842A0" w:rsidRDefault="00F77A79">
      <w:pPr>
        <w:pStyle w:val="a4"/>
        <w:numPr>
          <w:ilvl w:val="0"/>
          <w:numId w:val="1"/>
        </w:numPr>
        <w:tabs>
          <w:tab w:val="left" w:pos="806"/>
        </w:tabs>
        <w:rPr>
          <w:sz w:val="24"/>
          <w:szCs w:val="24"/>
        </w:rPr>
      </w:pPr>
      <w:hyperlink r:id="rId84">
        <w:r w:rsidR="00EC78C4" w:rsidRPr="004842A0">
          <w:rPr>
            <w:sz w:val="24"/>
            <w:szCs w:val="24"/>
          </w:rPr>
          <w:t xml:space="preserve">http://www.travel.ru </w:t>
        </w:r>
      </w:hyperlink>
      <w:r w:rsidR="00EC78C4" w:rsidRPr="004842A0">
        <w:rPr>
          <w:sz w:val="24"/>
          <w:szCs w:val="24"/>
        </w:rPr>
        <w:t>– сайт для туристов и</w:t>
      </w:r>
      <w:r w:rsidR="00EC78C4" w:rsidRPr="004842A0">
        <w:rPr>
          <w:spacing w:val="-2"/>
          <w:sz w:val="24"/>
          <w:szCs w:val="24"/>
        </w:rPr>
        <w:t xml:space="preserve"> </w:t>
      </w:r>
      <w:r w:rsidR="00EC78C4" w:rsidRPr="004842A0">
        <w:rPr>
          <w:sz w:val="24"/>
          <w:szCs w:val="24"/>
        </w:rPr>
        <w:t>путешественников</w:t>
      </w:r>
    </w:p>
    <w:p w:rsidR="00E21F82" w:rsidRPr="004842A0" w:rsidRDefault="00F77A79">
      <w:pPr>
        <w:pStyle w:val="a4"/>
        <w:numPr>
          <w:ilvl w:val="0"/>
          <w:numId w:val="1"/>
        </w:numPr>
        <w:tabs>
          <w:tab w:val="left" w:pos="806"/>
        </w:tabs>
        <w:rPr>
          <w:sz w:val="24"/>
          <w:szCs w:val="24"/>
        </w:rPr>
      </w:pPr>
      <w:hyperlink r:id="rId85">
        <w:r w:rsidR="00EC78C4" w:rsidRPr="004842A0">
          <w:rPr>
            <w:sz w:val="24"/>
            <w:szCs w:val="24"/>
          </w:rPr>
          <w:t xml:space="preserve">http://www.tourdom.ru </w:t>
        </w:r>
      </w:hyperlink>
      <w:r w:rsidR="00EC78C4" w:rsidRPr="004842A0">
        <w:rPr>
          <w:sz w:val="24"/>
          <w:szCs w:val="24"/>
        </w:rPr>
        <w:t>– профессиональный туристический</w:t>
      </w:r>
      <w:r w:rsidR="00EC78C4" w:rsidRPr="004842A0">
        <w:rPr>
          <w:spacing w:val="-6"/>
          <w:sz w:val="24"/>
          <w:szCs w:val="24"/>
        </w:rPr>
        <w:t xml:space="preserve"> </w:t>
      </w:r>
      <w:r w:rsidR="00EC78C4" w:rsidRPr="004842A0">
        <w:rPr>
          <w:sz w:val="24"/>
          <w:szCs w:val="24"/>
        </w:rPr>
        <w:t>портал</w:t>
      </w:r>
    </w:p>
    <w:p w:rsidR="00E21F82" w:rsidRPr="004842A0" w:rsidRDefault="00F77A79">
      <w:pPr>
        <w:pStyle w:val="a4"/>
        <w:numPr>
          <w:ilvl w:val="0"/>
          <w:numId w:val="1"/>
        </w:numPr>
        <w:tabs>
          <w:tab w:val="left" w:pos="806"/>
        </w:tabs>
        <w:rPr>
          <w:sz w:val="24"/>
          <w:szCs w:val="24"/>
        </w:rPr>
      </w:pPr>
      <w:hyperlink r:id="rId86">
        <w:r w:rsidR="00EC78C4" w:rsidRPr="004842A0">
          <w:rPr>
            <w:color w:val="0000FF"/>
            <w:sz w:val="24"/>
            <w:szCs w:val="24"/>
            <w:u w:val="single" w:color="0000FF"/>
          </w:rPr>
          <w:t>http://www.rubicon.com</w:t>
        </w:r>
        <w:r w:rsidR="00EC78C4" w:rsidRPr="004842A0">
          <w:rPr>
            <w:color w:val="0000FF"/>
            <w:sz w:val="24"/>
            <w:szCs w:val="24"/>
          </w:rPr>
          <w:t xml:space="preserve"> </w:t>
        </w:r>
      </w:hyperlink>
      <w:r w:rsidR="00EC78C4" w:rsidRPr="004842A0">
        <w:rPr>
          <w:sz w:val="24"/>
          <w:szCs w:val="24"/>
        </w:rPr>
        <w:t>– Энциклопедии. Словари.</w:t>
      </w:r>
      <w:r w:rsidR="00EC78C4" w:rsidRPr="004842A0">
        <w:rPr>
          <w:spacing w:val="-1"/>
          <w:sz w:val="24"/>
          <w:szCs w:val="24"/>
        </w:rPr>
        <w:t xml:space="preserve"> </w:t>
      </w:r>
      <w:r w:rsidR="00EC78C4" w:rsidRPr="004842A0">
        <w:rPr>
          <w:sz w:val="24"/>
          <w:szCs w:val="24"/>
        </w:rPr>
        <w:t>Справочники.</w:t>
      </w:r>
    </w:p>
    <w:p w:rsidR="00E21F82" w:rsidRPr="004842A0" w:rsidRDefault="00F77A79">
      <w:pPr>
        <w:pStyle w:val="a4"/>
        <w:numPr>
          <w:ilvl w:val="0"/>
          <w:numId w:val="1"/>
        </w:numPr>
        <w:tabs>
          <w:tab w:val="left" w:pos="806"/>
          <w:tab w:val="left" w:pos="5668"/>
          <w:tab w:val="left" w:pos="6304"/>
          <w:tab w:val="left" w:pos="8700"/>
        </w:tabs>
        <w:ind w:left="522" w:right="568" w:firstLine="0"/>
        <w:rPr>
          <w:sz w:val="24"/>
          <w:szCs w:val="24"/>
        </w:rPr>
      </w:pPr>
      <w:hyperlink r:id="rId87">
        <w:r w:rsidR="00EC78C4" w:rsidRPr="004842A0">
          <w:rPr>
            <w:color w:val="0000FF"/>
            <w:sz w:val="24"/>
            <w:szCs w:val="24"/>
            <w:u w:val="single" w:color="0000FF"/>
          </w:rPr>
          <w:t>http://www.lib.unn.ru/</w:t>
        </w:r>
      </w:hyperlink>
      <w:hyperlink r:id="rId88">
        <w:r w:rsidR="00EC78C4" w:rsidRPr="004842A0">
          <w:rPr>
            <w:color w:val="0000FF"/>
            <w:sz w:val="24"/>
            <w:szCs w:val="24"/>
            <w:u w:val="single" w:color="0000FF"/>
          </w:rPr>
          <w:t>http://www.lib.unn.ru/</w:t>
        </w:r>
      </w:hyperlink>
      <w:r w:rsidR="00EC78C4" w:rsidRPr="004842A0">
        <w:rPr>
          <w:color w:val="0000FF"/>
          <w:sz w:val="24"/>
          <w:szCs w:val="24"/>
        </w:rPr>
        <w:tab/>
      </w:r>
      <w:r w:rsidR="00EC78C4" w:rsidRPr="004842A0">
        <w:rPr>
          <w:sz w:val="24"/>
          <w:szCs w:val="24"/>
        </w:rPr>
        <w:t>-</w:t>
      </w:r>
      <w:r w:rsidR="00EC78C4" w:rsidRPr="004842A0">
        <w:rPr>
          <w:sz w:val="24"/>
          <w:szCs w:val="24"/>
        </w:rPr>
        <w:tab/>
        <w:t>Фундаментальная</w:t>
      </w:r>
      <w:r w:rsidR="00EC78C4" w:rsidRPr="004842A0">
        <w:rPr>
          <w:sz w:val="24"/>
          <w:szCs w:val="24"/>
        </w:rPr>
        <w:tab/>
      </w:r>
      <w:r w:rsidR="00EC78C4" w:rsidRPr="004842A0">
        <w:rPr>
          <w:spacing w:val="-3"/>
          <w:sz w:val="24"/>
          <w:szCs w:val="24"/>
        </w:rPr>
        <w:t xml:space="preserve">библиотека </w:t>
      </w:r>
      <w:r w:rsidR="00EC78C4" w:rsidRPr="004842A0">
        <w:rPr>
          <w:sz w:val="24"/>
          <w:szCs w:val="24"/>
        </w:rPr>
        <w:t>Нижегородского Государственного Университета им. Н.И.</w:t>
      </w:r>
      <w:r w:rsidR="00EC78C4" w:rsidRPr="004842A0">
        <w:rPr>
          <w:spacing w:val="-7"/>
          <w:sz w:val="24"/>
          <w:szCs w:val="24"/>
        </w:rPr>
        <w:t xml:space="preserve"> </w:t>
      </w:r>
      <w:r w:rsidR="00EC78C4" w:rsidRPr="004842A0">
        <w:rPr>
          <w:sz w:val="24"/>
          <w:szCs w:val="24"/>
        </w:rPr>
        <w:t>Лобачевского</w:t>
      </w:r>
    </w:p>
    <w:p w:rsidR="00E21F82" w:rsidRPr="004842A0" w:rsidRDefault="00F77A79">
      <w:pPr>
        <w:pStyle w:val="a4"/>
        <w:numPr>
          <w:ilvl w:val="0"/>
          <w:numId w:val="1"/>
        </w:numPr>
        <w:tabs>
          <w:tab w:val="left" w:pos="806"/>
          <w:tab w:val="left" w:pos="3452"/>
          <w:tab w:val="left" w:pos="3887"/>
          <w:tab w:val="left" w:pos="5105"/>
          <w:tab w:val="left" w:pos="6849"/>
          <w:tab w:val="left" w:pos="8156"/>
        </w:tabs>
        <w:ind w:left="522" w:right="573" w:firstLine="0"/>
        <w:rPr>
          <w:sz w:val="24"/>
          <w:szCs w:val="24"/>
        </w:rPr>
      </w:pPr>
      <w:hyperlink r:id="rId89">
        <w:r w:rsidR="00EC78C4" w:rsidRPr="004842A0">
          <w:rPr>
            <w:color w:val="0000FF"/>
            <w:sz w:val="24"/>
            <w:szCs w:val="24"/>
            <w:u w:val="single" w:color="0000FF"/>
          </w:rPr>
          <w:t>http://e-learning.unn.ru/</w:t>
        </w:r>
      </w:hyperlink>
      <w:r w:rsidR="00EC78C4" w:rsidRPr="004842A0">
        <w:rPr>
          <w:color w:val="0000FF"/>
          <w:sz w:val="24"/>
          <w:szCs w:val="24"/>
        </w:rPr>
        <w:tab/>
      </w:r>
      <w:r w:rsidR="00EC78C4" w:rsidRPr="004842A0">
        <w:rPr>
          <w:sz w:val="24"/>
          <w:szCs w:val="24"/>
        </w:rPr>
        <w:t>-</w:t>
      </w:r>
      <w:r w:rsidR="00EC78C4" w:rsidRPr="004842A0">
        <w:rPr>
          <w:sz w:val="24"/>
          <w:szCs w:val="24"/>
        </w:rPr>
        <w:tab/>
        <w:t>Система</w:t>
      </w:r>
      <w:r w:rsidR="00EC78C4" w:rsidRPr="004842A0">
        <w:rPr>
          <w:sz w:val="24"/>
          <w:szCs w:val="24"/>
        </w:rPr>
        <w:tab/>
        <w:t>электронного</w:t>
      </w:r>
      <w:r w:rsidR="00EC78C4" w:rsidRPr="004842A0">
        <w:rPr>
          <w:sz w:val="24"/>
          <w:szCs w:val="24"/>
        </w:rPr>
        <w:tab/>
        <w:t>обучения</w:t>
      </w:r>
      <w:r w:rsidR="00EC78C4" w:rsidRPr="004842A0">
        <w:rPr>
          <w:sz w:val="24"/>
          <w:szCs w:val="24"/>
        </w:rPr>
        <w:tab/>
      </w:r>
      <w:r w:rsidR="00EC78C4" w:rsidRPr="004842A0">
        <w:rPr>
          <w:spacing w:val="-1"/>
          <w:sz w:val="24"/>
          <w:szCs w:val="24"/>
        </w:rPr>
        <w:t xml:space="preserve">Нижегородского </w:t>
      </w:r>
      <w:r w:rsidR="00EC78C4" w:rsidRPr="004842A0">
        <w:rPr>
          <w:sz w:val="24"/>
          <w:szCs w:val="24"/>
        </w:rPr>
        <w:t>Государственного Университета им. Н.И.</w:t>
      </w:r>
      <w:r w:rsidR="00EC78C4" w:rsidRPr="004842A0">
        <w:rPr>
          <w:spacing w:val="-3"/>
          <w:sz w:val="24"/>
          <w:szCs w:val="24"/>
        </w:rPr>
        <w:t xml:space="preserve"> </w:t>
      </w:r>
      <w:r w:rsidR="00EC78C4" w:rsidRPr="004842A0">
        <w:rPr>
          <w:sz w:val="24"/>
          <w:szCs w:val="24"/>
        </w:rPr>
        <w:t>Лобачевского</w:t>
      </w:r>
    </w:p>
    <w:p w:rsidR="00E21F82" w:rsidRPr="004842A0" w:rsidRDefault="00EC78C4">
      <w:pPr>
        <w:pStyle w:val="a4"/>
        <w:numPr>
          <w:ilvl w:val="0"/>
          <w:numId w:val="1"/>
        </w:numPr>
        <w:tabs>
          <w:tab w:val="left" w:pos="806"/>
        </w:tabs>
        <w:rPr>
          <w:sz w:val="24"/>
          <w:szCs w:val="24"/>
        </w:rPr>
      </w:pPr>
      <w:proofErr w:type="spellStart"/>
      <w:r w:rsidRPr="004842A0">
        <w:rPr>
          <w:sz w:val="24"/>
          <w:szCs w:val="24"/>
        </w:rPr>
        <w:t>MSWindows</w:t>
      </w:r>
      <w:proofErr w:type="spellEnd"/>
      <w:r w:rsidRPr="004842A0">
        <w:rPr>
          <w:sz w:val="24"/>
          <w:szCs w:val="24"/>
        </w:rPr>
        <w:t xml:space="preserve"> 7</w:t>
      </w:r>
    </w:p>
    <w:p w:rsidR="00E21F82" w:rsidRPr="004842A0" w:rsidRDefault="00EC78C4">
      <w:pPr>
        <w:pStyle w:val="a4"/>
        <w:numPr>
          <w:ilvl w:val="0"/>
          <w:numId w:val="1"/>
        </w:numPr>
        <w:tabs>
          <w:tab w:val="left" w:pos="1229"/>
          <w:tab w:val="left" w:pos="1230"/>
        </w:tabs>
        <w:ind w:left="1230" w:hanging="708"/>
        <w:rPr>
          <w:sz w:val="24"/>
          <w:szCs w:val="24"/>
        </w:rPr>
      </w:pPr>
      <w:proofErr w:type="spellStart"/>
      <w:r w:rsidRPr="004842A0">
        <w:rPr>
          <w:sz w:val="24"/>
          <w:szCs w:val="24"/>
        </w:rPr>
        <w:t>MicrosoftOffice</w:t>
      </w:r>
      <w:proofErr w:type="spellEnd"/>
      <w:r w:rsidRPr="004842A0">
        <w:rPr>
          <w:sz w:val="24"/>
          <w:szCs w:val="24"/>
        </w:rPr>
        <w:t xml:space="preserve"> 2007</w:t>
      </w:r>
      <w:r w:rsidRPr="004842A0">
        <w:rPr>
          <w:spacing w:val="-2"/>
          <w:sz w:val="24"/>
          <w:szCs w:val="24"/>
        </w:rPr>
        <w:t xml:space="preserve"> </w:t>
      </w:r>
      <w:r w:rsidRPr="004842A0">
        <w:rPr>
          <w:sz w:val="24"/>
          <w:szCs w:val="24"/>
        </w:rPr>
        <w:t>Профессиональный</w:t>
      </w:r>
    </w:p>
    <w:p w:rsidR="00E21F82" w:rsidRPr="004842A0" w:rsidRDefault="00EC78C4">
      <w:pPr>
        <w:pStyle w:val="a4"/>
        <w:numPr>
          <w:ilvl w:val="0"/>
          <w:numId w:val="1"/>
        </w:numPr>
        <w:tabs>
          <w:tab w:val="left" w:pos="1229"/>
          <w:tab w:val="left" w:pos="1230"/>
        </w:tabs>
        <w:ind w:left="1230" w:hanging="708"/>
        <w:rPr>
          <w:sz w:val="24"/>
          <w:szCs w:val="24"/>
        </w:rPr>
      </w:pPr>
      <w:proofErr w:type="spellStart"/>
      <w:r w:rsidRPr="004842A0">
        <w:rPr>
          <w:sz w:val="24"/>
          <w:szCs w:val="24"/>
        </w:rPr>
        <w:t>KasperskyEndpointSecurity</w:t>
      </w:r>
      <w:proofErr w:type="spellEnd"/>
      <w:r w:rsidRPr="004842A0">
        <w:rPr>
          <w:sz w:val="24"/>
          <w:szCs w:val="24"/>
        </w:rPr>
        <w:t xml:space="preserve"> 10</w:t>
      </w:r>
      <w:r w:rsidRPr="004842A0">
        <w:rPr>
          <w:spacing w:val="-4"/>
          <w:sz w:val="24"/>
          <w:szCs w:val="24"/>
        </w:rPr>
        <w:t xml:space="preserve"> </w:t>
      </w:r>
      <w:proofErr w:type="spellStart"/>
      <w:r w:rsidRPr="004842A0">
        <w:rPr>
          <w:sz w:val="24"/>
          <w:szCs w:val="24"/>
        </w:rPr>
        <w:t>forWindows</w:t>
      </w:r>
      <w:proofErr w:type="spellEnd"/>
    </w:p>
    <w:p w:rsidR="00E21F82" w:rsidRPr="004842A0" w:rsidRDefault="00EC78C4">
      <w:pPr>
        <w:pStyle w:val="a4"/>
        <w:numPr>
          <w:ilvl w:val="0"/>
          <w:numId w:val="1"/>
        </w:numPr>
        <w:tabs>
          <w:tab w:val="left" w:pos="1229"/>
          <w:tab w:val="left" w:pos="1230"/>
        </w:tabs>
        <w:spacing w:before="1"/>
        <w:ind w:left="1230" w:hanging="708"/>
        <w:rPr>
          <w:sz w:val="24"/>
          <w:szCs w:val="24"/>
        </w:rPr>
      </w:pPr>
      <w:r w:rsidRPr="004842A0">
        <w:rPr>
          <w:sz w:val="24"/>
          <w:szCs w:val="24"/>
        </w:rPr>
        <w:t>Консультант</w:t>
      </w:r>
      <w:r w:rsidRPr="004842A0">
        <w:rPr>
          <w:spacing w:val="-1"/>
          <w:sz w:val="24"/>
          <w:szCs w:val="24"/>
        </w:rPr>
        <w:t xml:space="preserve"> </w:t>
      </w:r>
      <w:r w:rsidRPr="004842A0">
        <w:rPr>
          <w:sz w:val="24"/>
          <w:szCs w:val="24"/>
        </w:rPr>
        <w:t>Плюс</w:t>
      </w:r>
    </w:p>
    <w:p w:rsidR="00E21F82" w:rsidRPr="004842A0" w:rsidRDefault="00EC78C4">
      <w:pPr>
        <w:pStyle w:val="a4"/>
        <w:numPr>
          <w:ilvl w:val="0"/>
          <w:numId w:val="1"/>
        </w:numPr>
        <w:tabs>
          <w:tab w:val="left" w:pos="1229"/>
          <w:tab w:val="left" w:pos="1230"/>
        </w:tabs>
        <w:ind w:left="1230" w:hanging="708"/>
        <w:rPr>
          <w:sz w:val="24"/>
          <w:szCs w:val="24"/>
        </w:rPr>
      </w:pPr>
      <w:r w:rsidRPr="004842A0">
        <w:rPr>
          <w:sz w:val="24"/>
          <w:szCs w:val="24"/>
        </w:rPr>
        <w:t>Гарант</w:t>
      </w:r>
    </w:p>
    <w:p w:rsidR="00E21F82" w:rsidRPr="004842A0" w:rsidRDefault="00E21F82">
      <w:pPr>
        <w:pStyle w:val="a3"/>
        <w:spacing w:before="4"/>
        <w:ind w:left="0"/>
      </w:pPr>
    </w:p>
    <w:p w:rsidR="00E21F82" w:rsidRPr="004842A0" w:rsidRDefault="00EC78C4">
      <w:pPr>
        <w:pStyle w:val="2"/>
        <w:ind w:left="1230"/>
      </w:pPr>
      <w:r w:rsidRPr="004842A0">
        <w:t>Специализированные издания</w:t>
      </w:r>
    </w:p>
    <w:p w:rsidR="00E21F82" w:rsidRPr="004842A0" w:rsidRDefault="00EC78C4">
      <w:pPr>
        <w:pStyle w:val="a4"/>
        <w:numPr>
          <w:ilvl w:val="1"/>
          <w:numId w:val="1"/>
        </w:numPr>
        <w:tabs>
          <w:tab w:val="left" w:pos="1745"/>
          <w:tab w:val="left" w:pos="1746"/>
          <w:tab w:val="left" w:pos="3470"/>
          <w:tab w:val="left" w:pos="4821"/>
          <w:tab w:val="left" w:pos="5931"/>
          <w:tab w:val="left" w:pos="6384"/>
          <w:tab w:val="left" w:pos="7531"/>
          <w:tab w:val="left" w:pos="7989"/>
          <w:tab w:val="left" w:pos="8996"/>
        </w:tabs>
        <w:ind w:right="577" w:firstLine="719"/>
        <w:rPr>
          <w:sz w:val="24"/>
          <w:szCs w:val="24"/>
        </w:rPr>
      </w:pPr>
      <w:r w:rsidRPr="004842A0">
        <w:rPr>
          <w:sz w:val="24"/>
          <w:szCs w:val="24"/>
        </w:rPr>
        <w:t>Современные</w:t>
      </w:r>
      <w:r w:rsidRPr="004842A0">
        <w:rPr>
          <w:sz w:val="24"/>
          <w:szCs w:val="24"/>
        </w:rPr>
        <w:tab/>
        <w:t>проблемы</w:t>
      </w:r>
      <w:r w:rsidRPr="004842A0">
        <w:rPr>
          <w:sz w:val="24"/>
          <w:szCs w:val="24"/>
        </w:rPr>
        <w:tab/>
        <w:t>сервиса</w:t>
      </w:r>
      <w:r w:rsidRPr="004842A0">
        <w:rPr>
          <w:sz w:val="24"/>
          <w:szCs w:val="24"/>
        </w:rPr>
        <w:tab/>
        <w:t>и</w:t>
      </w:r>
      <w:r w:rsidRPr="004842A0">
        <w:rPr>
          <w:sz w:val="24"/>
          <w:szCs w:val="24"/>
        </w:rPr>
        <w:tab/>
        <w:t>туризма</w:t>
      </w:r>
      <w:r w:rsidRPr="004842A0">
        <w:rPr>
          <w:sz w:val="24"/>
          <w:szCs w:val="24"/>
        </w:rPr>
        <w:tab/>
        <w:t>//</w:t>
      </w:r>
      <w:r w:rsidRPr="004842A0">
        <w:rPr>
          <w:sz w:val="24"/>
          <w:szCs w:val="24"/>
        </w:rPr>
        <w:tab/>
        <w:t>Режим</w:t>
      </w:r>
      <w:r w:rsidRPr="004842A0">
        <w:rPr>
          <w:sz w:val="24"/>
          <w:szCs w:val="24"/>
        </w:rPr>
        <w:tab/>
      </w:r>
      <w:r w:rsidRPr="004842A0">
        <w:rPr>
          <w:spacing w:val="-3"/>
          <w:sz w:val="24"/>
          <w:szCs w:val="24"/>
        </w:rPr>
        <w:t xml:space="preserve">доступа: </w:t>
      </w:r>
      <w:r w:rsidRPr="004842A0">
        <w:rPr>
          <w:sz w:val="24"/>
          <w:szCs w:val="24"/>
        </w:rPr>
        <w:t>https://elibrary.ru/title_about.asp?id=26229</w:t>
      </w:r>
    </w:p>
    <w:p w:rsidR="00E21F82" w:rsidRPr="004842A0" w:rsidRDefault="00EC78C4">
      <w:pPr>
        <w:pStyle w:val="a4"/>
        <w:numPr>
          <w:ilvl w:val="1"/>
          <w:numId w:val="1"/>
        </w:numPr>
        <w:tabs>
          <w:tab w:val="left" w:pos="1482"/>
        </w:tabs>
        <w:spacing w:line="275" w:lineRule="exact"/>
        <w:ind w:left="1482" w:hanging="241"/>
        <w:rPr>
          <w:sz w:val="24"/>
          <w:szCs w:val="24"/>
        </w:rPr>
      </w:pPr>
      <w:r w:rsidRPr="004842A0">
        <w:rPr>
          <w:sz w:val="24"/>
          <w:szCs w:val="24"/>
        </w:rPr>
        <w:t>Сервис PLUS // Режим доступа:</w:t>
      </w:r>
      <w:r w:rsidRPr="004842A0">
        <w:rPr>
          <w:color w:val="0000FF"/>
          <w:spacing w:val="-5"/>
          <w:sz w:val="24"/>
          <w:szCs w:val="24"/>
        </w:rPr>
        <w:t xml:space="preserve"> </w:t>
      </w:r>
      <w:hyperlink r:id="rId90">
        <w:r w:rsidRPr="004842A0">
          <w:rPr>
            <w:color w:val="0000FF"/>
            <w:sz w:val="24"/>
            <w:szCs w:val="24"/>
            <w:u w:val="single" w:color="0000FF"/>
          </w:rPr>
          <w:t>https://elibrary.ru/title_about.asp?id=26228</w:t>
        </w:r>
      </w:hyperlink>
    </w:p>
    <w:p w:rsidR="00E21F82" w:rsidRPr="004842A0" w:rsidRDefault="00EC78C4">
      <w:pPr>
        <w:pStyle w:val="a4"/>
        <w:numPr>
          <w:ilvl w:val="1"/>
          <w:numId w:val="1"/>
        </w:numPr>
        <w:tabs>
          <w:tab w:val="left" w:pos="1992"/>
          <w:tab w:val="left" w:pos="1993"/>
          <w:tab w:val="left" w:pos="3374"/>
          <w:tab w:val="left" w:pos="5073"/>
          <w:tab w:val="left" w:pos="5773"/>
          <w:tab w:val="left" w:pos="7032"/>
          <w:tab w:val="left" w:pos="7737"/>
          <w:tab w:val="left" w:pos="8996"/>
        </w:tabs>
        <w:ind w:right="574" w:firstLine="719"/>
        <w:rPr>
          <w:sz w:val="24"/>
          <w:szCs w:val="24"/>
        </w:rPr>
      </w:pPr>
      <w:r w:rsidRPr="004842A0">
        <w:rPr>
          <w:sz w:val="24"/>
          <w:szCs w:val="24"/>
        </w:rPr>
        <w:t>Журнал</w:t>
      </w:r>
      <w:r w:rsidRPr="004842A0">
        <w:rPr>
          <w:sz w:val="24"/>
          <w:szCs w:val="24"/>
        </w:rPr>
        <w:tab/>
        <w:t>"Общество</w:t>
      </w:r>
      <w:r w:rsidRPr="004842A0">
        <w:rPr>
          <w:sz w:val="24"/>
          <w:szCs w:val="24"/>
        </w:rPr>
        <w:tab/>
        <w:t>и</w:t>
      </w:r>
      <w:r w:rsidRPr="004842A0">
        <w:rPr>
          <w:sz w:val="24"/>
          <w:szCs w:val="24"/>
        </w:rPr>
        <w:tab/>
        <w:t>право"</w:t>
      </w:r>
      <w:r w:rsidRPr="004842A0">
        <w:rPr>
          <w:sz w:val="24"/>
          <w:szCs w:val="24"/>
        </w:rPr>
        <w:tab/>
        <w:t>//</w:t>
      </w:r>
      <w:r w:rsidRPr="004842A0">
        <w:rPr>
          <w:sz w:val="24"/>
          <w:szCs w:val="24"/>
        </w:rPr>
        <w:tab/>
        <w:t>Режим</w:t>
      </w:r>
      <w:r w:rsidRPr="004842A0">
        <w:rPr>
          <w:sz w:val="24"/>
          <w:szCs w:val="24"/>
        </w:rPr>
        <w:tab/>
      </w:r>
      <w:r w:rsidRPr="004842A0">
        <w:rPr>
          <w:spacing w:val="-3"/>
          <w:sz w:val="24"/>
          <w:szCs w:val="24"/>
        </w:rPr>
        <w:t>доступа:</w:t>
      </w:r>
      <w:r w:rsidRPr="004842A0">
        <w:rPr>
          <w:color w:val="0000FF"/>
          <w:spacing w:val="-3"/>
          <w:sz w:val="24"/>
          <w:szCs w:val="24"/>
          <w:u w:val="single" w:color="0000FF"/>
        </w:rPr>
        <w:t xml:space="preserve"> </w:t>
      </w:r>
      <w:hyperlink r:id="rId91">
        <w:r w:rsidRPr="004842A0">
          <w:rPr>
            <w:color w:val="0000FF"/>
            <w:sz w:val="24"/>
            <w:szCs w:val="24"/>
            <w:u w:val="single" w:color="0000FF"/>
          </w:rPr>
          <w:t>https://elibrary.ru/title_about.asp?id=25801</w:t>
        </w:r>
      </w:hyperlink>
    </w:p>
    <w:p w:rsidR="00E21F82" w:rsidRPr="004842A0" w:rsidRDefault="00E21F82">
      <w:pPr>
        <w:rPr>
          <w:sz w:val="24"/>
          <w:szCs w:val="24"/>
        </w:rPr>
        <w:sectPr w:rsidR="00E21F82" w:rsidRPr="004842A0">
          <w:pgSz w:w="11910" w:h="16840"/>
          <w:pgMar w:top="1040" w:right="280" w:bottom="960" w:left="1180" w:header="0" w:footer="700" w:gutter="0"/>
          <w:cols w:space="720"/>
        </w:sectPr>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0"/>
      </w:pPr>
    </w:p>
    <w:p w:rsidR="00E21F82" w:rsidRPr="004842A0" w:rsidRDefault="00E21F82">
      <w:pPr>
        <w:pStyle w:val="a3"/>
        <w:ind w:left="1964" w:right="1856"/>
        <w:jc w:val="center"/>
      </w:pPr>
    </w:p>
    <w:sectPr w:rsidR="00E21F82" w:rsidRPr="004842A0">
      <w:pgSz w:w="11910" w:h="16840"/>
      <w:pgMar w:top="1580" w:right="280" w:bottom="880" w:left="118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A6" w:rsidRDefault="00EC78C4">
      <w:r>
        <w:separator/>
      </w:r>
    </w:p>
  </w:endnote>
  <w:endnote w:type="continuationSeparator" w:id="0">
    <w:p w:rsidR="005712A6" w:rsidRDefault="00EC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82" w:rsidRDefault="00F77A79">
    <w:pPr>
      <w:pStyle w:val="a3"/>
      <w:spacing w:line="14" w:lineRule="auto"/>
      <w:ind w:left="0"/>
      <w:rPr>
        <w:sz w:val="20"/>
      </w:rPr>
    </w:pPr>
    <w:r>
      <w:pict>
        <v:shapetype id="_x0000_t202" coordsize="21600,21600" o:spt="202" path="m,l,21600r21600,l21600,xe">
          <v:stroke joinstyle="miter"/>
          <v:path gradientshapeok="t" o:connecttype="rect"/>
        </v:shapetype>
        <v:shape id="_x0000_s1026" type="#_x0000_t202" style="position:absolute;margin-left:292.55pt;margin-top:791.9pt;width:10pt;height:15.3pt;z-index:-253756416;mso-position-horizontal-relative:page;mso-position-vertical-relative:page" filled="f" stroked="f">
          <v:textbox inset="0,0,0,0">
            <w:txbxContent>
              <w:p w:rsidR="00E21F82" w:rsidRDefault="00EC78C4">
                <w:pPr>
                  <w:pStyle w:val="a3"/>
                  <w:spacing w:before="10"/>
                  <w:ind w:left="40"/>
                </w:pPr>
                <w:r>
                  <w:fldChar w:fldCharType="begin"/>
                </w:r>
                <w:r>
                  <w:instrText xml:space="preserve"> PAGE </w:instrText>
                </w:r>
                <w:r>
                  <w:fldChar w:fldCharType="separate"/>
                </w:r>
                <w:r w:rsidR="00F77A79">
                  <w:rPr>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82" w:rsidRDefault="00F77A79">
    <w:pPr>
      <w:pStyle w:val="a3"/>
      <w:spacing w:line="14" w:lineRule="auto"/>
      <w:ind w:left="0"/>
      <w:rPr>
        <w:sz w:val="19"/>
      </w:rPr>
    </w:pPr>
    <w:r>
      <w:pict>
        <v:shapetype id="_x0000_t202" coordsize="21600,21600" o:spt="202" path="m,l,21600r21600,l21600,xe">
          <v:stroke joinstyle="miter"/>
          <v:path gradientshapeok="t" o:connecttype="rect"/>
        </v:shapetype>
        <v:shape id="_x0000_s1025" type="#_x0000_t202" style="position:absolute;margin-left:306.95pt;margin-top:792.05pt;width:20pt;height:15.35pt;z-index:-253755392;mso-position-horizontal-relative:page;mso-position-vertical-relative:page" filled="f" stroked="f">
          <v:textbox inset="0,0,0,0">
            <w:txbxContent>
              <w:p w:rsidR="00E21F82" w:rsidRDefault="00EC78C4">
                <w:pPr>
                  <w:pStyle w:val="a3"/>
                  <w:spacing w:before="10"/>
                  <w:ind w:left="119"/>
                </w:pPr>
                <w:r>
                  <w:fldChar w:fldCharType="begin"/>
                </w:r>
                <w:r>
                  <w:instrText xml:space="preserve"> PAGE </w:instrText>
                </w:r>
                <w:r>
                  <w:fldChar w:fldCharType="separate"/>
                </w:r>
                <w:r w:rsidR="00F77A79">
                  <w:rPr>
                    <w:noProof/>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A6" w:rsidRDefault="00EC78C4">
      <w:r>
        <w:separator/>
      </w:r>
    </w:p>
  </w:footnote>
  <w:footnote w:type="continuationSeparator" w:id="0">
    <w:p w:rsidR="005712A6" w:rsidRDefault="00EC7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6B5"/>
    <w:multiLevelType w:val="hybridMultilevel"/>
    <w:tmpl w:val="87484EC4"/>
    <w:lvl w:ilvl="0" w:tplc="1D06BBD2">
      <w:numFmt w:val="bullet"/>
      <w:lvlText w:val=""/>
      <w:lvlJc w:val="left"/>
      <w:pPr>
        <w:ind w:left="1414" w:hanging="173"/>
      </w:pPr>
      <w:rPr>
        <w:rFonts w:ascii="Symbol" w:eastAsia="Symbol" w:hAnsi="Symbol" w:cs="Symbol" w:hint="default"/>
        <w:w w:val="100"/>
        <w:sz w:val="24"/>
        <w:szCs w:val="24"/>
        <w:lang w:val="ru-RU" w:eastAsia="ru-RU" w:bidi="ru-RU"/>
      </w:rPr>
    </w:lvl>
    <w:lvl w:ilvl="1" w:tplc="F36E4A10">
      <w:numFmt w:val="bullet"/>
      <w:lvlText w:val="•"/>
      <w:lvlJc w:val="left"/>
      <w:pPr>
        <w:ind w:left="2322" w:hanging="173"/>
      </w:pPr>
      <w:rPr>
        <w:rFonts w:hint="default"/>
        <w:lang w:val="ru-RU" w:eastAsia="ru-RU" w:bidi="ru-RU"/>
      </w:rPr>
    </w:lvl>
    <w:lvl w:ilvl="2" w:tplc="9CECACE0">
      <w:numFmt w:val="bullet"/>
      <w:lvlText w:val="•"/>
      <w:lvlJc w:val="left"/>
      <w:pPr>
        <w:ind w:left="3225" w:hanging="173"/>
      </w:pPr>
      <w:rPr>
        <w:rFonts w:hint="default"/>
        <w:lang w:val="ru-RU" w:eastAsia="ru-RU" w:bidi="ru-RU"/>
      </w:rPr>
    </w:lvl>
    <w:lvl w:ilvl="3" w:tplc="9E581708">
      <w:numFmt w:val="bullet"/>
      <w:lvlText w:val="•"/>
      <w:lvlJc w:val="left"/>
      <w:pPr>
        <w:ind w:left="4127" w:hanging="173"/>
      </w:pPr>
      <w:rPr>
        <w:rFonts w:hint="default"/>
        <w:lang w:val="ru-RU" w:eastAsia="ru-RU" w:bidi="ru-RU"/>
      </w:rPr>
    </w:lvl>
    <w:lvl w:ilvl="4" w:tplc="CD98DDA8">
      <w:numFmt w:val="bullet"/>
      <w:lvlText w:val="•"/>
      <w:lvlJc w:val="left"/>
      <w:pPr>
        <w:ind w:left="5030" w:hanging="173"/>
      </w:pPr>
      <w:rPr>
        <w:rFonts w:hint="default"/>
        <w:lang w:val="ru-RU" w:eastAsia="ru-RU" w:bidi="ru-RU"/>
      </w:rPr>
    </w:lvl>
    <w:lvl w:ilvl="5" w:tplc="1E96DD68">
      <w:numFmt w:val="bullet"/>
      <w:lvlText w:val="•"/>
      <w:lvlJc w:val="left"/>
      <w:pPr>
        <w:ind w:left="5933" w:hanging="173"/>
      </w:pPr>
      <w:rPr>
        <w:rFonts w:hint="default"/>
        <w:lang w:val="ru-RU" w:eastAsia="ru-RU" w:bidi="ru-RU"/>
      </w:rPr>
    </w:lvl>
    <w:lvl w:ilvl="6" w:tplc="5CE658A8">
      <w:numFmt w:val="bullet"/>
      <w:lvlText w:val="•"/>
      <w:lvlJc w:val="left"/>
      <w:pPr>
        <w:ind w:left="6835" w:hanging="173"/>
      </w:pPr>
      <w:rPr>
        <w:rFonts w:hint="default"/>
        <w:lang w:val="ru-RU" w:eastAsia="ru-RU" w:bidi="ru-RU"/>
      </w:rPr>
    </w:lvl>
    <w:lvl w:ilvl="7" w:tplc="9C04B352">
      <w:numFmt w:val="bullet"/>
      <w:lvlText w:val="•"/>
      <w:lvlJc w:val="left"/>
      <w:pPr>
        <w:ind w:left="7738" w:hanging="173"/>
      </w:pPr>
      <w:rPr>
        <w:rFonts w:hint="default"/>
        <w:lang w:val="ru-RU" w:eastAsia="ru-RU" w:bidi="ru-RU"/>
      </w:rPr>
    </w:lvl>
    <w:lvl w:ilvl="8" w:tplc="010A3610">
      <w:numFmt w:val="bullet"/>
      <w:lvlText w:val="•"/>
      <w:lvlJc w:val="left"/>
      <w:pPr>
        <w:ind w:left="8641" w:hanging="173"/>
      </w:pPr>
      <w:rPr>
        <w:rFonts w:hint="default"/>
        <w:lang w:val="ru-RU" w:eastAsia="ru-RU" w:bidi="ru-RU"/>
      </w:rPr>
    </w:lvl>
  </w:abstractNum>
  <w:abstractNum w:abstractNumId="1">
    <w:nsid w:val="033952EF"/>
    <w:multiLevelType w:val="multilevel"/>
    <w:tmpl w:val="DBA273AA"/>
    <w:lvl w:ilvl="0">
      <w:start w:val="1"/>
      <w:numFmt w:val="decimal"/>
      <w:lvlText w:val="%1."/>
      <w:lvlJc w:val="left"/>
      <w:pPr>
        <w:ind w:left="762" w:hanging="240"/>
        <w:jc w:val="left"/>
      </w:pPr>
      <w:rPr>
        <w:rFonts w:ascii="Times New Roman" w:eastAsia="Times New Roman" w:hAnsi="Times New Roman" w:cs="Times New Roman" w:hint="default"/>
        <w:spacing w:val="-3"/>
        <w:w w:val="100"/>
        <w:sz w:val="24"/>
        <w:szCs w:val="24"/>
        <w:lang w:val="ru-RU" w:eastAsia="ru-RU" w:bidi="ru-RU"/>
      </w:rPr>
    </w:lvl>
    <w:lvl w:ilvl="1">
      <w:start w:val="1"/>
      <w:numFmt w:val="decimal"/>
      <w:lvlText w:val="%1.%2"/>
      <w:lvlJc w:val="left"/>
      <w:pPr>
        <w:ind w:left="522" w:hanging="36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1836" w:hanging="360"/>
      </w:pPr>
      <w:rPr>
        <w:rFonts w:hint="default"/>
        <w:lang w:val="ru-RU" w:eastAsia="ru-RU" w:bidi="ru-RU"/>
      </w:rPr>
    </w:lvl>
    <w:lvl w:ilvl="3">
      <w:numFmt w:val="bullet"/>
      <w:lvlText w:val="•"/>
      <w:lvlJc w:val="left"/>
      <w:pPr>
        <w:ind w:left="2912" w:hanging="360"/>
      </w:pPr>
      <w:rPr>
        <w:rFonts w:hint="default"/>
        <w:lang w:val="ru-RU" w:eastAsia="ru-RU" w:bidi="ru-RU"/>
      </w:rPr>
    </w:lvl>
    <w:lvl w:ilvl="4">
      <w:numFmt w:val="bullet"/>
      <w:lvlText w:val="•"/>
      <w:lvlJc w:val="left"/>
      <w:pPr>
        <w:ind w:left="3988" w:hanging="360"/>
      </w:pPr>
      <w:rPr>
        <w:rFonts w:hint="default"/>
        <w:lang w:val="ru-RU" w:eastAsia="ru-RU" w:bidi="ru-RU"/>
      </w:rPr>
    </w:lvl>
    <w:lvl w:ilvl="5">
      <w:numFmt w:val="bullet"/>
      <w:lvlText w:val="•"/>
      <w:lvlJc w:val="left"/>
      <w:pPr>
        <w:ind w:left="5065" w:hanging="360"/>
      </w:pPr>
      <w:rPr>
        <w:rFonts w:hint="default"/>
        <w:lang w:val="ru-RU" w:eastAsia="ru-RU" w:bidi="ru-RU"/>
      </w:rPr>
    </w:lvl>
    <w:lvl w:ilvl="6">
      <w:numFmt w:val="bullet"/>
      <w:lvlText w:val="•"/>
      <w:lvlJc w:val="left"/>
      <w:pPr>
        <w:ind w:left="6141" w:hanging="360"/>
      </w:pPr>
      <w:rPr>
        <w:rFonts w:hint="default"/>
        <w:lang w:val="ru-RU" w:eastAsia="ru-RU" w:bidi="ru-RU"/>
      </w:rPr>
    </w:lvl>
    <w:lvl w:ilvl="7">
      <w:numFmt w:val="bullet"/>
      <w:lvlText w:val="•"/>
      <w:lvlJc w:val="left"/>
      <w:pPr>
        <w:ind w:left="7217" w:hanging="360"/>
      </w:pPr>
      <w:rPr>
        <w:rFonts w:hint="default"/>
        <w:lang w:val="ru-RU" w:eastAsia="ru-RU" w:bidi="ru-RU"/>
      </w:rPr>
    </w:lvl>
    <w:lvl w:ilvl="8">
      <w:numFmt w:val="bullet"/>
      <w:lvlText w:val="•"/>
      <w:lvlJc w:val="left"/>
      <w:pPr>
        <w:ind w:left="8293" w:hanging="360"/>
      </w:pPr>
      <w:rPr>
        <w:rFonts w:hint="default"/>
        <w:lang w:val="ru-RU" w:eastAsia="ru-RU" w:bidi="ru-RU"/>
      </w:rPr>
    </w:lvl>
  </w:abstractNum>
  <w:abstractNum w:abstractNumId="2">
    <w:nsid w:val="06E93D61"/>
    <w:multiLevelType w:val="hybridMultilevel"/>
    <w:tmpl w:val="D2F21896"/>
    <w:lvl w:ilvl="0" w:tplc="A45C0FBA">
      <w:numFmt w:val="bullet"/>
      <w:lvlText w:val="•"/>
      <w:lvlJc w:val="left"/>
      <w:pPr>
        <w:ind w:left="522" w:hanging="144"/>
      </w:pPr>
      <w:rPr>
        <w:rFonts w:ascii="Times New Roman" w:eastAsia="Times New Roman" w:hAnsi="Times New Roman" w:cs="Times New Roman" w:hint="default"/>
        <w:w w:val="100"/>
        <w:sz w:val="24"/>
        <w:szCs w:val="24"/>
        <w:lang w:val="ru-RU" w:eastAsia="ru-RU" w:bidi="ru-RU"/>
      </w:rPr>
    </w:lvl>
    <w:lvl w:ilvl="1" w:tplc="C8503F7A">
      <w:numFmt w:val="bullet"/>
      <w:lvlText w:val="•"/>
      <w:lvlJc w:val="left"/>
      <w:pPr>
        <w:ind w:left="1512" w:hanging="144"/>
      </w:pPr>
      <w:rPr>
        <w:rFonts w:hint="default"/>
        <w:lang w:val="ru-RU" w:eastAsia="ru-RU" w:bidi="ru-RU"/>
      </w:rPr>
    </w:lvl>
    <w:lvl w:ilvl="2" w:tplc="AFEEB23A">
      <w:numFmt w:val="bullet"/>
      <w:lvlText w:val="•"/>
      <w:lvlJc w:val="left"/>
      <w:pPr>
        <w:ind w:left="2505" w:hanging="144"/>
      </w:pPr>
      <w:rPr>
        <w:rFonts w:hint="default"/>
        <w:lang w:val="ru-RU" w:eastAsia="ru-RU" w:bidi="ru-RU"/>
      </w:rPr>
    </w:lvl>
    <w:lvl w:ilvl="3" w:tplc="E1D0724E">
      <w:numFmt w:val="bullet"/>
      <w:lvlText w:val="•"/>
      <w:lvlJc w:val="left"/>
      <w:pPr>
        <w:ind w:left="3497" w:hanging="144"/>
      </w:pPr>
      <w:rPr>
        <w:rFonts w:hint="default"/>
        <w:lang w:val="ru-RU" w:eastAsia="ru-RU" w:bidi="ru-RU"/>
      </w:rPr>
    </w:lvl>
    <w:lvl w:ilvl="4" w:tplc="A7529680">
      <w:numFmt w:val="bullet"/>
      <w:lvlText w:val="•"/>
      <w:lvlJc w:val="left"/>
      <w:pPr>
        <w:ind w:left="4490" w:hanging="144"/>
      </w:pPr>
      <w:rPr>
        <w:rFonts w:hint="default"/>
        <w:lang w:val="ru-RU" w:eastAsia="ru-RU" w:bidi="ru-RU"/>
      </w:rPr>
    </w:lvl>
    <w:lvl w:ilvl="5" w:tplc="3AAEB34C">
      <w:numFmt w:val="bullet"/>
      <w:lvlText w:val="•"/>
      <w:lvlJc w:val="left"/>
      <w:pPr>
        <w:ind w:left="5483" w:hanging="144"/>
      </w:pPr>
      <w:rPr>
        <w:rFonts w:hint="default"/>
        <w:lang w:val="ru-RU" w:eastAsia="ru-RU" w:bidi="ru-RU"/>
      </w:rPr>
    </w:lvl>
    <w:lvl w:ilvl="6" w:tplc="018EF95E">
      <w:numFmt w:val="bullet"/>
      <w:lvlText w:val="•"/>
      <w:lvlJc w:val="left"/>
      <w:pPr>
        <w:ind w:left="6475" w:hanging="144"/>
      </w:pPr>
      <w:rPr>
        <w:rFonts w:hint="default"/>
        <w:lang w:val="ru-RU" w:eastAsia="ru-RU" w:bidi="ru-RU"/>
      </w:rPr>
    </w:lvl>
    <w:lvl w:ilvl="7" w:tplc="465461C8">
      <w:numFmt w:val="bullet"/>
      <w:lvlText w:val="•"/>
      <w:lvlJc w:val="left"/>
      <w:pPr>
        <w:ind w:left="7468" w:hanging="144"/>
      </w:pPr>
      <w:rPr>
        <w:rFonts w:hint="default"/>
        <w:lang w:val="ru-RU" w:eastAsia="ru-RU" w:bidi="ru-RU"/>
      </w:rPr>
    </w:lvl>
    <w:lvl w:ilvl="8" w:tplc="C5BC60A8">
      <w:numFmt w:val="bullet"/>
      <w:lvlText w:val="•"/>
      <w:lvlJc w:val="left"/>
      <w:pPr>
        <w:ind w:left="8461" w:hanging="144"/>
      </w:pPr>
      <w:rPr>
        <w:rFonts w:hint="default"/>
        <w:lang w:val="ru-RU" w:eastAsia="ru-RU" w:bidi="ru-RU"/>
      </w:rPr>
    </w:lvl>
  </w:abstractNum>
  <w:abstractNum w:abstractNumId="3">
    <w:nsid w:val="0BA72D50"/>
    <w:multiLevelType w:val="hybridMultilevel"/>
    <w:tmpl w:val="3D66E7AA"/>
    <w:lvl w:ilvl="0" w:tplc="2664257E">
      <w:start w:val="1"/>
      <w:numFmt w:val="decimal"/>
      <w:lvlText w:val="%1"/>
      <w:lvlJc w:val="left"/>
      <w:pPr>
        <w:ind w:left="882" w:hanging="180"/>
        <w:jc w:val="left"/>
      </w:pPr>
      <w:rPr>
        <w:rFonts w:ascii="Times New Roman" w:eastAsia="Times New Roman" w:hAnsi="Times New Roman" w:cs="Times New Roman" w:hint="default"/>
        <w:spacing w:val="-5"/>
        <w:w w:val="100"/>
        <w:sz w:val="24"/>
        <w:szCs w:val="24"/>
        <w:lang w:val="ru-RU" w:eastAsia="ru-RU" w:bidi="ru-RU"/>
      </w:rPr>
    </w:lvl>
    <w:lvl w:ilvl="1" w:tplc="9C481054">
      <w:numFmt w:val="bullet"/>
      <w:lvlText w:val="•"/>
      <w:lvlJc w:val="left"/>
      <w:pPr>
        <w:ind w:left="1836" w:hanging="180"/>
      </w:pPr>
      <w:rPr>
        <w:rFonts w:hint="default"/>
        <w:lang w:val="ru-RU" w:eastAsia="ru-RU" w:bidi="ru-RU"/>
      </w:rPr>
    </w:lvl>
    <w:lvl w:ilvl="2" w:tplc="DEEA7AD4">
      <w:numFmt w:val="bullet"/>
      <w:lvlText w:val="•"/>
      <w:lvlJc w:val="left"/>
      <w:pPr>
        <w:ind w:left="2793" w:hanging="180"/>
      </w:pPr>
      <w:rPr>
        <w:rFonts w:hint="default"/>
        <w:lang w:val="ru-RU" w:eastAsia="ru-RU" w:bidi="ru-RU"/>
      </w:rPr>
    </w:lvl>
    <w:lvl w:ilvl="3" w:tplc="AD460ABA">
      <w:numFmt w:val="bullet"/>
      <w:lvlText w:val="•"/>
      <w:lvlJc w:val="left"/>
      <w:pPr>
        <w:ind w:left="3749" w:hanging="180"/>
      </w:pPr>
      <w:rPr>
        <w:rFonts w:hint="default"/>
        <w:lang w:val="ru-RU" w:eastAsia="ru-RU" w:bidi="ru-RU"/>
      </w:rPr>
    </w:lvl>
    <w:lvl w:ilvl="4" w:tplc="DC00A214">
      <w:numFmt w:val="bullet"/>
      <w:lvlText w:val="•"/>
      <w:lvlJc w:val="left"/>
      <w:pPr>
        <w:ind w:left="4706" w:hanging="180"/>
      </w:pPr>
      <w:rPr>
        <w:rFonts w:hint="default"/>
        <w:lang w:val="ru-RU" w:eastAsia="ru-RU" w:bidi="ru-RU"/>
      </w:rPr>
    </w:lvl>
    <w:lvl w:ilvl="5" w:tplc="51024E60">
      <w:numFmt w:val="bullet"/>
      <w:lvlText w:val="•"/>
      <w:lvlJc w:val="left"/>
      <w:pPr>
        <w:ind w:left="5663" w:hanging="180"/>
      </w:pPr>
      <w:rPr>
        <w:rFonts w:hint="default"/>
        <w:lang w:val="ru-RU" w:eastAsia="ru-RU" w:bidi="ru-RU"/>
      </w:rPr>
    </w:lvl>
    <w:lvl w:ilvl="6" w:tplc="48FC58B6">
      <w:numFmt w:val="bullet"/>
      <w:lvlText w:val="•"/>
      <w:lvlJc w:val="left"/>
      <w:pPr>
        <w:ind w:left="6619" w:hanging="180"/>
      </w:pPr>
      <w:rPr>
        <w:rFonts w:hint="default"/>
        <w:lang w:val="ru-RU" w:eastAsia="ru-RU" w:bidi="ru-RU"/>
      </w:rPr>
    </w:lvl>
    <w:lvl w:ilvl="7" w:tplc="955EB45E">
      <w:numFmt w:val="bullet"/>
      <w:lvlText w:val="•"/>
      <w:lvlJc w:val="left"/>
      <w:pPr>
        <w:ind w:left="7576" w:hanging="180"/>
      </w:pPr>
      <w:rPr>
        <w:rFonts w:hint="default"/>
        <w:lang w:val="ru-RU" w:eastAsia="ru-RU" w:bidi="ru-RU"/>
      </w:rPr>
    </w:lvl>
    <w:lvl w:ilvl="8" w:tplc="2C22815A">
      <w:numFmt w:val="bullet"/>
      <w:lvlText w:val="•"/>
      <w:lvlJc w:val="left"/>
      <w:pPr>
        <w:ind w:left="8533" w:hanging="180"/>
      </w:pPr>
      <w:rPr>
        <w:rFonts w:hint="default"/>
        <w:lang w:val="ru-RU" w:eastAsia="ru-RU" w:bidi="ru-RU"/>
      </w:rPr>
    </w:lvl>
  </w:abstractNum>
  <w:abstractNum w:abstractNumId="4">
    <w:nsid w:val="0ECB337F"/>
    <w:multiLevelType w:val="hybridMultilevel"/>
    <w:tmpl w:val="7E0C21F4"/>
    <w:lvl w:ilvl="0" w:tplc="11A8BCEA">
      <w:start w:val="1"/>
      <w:numFmt w:val="decimal"/>
      <w:lvlText w:val="%1."/>
      <w:lvlJc w:val="left"/>
      <w:pPr>
        <w:ind w:left="1482" w:hanging="240"/>
        <w:jc w:val="left"/>
      </w:pPr>
      <w:rPr>
        <w:rFonts w:ascii="Times New Roman" w:eastAsia="Times New Roman" w:hAnsi="Times New Roman" w:cs="Times New Roman" w:hint="default"/>
        <w:spacing w:val="-3"/>
        <w:w w:val="100"/>
        <w:sz w:val="24"/>
        <w:szCs w:val="24"/>
        <w:lang w:val="ru-RU" w:eastAsia="ru-RU" w:bidi="ru-RU"/>
      </w:rPr>
    </w:lvl>
    <w:lvl w:ilvl="1" w:tplc="D68C5D7A">
      <w:numFmt w:val="bullet"/>
      <w:lvlText w:val="•"/>
      <w:lvlJc w:val="left"/>
      <w:pPr>
        <w:ind w:left="2376" w:hanging="240"/>
      </w:pPr>
      <w:rPr>
        <w:rFonts w:hint="default"/>
        <w:lang w:val="ru-RU" w:eastAsia="ru-RU" w:bidi="ru-RU"/>
      </w:rPr>
    </w:lvl>
    <w:lvl w:ilvl="2" w:tplc="7DE66024">
      <w:numFmt w:val="bullet"/>
      <w:lvlText w:val="•"/>
      <w:lvlJc w:val="left"/>
      <w:pPr>
        <w:ind w:left="3273" w:hanging="240"/>
      </w:pPr>
      <w:rPr>
        <w:rFonts w:hint="default"/>
        <w:lang w:val="ru-RU" w:eastAsia="ru-RU" w:bidi="ru-RU"/>
      </w:rPr>
    </w:lvl>
    <w:lvl w:ilvl="3" w:tplc="A8C65D1E">
      <w:numFmt w:val="bullet"/>
      <w:lvlText w:val="•"/>
      <w:lvlJc w:val="left"/>
      <w:pPr>
        <w:ind w:left="4169" w:hanging="240"/>
      </w:pPr>
      <w:rPr>
        <w:rFonts w:hint="default"/>
        <w:lang w:val="ru-RU" w:eastAsia="ru-RU" w:bidi="ru-RU"/>
      </w:rPr>
    </w:lvl>
    <w:lvl w:ilvl="4" w:tplc="C0609AC4">
      <w:numFmt w:val="bullet"/>
      <w:lvlText w:val="•"/>
      <w:lvlJc w:val="left"/>
      <w:pPr>
        <w:ind w:left="5066" w:hanging="240"/>
      </w:pPr>
      <w:rPr>
        <w:rFonts w:hint="default"/>
        <w:lang w:val="ru-RU" w:eastAsia="ru-RU" w:bidi="ru-RU"/>
      </w:rPr>
    </w:lvl>
    <w:lvl w:ilvl="5" w:tplc="00423990">
      <w:numFmt w:val="bullet"/>
      <w:lvlText w:val="•"/>
      <w:lvlJc w:val="left"/>
      <w:pPr>
        <w:ind w:left="5963" w:hanging="240"/>
      </w:pPr>
      <w:rPr>
        <w:rFonts w:hint="default"/>
        <w:lang w:val="ru-RU" w:eastAsia="ru-RU" w:bidi="ru-RU"/>
      </w:rPr>
    </w:lvl>
    <w:lvl w:ilvl="6" w:tplc="960CDDDC">
      <w:numFmt w:val="bullet"/>
      <w:lvlText w:val="•"/>
      <w:lvlJc w:val="left"/>
      <w:pPr>
        <w:ind w:left="6859" w:hanging="240"/>
      </w:pPr>
      <w:rPr>
        <w:rFonts w:hint="default"/>
        <w:lang w:val="ru-RU" w:eastAsia="ru-RU" w:bidi="ru-RU"/>
      </w:rPr>
    </w:lvl>
    <w:lvl w:ilvl="7" w:tplc="DF50B244">
      <w:numFmt w:val="bullet"/>
      <w:lvlText w:val="•"/>
      <w:lvlJc w:val="left"/>
      <w:pPr>
        <w:ind w:left="7756" w:hanging="240"/>
      </w:pPr>
      <w:rPr>
        <w:rFonts w:hint="default"/>
        <w:lang w:val="ru-RU" w:eastAsia="ru-RU" w:bidi="ru-RU"/>
      </w:rPr>
    </w:lvl>
    <w:lvl w:ilvl="8" w:tplc="71740564">
      <w:numFmt w:val="bullet"/>
      <w:lvlText w:val="•"/>
      <w:lvlJc w:val="left"/>
      <w:pPr>
        <w:ind w:left="8653" w:hanging="240"/>
      </w:pPr>
      <w:rPr>
        <w:rFonts w:hint="default"/>
        <w:lang w:val="ru-RU" w:eastAsia="ru-RU" w:bidi="ru-RU"/>
      </w:rPr>
    </w:lvl>
  </w:abstractNum>
  <w:abstractNum w:abstractNumId="5">
    <w:nsid w:val="0F3814C2"/>
    <w:multiLevelType w:val="hybridMultilevel"/>
    <w:tmpl w:val="0D92FC4A"/>
    <w:lvl w:ilvl="0" w:tplc="69100F54">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860E5A44">
      <w:numFmt w:val="bullet"/>
      <w:lvlText w:val="•"/>
      <w:lvlJc w:val="left"/>
      <w:pPr>
        <w:ind w:left="2376" w:hanging="240"/>
      </w:pPr>
      <w:rPr>
        <w:rFonts w:hint="default"/>
        <w:lang w:val="ru-RU" w:eastAsia="ru-RU" w:bidi="ru-RU"/>
      </w:rPr>
    </w:lvl>
    <w:lvl w:ilvl="2" w:tplc="448C27C0">
      <w:numFmt w:val="bullet"/>
      <w:lvlText w:val="•"/>
      <w:lvlJc w:val="left"/>
      <w:pPr>
        <w:ind w:left="3273" w:hanging="240"/>
      </w:pPr>
      <w:rPr>
        <w:rFonts w:hint="default"/>
        <w:lang w:val="ru-RU" w:eastAsia="ru-RU" w:bidi="ru-RU"/>
      </w:rPr>
    </w:lvl>
    <w:lvl w:ilvl="3" w:tplc="57C45504">
      <w:numFmt w:val="bullet"/>
      <w:lvlText w:val="•"/>
      <w:lvlJc w:val="left"/>
      <w:pPr>
        <w:ind w:left="4169" w:hanging="240"/>
      </w:pPr>
      <w:rPr>
        <w:rFonts w:hint="default"/>
        <w:lang w:val="ru-RU" w:eastAsia="ru-RU" w:bidi="ru-RU"/>
      </w:rPr>
    </w:lvl>
    <w:lvl w:ilvl="4" w:tplc="D37AA218">
      <w:numFmt w:val="bullet"/>
      <w:lvlText w:val="•"/>
      <w:lvlJc w:val="left"/>
      <w:pPr>
        <w:ind w:left="5066" w:hanging="240"/>
      </w:pPr>
      <w:rPr>
        <w:rFonts w:hint="default"/>
        <w:lang w:val="ru-RU" w:eastAsia="ru-RU" w:bidi="ru-RU"/>
      </w:rPr>
    </w:lvl>
    <w:lvl w:ilvl="5" w:tplc="1AAEEABC">
      <w:numFmt w:val="bullet"/>
      <w:lvlText w:val="•"/>
      <w:lvlJc w:val="left"/>
      <w:pPr>
        <w:ind w:left="5963" w:hanging="240"/>
      </w:pPr>
      <w:rPr>
        <w:rFonts w:hint="default"/>
        <w:lang w:val="ru-RU" w:eastAsia="ru-RU" w:bidi="ru-RU"/>
      </w:rPr>
    </w:lvl>
    <w:lvl w:ilvl="6" w:tplc="D8A48B0A">
      <w:numFmt w:val="bullet"/>
      <w:lvlText w:val="•"/>
      <w:lvlJc w:val="left"/>
      <w:pPr>
        <w:ind w:left="6859" w:hanging="240"/>
      </w:pPr>
      <w:rPr>
        <w:rFonts w:hint="default"/>
        <w:lang w:val="ru-RU" w:eastAsia="ru-RU" w:bidi="ru-RU"/>
      </w:rPr>
    </w:lvl>
    <w:lvl w:ilvl="7" w:tplc="94E0CD04">
      <w:numFmt w:val="bullet"/>
      <w:lvlText w:val="•"/>
      <w:lvlJc w:val="left"/>
      <w:pPr>
        <w:ind w:left="7756" w:hanging="240"/>
      </w:pPr>
      <w:rPr>
        <w:rFonts w:hint="default"/>
        <w:lang w:val="ru-RU" w:eastAsia="ru-RU" w:bidi="ru-RU"/>
      </w:rPr>
    </w:lvl>
    <w:lvl w:ilvl="8" w:tplc="9858F002">
      <w:numFmt w:val="bullet"/>
      <w:lvlText w:val="•"/>
      <w:lvlJc w:val="left"/>
      <w:pPr>
        <w:ind w:left="8653" w:hanging="240"/>
      </w:pPr>
      <w:rPr>
        <w:rFonts w:hint="default"/>
        <w:lang w:val="ru-RU" w:eastAsia="ru-RU" w:bidi="ru-RU"/>
      </w:rPr>
    </w:lvl>
  </w:abstractNum>
  <w:abstractNum w:abstractNumId="6">
    <w:nsid w:val="0F531236"/>
    <w:multiLevelType w:val="hybridMultilevel"/>
    <w:tmpl w:val="A904A706"/>
    <w:lvl w:ilvl="0" w:tplc="33B40DFC">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BEAAFC82">
      <w:numFmt w:val="bullet"/>
      <w:lvlText w:val="•"/>
      <w:lvlJc w:val="left"/>
      <w:pPr>
        <w:ind w:left="2376" w:hanging="240"/>
      </w:pPr>
      <w:rPr>
        <w:rFonts w:hint="default"/>
        <w:lang w:val="ru-RU" w:eastAsia="ru-RU" w:bidi="ru-RU"/>
      </w:rPr>
    </w:lvl>
    <w:lvl w:ilvl="2" w:tplc="8F3C8E0C">
      <w:numFmt w:val="bullet"/>
      <w:lvlText w:val="•"/>
      <w:lvlJc w:val="left"/>
      <w:pPr>
        <w:ind w:left="3273" w:hanging="240"/>
      </w:pPr>
      <w:rPr>
        <w:rFonts w:hint="default"/>
        <w:lang w:val="ru-RU" w:eastAsia="ru-RU" w:bidi="ru-RU"/>
      </w:rPr>
    </w:lvl>
    <w:lvl w:ilvl="3" w:tplc="FEAE022C">
      <w:numFmt w:val="bullet"/>
      <w:lvlText w:val="•"/>
      <w:lvlJc w:val="left"/>
      <w:pPr>
        <w:ind w:left="4169" w:hanging="240"/>
      </w:pPr>
      <w:rPr>
        <w:rFonts w:hint="default"/>
        <w:lang w:val="ru-RU" w:eastAsia="ru-RU" w:bidi="ru-RU"/>
      </w:rPr>
    </w:lvl>
    <w:lvl w:ilvl="4" w:tplc="99D4D3B0">
      <w:numFmt w:val="bullet"/>
      <w:lvlText w:val="•"/>
      <w:lvlJc w:val="left"/>
      <w:pPr>
        <w:ind w:left="5066" w:hanging="240"/>
      </w:pPr>
      <w:rPr>
        <w:rFonts w:hint="default"/>
        <w:lang w:val="ru-RU" w:eastAsia="ru-RU" w:bidi="ru-RU"/>
      </w:rPr>
    </w:lvl>
    <w:lvl w:ilvl="5" w:tplc="91FE3F2C">
      <w:numFmt w:val="bullet"/>
      <w:lvlText w:val="•"/>
      <w:lvlJc w:val="left"/>
      <w:pPr>
        <w:ind w:left="5963" w:hanging="240"/>
      </w:pPr>
      <w:rPr>
        <w:rFonts w:hint="default"/>
        <w:lang w:val="ru-RU" w:eastAsia="ru-RU" w:bidi="ru-RU"/>
      </w:rPr>
    </w:lvl>
    <w:lvl w:ilvl="6" w:tplc="EF32DC58">
      <w:numFmt w:val="bullet"/>
      <w:lvlText w:val="•"/>
      <w:lvlJc w:val="left"/>
      <w:pPr>
        <w:ind w:left="6859" w:hanging="240"/>
      </w:pPr>
      <w:rPr>
        <w:rFonts w:hint="default"/>
        <w:lang w:val="ru-RU" w:eastAsia="ru-RU" w:bidi="ru-RU"/>
      </w:rPr>
    </w:lvl>
    <w:lvl w:ilvl="7" w:tplc="AB2641FE">
      <w:numFmt w:val="bullet"/>
      <w:lvlText w:val="•"/>
      <w:lvlJc w:val="left"/>
      <w:pPr>
        <w:ind w:left="7756" w:hanging="240"/>
      </w:pPr>
      <w:rPr>
        <w:rFonts w:hint="default"/>
        <w:lang w:val="ru-RU" w:eastAsia="ru-RU" w:bidi="ru-RU"/>
      </w:rPr>
    </w:lvl>
    <w:lvl w:ilvl="8" w:tplc="4224E412">
      <w:numFmt w:val="bullet"/>
      <w:lvlText w:val="•"/>
      <w:lvlJc w:val="left"/>
      <w:pPr>
        <w:ind w:left="8653" w:hanging="240"/>
      </w:pPr>
      <w:rPr>
        <w:rFonts w:hint="default"/>
        <w:lang w:val="ru-RU" w:eastAsia="ru-RU" w:bidi="ru-RU"/>
      </w:rPr>
    </w:lvl>
  </w:abstractNum>
  <w:abstractNum w:abstractNumId="7">
    <w:nsid w:val="106478D8"/>
    <w:multiLevelType w:val="multilevel"/>
    <w:tmpl w:val="C87CBB30"/>
    <w:lvl w:ilvl="0">
      <w:start w:val="11"/>
      <w:numFmt w:val="decimal"/>
      <w:lvlText w:val="%1"/>
      <w:lvlJc w:val="left"/>
      <w:pPr>
        <w:ind w:left="1062" w:hanging="540"/>
        <w:jc w:val="left"/>
      </w:pPr>
      <w:rPr>
        <w:rFonts w:hint="default"/>
        <w:lang w:val="ru-RU" w:eastAsia="ru-RU" w:bidi="ru-RU"/>
      </w:rPr>
    </w:lvl>
    <w:lvl w:ilvl="1">
      <w:start w:val="1"/>
      <w:numFmt w:val="decimal"/>
      <w:lvlText w:val="%1.%2."/>
      <w:lvlJc w:val="left"/>
      <w:pPr>
        <w:ind w:left="1062" w:hanging="540"/>
        <w:jc w:val="left"/>
      </w:pPr>
      <w:rPr>
        <w:rFonts w:ascii="Times New Roman" w:eastAsia="Times New Roman" w:hAnsi="Times New Roman" w:cs="Times New Roman" w:hint="default"/>
        <w:spacing w:val="-4"/>
        <w:w w:val="100"/>
        <w:sz w:val="24"/>
        <w:szCs w:val="24"/>
        <w:lang w:val="ru-RU" w:eastAsia="ru-RU" w:bidi="ru-RU"/>
      </w:rPr>
    </w:lvl>
    <w:lvl w:ilvl="2">
      <w:start w:val="1"/>
      <w:numFmt w:val="decimal"/>
      <w:lvlText w:val="%1.%2.%3."/>
      <w:lvlJc w:val="left"/>
      <w:pPr>
        <w:ind w:left="522" w:hanging="72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2390" w:hanging="720"/>
      </w:pPr>
      <w:rPr>
        <w:rFonts w:hint="default"/>
        <w:lang w:val="ru-RU" w:eastAsia="ru-RU" w:bidi="ru-RU"/>
      </w:rPr>
    </w:lvl>
    <w:lvl w:ilvl="4">
      <w:numFmt w:val="bullet"/>
      <w:lvlText w:val="•"/>
      <w:lvlJc w:val="left"/>
      <w:pPr>
        <w:ind w:left="3541" w:hanging="720"/>
      </w:pPr>
      <w:rPr>
        <w:rFonts w:hint="default"/>
        <w:lang w:val="ru-RU" w:eastAsia="ru-RU" w:bidi="ru-RU"/>
      </w:rPr>
    </w:lvl>
    <w:lvl w:ilvl="5">
      <w:numFmt w:val="bullet"/>
      <w:lvlText w:val="•"/>
      <w:lvlJc w:val="left"/>
      <w:pPr>
        <w:ind w:left="4692" w:hanging="720"/>
      </w:pPr>
      <w:rPr>
        <w:rFonts w:hint="default"/>
        <w:lang w:val="ru-RU" w:eastAsia="ru-RU" w:bidi="ru-RU"/>
      </w:rPr>
    </w:lvl>
    <w:lvl w:ilvl="6">
      <w:numFmt w:val="bullet"/>
      <w:lvlText w:val="•"/>
      <w:lvlJc w:val="left"/>
      <w:pPr>
        <w:ind w:left="5843" w:hanging="720"/>
      </w:pPr>
      <w:rPr>
        <w:rFonts w:hint="default"/>
        <w:lang w:val="ru-RU" w:eastAsia="ru-RU" w:bidi="ru-RU"/>
      </w:rPr>
    </w:lvl>
    <w:lvl w:ilvl="7">
      <w:numFmt w:val="bullet"/>
      <w:lvlText w:val="•"/>
      <w:lvlJc w:val="left"/>
      <w:pPr>
        <w:ind w:left="6994" w:hanging="720"/>
      </w:pPr>
      <w:rPr>
        <w:rFonts w:hint="default"/>
        <w:lang w:val="ru-RU" w:eastAsia="ru-RU" w:bidi="ru-RU"/>
      </w:rPr>
    </w:lvl>
    <w:lvl w:ilvl="8">
      <w:numFmt w:val="bullet"/>
      <w:lvlText w:val="•"/>
      <w:lvlJc w:val="left"/>
      <w:pPr>
        <w:ind w:left="8144" w:hanging="720"/>
      </w:pPr>
      <w:rPr>
        <w:rFonts w:hint="default"/>
        <w:lang w:val="ru-RU" w:eastAsia="ru-RU" w:bidi="ru-RU"/>
      </w:rPr>
    </w:lvl>
  </w:abstractNum>
  <w:abstractNum w:abstractNumId="8">
    <w:nsid w:val="10A24252"/>
    <w:multiLevelType w:val="hybridMultilevel"/>
    <w:tmpl w:val="2CCC1AE4"/>
    <w:lvl w:ilvl="0" w:tplc="EC5C1B3E">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7D42AE8C">
      <w:numFmt w:val="bullet"/>
      <w:lvlText w:val="•"/>
      <w:lvlJc w:val="left"/>
      <w:pPr>
        <w:ind w:left="2376" w:hanging="240"/>
      </w:pPr>
      <w:rPr>
        <w:rFonts w:hint="default"/>
        <w:lang w:val="ru-RU" w:eastAsia="ru-RU" w:bidi="ru-RU"/>
      </w:rPr>
    </w:lvl>
    <w:lvl w:ilvl="2" w:tplc="BB10D090">
      <w:numFmt w:val="bullet"/>
      <w:lvlText w:val="•"/>
      <w:lvlJc w:val="left"/>
      <w:pPr>
        <w:ind w:left="3273" w:hanging="240"/>
      </w:pPr>
      <w:rPr>
        <w:rFonts w:hint="default"/>
        <w:lang w:val="ru-RU" w:eastAsia="ru-RU" w:bidi="ru-RU"/>
      </w:rPr>
    </w:lvl>
    <w:lvl w:ilvl="3" w:tplc="CA245B40">
      <w:numFmt w:val="bullet"/>
      <w:lvlText w:val="•"/>
      <w:lvlJc w:val="left"/>
      <w:pPr>
        <w:ind w:left="4169" w:hanging="240"/>
      </w:pPr>
      <w:rPr>
        <w:rFonts w:hint="default"/>
        <w:lang w:val="ru-RU" w:eastAsia="ru-RU" w:bidi="ru-RU"/>
      </w:rPr>
    </w:lvl>
    <w:lvl w:ilvl="4" w:tplc="059A22BE">
      <w:numFmt w:val="bullet"/>
      <w:lvlText w:val="•"/>
      <w:lvlJc w:val="left"/>
      <w:pPr>
        <w:ind w:left="5066" w:hanging="240"/>
      </w:pPr>
      <w:rPr>
        <w:rFonts w:hint="default"/>
        <w:lang w:val="ru-RU" w:eastAsia="ru-RU" w:bidi="ru-RU"/>
      </w:rPr>
    </w:lvl>
    <w:lvl w:ilvl="5" w:tplc="2A740AC8">
      <w:numFmt w:val="bullet"/>
      <w:lvlText w:val="•"/>
      <w:lvlJc w:val="left"/>
      <w:pPr>
        <w:ind w:left="5963" w:hanging="240"/>
      </w:pPr>
      <w:rPr>
        <w:rFonts w:hint="default"/>
        <w:lang w:val="ru-RU" w:eastAsia="ru-RU" w:bidi="ru-RU"/>
      </w:rPr>
    </w:lvl>
    <w:lvl w:ilvl="6" w:tplc="F83E0164">
      <w:numFmt w:val="bullet"/>
      <w:lvlText w:val="•"/>
      <w:lvlJc w:val="left"/>
      <w:pPr>
        <w:ind w:left="6859" w:hanging="240"/>
      </w:pPr>
      <w:rPr>
        <w:rFonts w:hint="default"/>
        <w:lang w:val="ru-RU" w:eastAsia="ru-RU" w:bidi="ru-RU"/>
      </w:rPr>
    </w:lvl>
    <w:lvl w:ilvl="7" w:tplc="D85CE106">
      <w:numFmt w:val="bullet"/>
      <w:lvlText w:val="•"/>
      <w:lvlJc w:val="left"/>
      <w:pPr>
        <w:ind w:left="7756" w:hanging="240"/>
      </w:pPr>
      <w:rPr>
        <w:rFonts w:hint="default"/>
        <w:lang w:val="ru-RU" w:eastAsia="ru-RU" w:bidi="ru-RU"/>
      </w:rPr>
    </w:lvl>
    <w:lvl w:ilvl="8" w:tplc="51F82B58">
      <w:numFmt w:val="bullet"/>
      <w:lvlText w:val="•"/>
      <w:lvlJc w:val="left"/>
      <w:pPr>
        <w:ind w:left="8653" w:hanging="240"/>
      </w:pPr>
      <w:rPr>
        <w:rFonts w:hint="default"/>
        <w:lang w:val="ru-RU" w:eastAsia="ru-RU" w:bidi="ru-RU"/>
      </w:rPr>
    </w:lvl>
  </w:abstractNum>
  <w:abstractNum w:abstractNumId="9">
    <w:nsid w:val="12B677C6"/>
    <w:multiLevelType w:val="hybridMultilevel"/>
    <w:tmpl w:val="902ECE48"/>
    <w:lvl w:ilvl="0" w:tplc="2006FC08">
      <w:start w:val="1"/>
      <w:numFmt w:val="decimal"/>
      <w:lvlText w:val="%1."/>
      <w:lvlJc w:val="left"/>
      <w:pPr>
        <w:ind w:left="1602" w:hanging="360"/>
        <w:jc w:val="left"/>
      </w:pPr>
      <w:rPr>
        <w:rFonts w:ascii="Times New Roman" w:eastAsia="Times New Roman" w:hAnsi="Times New Roman" w:cs="Times New Roman" w:hint="default"/>
        <w:spacing w:val="-5"/>
        <w:w w:val="100"/>
        <w:sz w:val="24"/>
        <w:szCs w:val="24"/>
        <w:lang w:val="ru-RU" w:eastAsia="ru-RU" w:bidi="ru-RU"/>
      </w:rPr>
    </w:lvl>
    <w:lvl w:ilvl="1" w:tplc="5186D738">
      <w:numFmt w:val="bullet"/>
      <w:lvlText w:val="•"/>
      <w:lvlJc w:val="left"/>
      <w:pPr>
        <w:ind w:left="2484" w:hanging="360"/>
      </w:pPr>
      <w:rPr>
        <w:rFonts w:hint="default"/>
        <w:lang w:val="ru-RU" w:eastAsia="ru-RU" w:bidi="ru-RU"/>
      </w:rPr>
    </w:lvl>
    <w:lvl w:ilvl="2" w:tplc="18C4719E">
      <w:numFmt w:val="bullet"/>
      <w:lvlText w:val="•"/>
      <w:lvlJc w:val="left"/>
      <w:pPr>
        <w:ind w:left="3369" w:hanging="360"/>
      </w:pPr>
      <w:rPr>
        <w:rFonts w:hint="default"/>
        <w:lang w:val="ru-RU" w:eastAsia="ru-RU" w:bidi="ru-RU"/>
      </w:rPr>
    </w:lvl>
    <w:lvl w:ilvl="3" w:tplc="57887528">
      <w:numFmt w:val="bullet"/>
      <w:lvlText w:val="•"/>
      <w:lvlJc w:val="left"/>
      <w:pPr>
        <w:ind w:left="4253" w:hanging="360"/>
      </w:pPr>
      <w:rPr>
        <w:rFonts w:hint="default"/>
        <w:lang w:val="ru-RU" w:eastAsia="ru-RU" w:bidi="ru-RU"/>
      </w:rPr>
    </w:lvl>
    <w:lvl w:ilvl="4" w:tplc="1A4E88EE">
      <w:numFmt w:val="bullet"/>
      <w:lvlText w:val="•"/>
      <w:lvlJc w:val="left"/>
      <w:pPr>
        <w:ind w:left="5138" w:hanging="360"/>
      </w:pPr>
      <w:rPr>
        <w:rFonts w:hint="default"/>
        <w:lang w:val="ru-RU" w:eastAsia="ru-RU" w:bidi="ru-RU"/>
      </w:rPr>
    </w:lvl>
    <w:lvl w:ilvl="5" w:tplc="7FE6FFD6">
      <w:numFmt w:val="bullet"/>
      <w:lvlText w:val="•"/>
      <w:lvlJc w:val="left"/>
      <w:pPr>
        <w:ind w:left="6023" w:hanging="360"/>
      </w:pPr>
      <w:rPr>
        <w:rFonts w:hint="default"/>
        <w:lang w:val="ru-RU" w:eastAsia="ru-RU" w:bidi="ru-RU"/>
      </w:rPr>
    </w:lvl>
    <w:lvl w:ilvl="6" w:tplc="5A34053C">
      <w:numFmt w:val="bullet"/>
      <w:lvlText w:val="•"/>
      <w:lvlJc w:val="left"/>
      <w:pPr>
        <w:ind w:left="6907" w:hanging="360"/>
      </w:pPr>
      <w:rPr>
        <w:rFonts w:hint="default"/>
        <w:lang w:val="ru-RU" w:eastAsia="ru-RU" w:bidi="ru-RU"/>
      </w:rPr>
    </w:lvl>
    <w:lvl w:ilvl="7" w:tplc="1BF4BF48">
      <w:numFmt w:val="bullet"/>
      <w:lvlText w:val="•"/>
      <w:lvlJc w:val="left"/>
      <w:pPr>
        <w:ind w:left="7792" w:hanging="360"/>
      </w:pPr>
      <w:rPr>
        <w:rFonts w:hint="default"/>
        <w:lang w:val="ru-RU" w:eastAsia="ru-RU" w:bidi="ru-RU"/>
      </w:rPr>
    </w:lvl>
    <w:lvl w:ilvl="8" w:tplc="A7A0186A">
      <w:numFmt w:val="bullet"/>
      <w:lvlText w:val="•"/>
      <w:lvlJc w:val="left"/>
      <w:pPr>
        <w:ind w:left="8677" w:hanging="360"/>
      </w:pPr>
      <w:rPr>
        <w:rFonts w:hint="default"/>
        <w:lang w:val="ru-RU" w:eastAsia="ru-RU" w:bidi="ru-RU"/>
      </w:rPr>
    </w:lvl>
  </w:abstractNum>
  <w:abstractNum w:abstractNumId="10">
    <w:nsid w:val="13A2739D"/>
    <w:multiLevelType w:val="hybridMultilevel"/>
    <w:tmpl w:val="19BA4EC2"/>
    <w:lvl w:ilvl="0" w:tplc="C7A8131E">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D0607352">
      <w:numFmt w:val="bullet"/>
      <w:lvlText w:val="•"/>
      <w:lvlJc w:val="left"/>
      <w:pPr>
        <w:ind w:left="2376" w:hanging="240"/>
      </w:pPr>
      <w:rPr>
        <w:rFonts w:hint="default"/>
        <w:lang w:val="ru-RU" w:eastAsia="ru-RU" w:bidi="ru-RU"/>
      </w:rPr>
    </w:lvl>
    <w:lvl w:ilvl="2" w:tplc="A63AA052">
      <w:numFmt w:val="bullet"/>
      <w:lvlText w:val="•"/>
      <w:lvlJc w:val="left"/>
      <w:pPr>
        <w:ind w:left="3273" w:hanging="240"/>
      </w:pPr>
      <w:rPr>
        <w:rFonts w:hint="default"/>
        <w:lang w:val="ru-RU" w:eastAsia="ru-RU" w:bidi="ru-RU"/>
      </w:rPr>
    </w:lvl>
    <w:lvl w:ilvl="3" w:tplc="ED1CD5A8">
      <w:numFmt w:val="bullet"/>
      <w:lvlText w:val="•"/>
      <w:lvlJc w:val="left"/>
      <w:pPr>
        <w:ind w:left="4169" w:hanging="240"/>
      </w:pPr>
      <w:rPr>
        <w:rFonts w:hint="default"/>
        <w:lang w:val="ru-RU" w:eastAsia="ru-RU" w:bidi="ru-RU"/>
      </w:rPr>
    </w:lvl>
    <w:lvl w:ilvl="4" w:tplc="057CCF5C">
      <w:numFmt w:val="bullet"/>
      <w:lvlText w:val="•"/>
      <w:lvlJc w:val="left"/>
      <w:pPr>
        <w:ind w:left="5066" w:hanging="240"/>
      </w:pPr>
      <w:rPr>
        <w:rFonts w:hint="default"/>
        <w:lang w:val="ru-RU" w:eastAsia="ru-RU" w:bidi="ru-RU"/>
      </w:rPr>
    </w:lvl>
    <w:lvl w:ilvl="5" w:tplc="8006E6B2">
      <w:numFmt w:val="bullet"/>
      <w:lvlText w:val="•"/>
      <w:lvlJc w:val="left"/>
      <w:pPr>
        <w:ind w:left="5963" w:hanging="240"/>
      </w:pPr>
      <w:rPr>
        <w:rFonts w:hint="default"/>
        <w:lang w:val="ru-RU" w:eastAsia="ru-RU" w:bidi="ru-RU"/>
      </w:rPr>
    </w:lvl>
    <w:lvl w:ilvl="6" w:tplc="F9527FC8">
      <w:numFmt w:val="bullet"/>
      <w:lvlText w:val="•"/>
      <w:lvlJc w:val="left"/>
      <w:pPr>
        <w:ind w:left="6859" w:hanging="240"/>
      </w:pPr>
      <w:rPr>
        <w:rFonts w:hint="default"/>
        <w:lang w:val="ru-RU" w:eastAsia="ru-RU" w:bidi="ru-RU"/>
      </w:rPr>
    </w:lvl>
    <w:lvl w:ilvl="7" w:tplc="B6C09452">
      <w:numFmt w:val="bullet"/>
      <w:lvlText w:val="•"/>
      <w:lvlJc w:val="left"/>
      <w:pPr>
        <w:ind w:left="7756" w:hanging="240"/>
      </w:pPr>
      <w:rPr>
        <w:rFonts w:hint="default"/>
        <w:lang w:val="ru-RU" w:eastAsia="ru-RU" w:bidi="ru-RU"/>
      </w:rPr>
    </w:lvl>
    <w:lvl w:ilvl="8" w:tplc="B08A4E4C">
      <w:numFmt w:val="bullet"/>
      <w:lvlText w:val="•"/>
      <w:lvlJc w:val="left"/>
      <w:pPr>
        <w:ind w:left="8653" w:hanging="240"/>
      </w:pPr>
      <w:rPr>
        <w:rFonts w:hint="default"/>
        <w:lang w:val="ru-RU" w:eastAsia="ru-RU" w:bidi="ru-RU"/>
      </w:rPr>
    </w:lvl>
  </w:abstractNum>
  <w:abstractNum w:abstractNumId="11">
    <w:nsid w:val="14831070"/>
    <w:multiLevelType w:val="multilevel"/>
    <w:tmpl w:val="A6907AFA"/>
    <w:lvl w:ilvl="0">
      <w:start w:val="1"/>
      <w:numFmt w:val="decimal"/>
      <w:lvlText w:val="%1."/>
      <w:lvlJc w:val="left"/>
      <w:pPr>
        <w:ind w:left="762" w:hanging="240"/>
        <w:jc w:val="left"/>
      </w:pPr>
      <w:rPr>
        <w:rFonts w:ascii="Times New Roman" w:eastAsia="Times New Roman" w:hAnsi="Times New Roman" w:cs="Times New Roman" w:hint="default"/>
        <w:spacing w:val="-2"/>
        <w:w w:val="100"/>
        <w:sz w:val="24"/>
        <w:szCs w:val="24"/>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522" w:hanging="60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128" w:hanging="600"/>
      </w:pPr>
      <w:rPr>
        <w:rFonts w:hint="default"/>
        <w:lang w:val="ru-RU" w:eastAsia="ru-RU" w:bidi="ru-RU"/>
      </w:rPr>
    </w:lvl>
    <w:lvl w:ilvl="4">
      <w:numFmt w:val="bullet"/>
      <w:lvlText w:val="•"/>
      <w:lvlJc w:val="left"/>
      <w:pPr>
        <w:ind w:left="3316" w:hanging="600"/>
      </w:pPr>
      <w:rPr>
        <w:rFonts w:hint="default"/>
        <w:lang w:val="ru-RU" w:eastAsia="ru-RU" w:bidi="ru-RU"/>
      </w:rPr>
    </w:lvl>
    <w:lvl w:ilvl="5">
      <w:numFmt w:val="bullet"/>
      <w:lvlText w:val="•"/>
      <w:lvlJc w:val="left"/>
      <w:pPr>
        <w:ind w:left="4504" w:hanging="600"/>
      </w:pPr>
      <w:rPr>
        <w:rFonts w:hint="default"/>
        <w:lang w:val="ru-RU" w:eastAsia="ru-RU" w:bidi="ru-RU"/>
      </w:rPr>
    </w:lvl>
    <w:lvl w:ilvl="6">
      <w:numFmt w:val="bullet"/>
      <w:lvlText w:val="•"/>
      <w:lvlJc w:val="left"/>
      <w:pPr>
        <w:ind w:left="5693" w:hanging="600"/>
      </w:pPr>
      <w:rPr>
        <w:rFonts w:hint="default"/>
        <w:lang w:val="ru-RU" w:eastAsia="ru-RU" w:bidi="ru-RU"/>
      </w:rPr>
    </w:lvl>
    <w:lvl w:ilvl="7">
      <w:numFmt w:val="bullet"/>
      <w:lvlText w:val="•"/>
      <w:lvlJc w:val="left"/>
      <w:pPr>
        <w:ind w:left="6881" w:hanging="600"/>
      </w:pPr>
      <w:rPr>
        <w:rFonts w:hint="default"/>
        <w:lang w:val="ru-RU" w:eastAsia="ru-RU" w:bidi="ru-RU"/>
      </w:rPr>
    </w:lvl>
    <w:lvl w:ilvl="8">
      <w:numFmt w:val="bullet"/>
      <w:lvlText w:val="•"/>
      <w:lvlJc w:val="left"/>
      <w:pPr>
        <w:ind w:left="8069" w:hanging="600"/>
      </w:pPr>
      <w:rPr>
        <w:rFonts w:hint="default"/>
        <w:lang w:val="ru-RU" w:eastAsia="ru-RU" w:bidi="ru-RU"/>
      </w:rPr>
    </w:lvl>
  </w:abstractNum>
  <w:abstractNum w:abstractNumId="12">
    <w:nsid w:val="17973E80"/>
    <w:multiLevelType w:val="multilevel"/>
    <w:tmpl w:val="4D9A5AE6"/>
    <w:lvl w:ilvl="0">
      <w:start w:val="1"/>
      <w:numFmt w:val="decimal"/>
      <w:lvlText w:val="%1"/>
      <w:lvlJc w:val="left"/>
      <w:pPr>
        <w:ind w:left="522" w:hanging="420"/>
        <w:jc w:val="left"/>
      </w:pPr>
      <w:rPr>
        <w:rFonts w:hint="default"/>
        <w:lang w:val="ru-RU" w:eastAsia="ru-RU" w:bidi="ru-RU"/>
      </w:rPr>
    </w:lvl>
    <w:lvl w:ilvl="1">
      <w:start w:val="3"/>
      <w:numFmt w:val="decimal"/>
      <w:lvlText w:val="%1.%2."/>
      <w:lvlJc w:val="left"/>
      <w:pPr>
        <w:ind w:left="522"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13">
    <w:nsid w:val="1C5B7395"/>
    <w:multiLevelType w:val="hybridMultilevel"/>
    <w:tmpl w:val="C5805130"/>
    <w:lvl w:ilvl="0" w:tplc="3050C616">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B7D62690">
      <w:numFmt w:val="bullet"/>
      <w:lvlText w:val="•"/>
      <w:lvlJc w:val="left"/>
      <w:pPr>
        <w:ind w:left="2376" w:hanging="240"/>
      </w:pPr>
      <w:rPr>
        <w:rFonts w:hint="default"/>
        <w:lang w:val="ru-RU" w:eastAsia="ru-RU" w:bidi="ru-RU"/>
      </w:rPr>
    </w:lvl>
    <w:lvl w:ilvl="2" w:tplc="CC8CA042">
      <w:numFmt w:val="bullet"/>
      <w:lvlText w:val="•"/>
      <w:lvlJc w:val="left"/>
      <w:pPr>
        <w:ind w:left="3273" w:hanging="240"/>
      </w:pPr>
      <w:rPr>
        <w:rFonts w:hint="default"/>
        <w:lang w:val="ru-RU" w:eastAsia="ru-RU" w:bidi="ru-RU"/>
      </w:rPr>
    </w:lvl>
    <w:lvl w:ilvl="3" w:tplc="8A6A9A02">
      <w:numFmt w:val="bullet"/>
      <w:lvlText w:val="•"/>
      <w:lvlJc w:val="left"/>
      <w:pPr>
        <w:ind w:left="4169" w:hanging="240"/>
      </w:pPr>
      <w:rPr>
        <w:rFonts w:hint="default"/>
        <w:lang w:val="ru-RU" w:eastAsia="ru-RU" w:bidi="ru-RU"/>
      </w:rPr>
    </w:lvl>
    <w:lvl w:ilvl="4" w:tplc="A9245148">
      <w:numFmt w:val="bullet"/>
      <w:lvlText w:val="•"/>
      <w:lvlJc w:val="left"/>
      <w:pPr>
        <w:ind w:left="5066" w:hanging="240"/>
      </w:pPr>
      <w:rPr>
        <w:rFonts w:hint="default"/>
        <w:lang w:val="ru-RU" w:eastAsia="ru-RU" w:bidi="ru-RU"/>
      </w:rPr>
    </w:lvl>
    <w:lvl w:ilvl="5" w:tplc="B234F80C">
      <w:numFmt w:val="bullet"/>
      <w:lvlText w:val="•"/>
      <w:lvlJc w:val="left"/>
      <w:pPr>
        <w:ind w:left="5963" w:hanging="240"/>
      </w:pPr>
      <w:rPr>
        <w:rFonts w:hint="default"/>
        <w:lang w:val="ru-RU" w:eastAsia="ru-RU" w:bidi="ru-RU"/>
      </w:rPr>
    </w:lvl>
    <w:lvl w:ilvl="6" w:tplc="6E86659A">
      <w:numFmt w:val="bullet"/>
      <w:lvlText w:val="•"/>
      <w:lvlJc w:val="left"/>
      <w:pPr>
        <w:ind w:left="6859" w:hanging="240"/>
      </w:pPr>
      <w:rPr>
        <w:rFonts w:hint="default"/>
        <w:lang w:val="ru-RU" w:eastAsia="ru-RU" w:bidi="ru-RU"/>
      </w:rPr>
    </w:lvl>
    <w:lvl w:ilvl="7" w:tplc="43EC0644">
      <w:numFmt w:val="bullet"/>
      <w:lvlText w:val="•"/>
      <w:lvlJc w:val="left"/>
      <w:pPr>
        <w:ind w:left="7756" w:hanging="240"/>
      </w:pPr>
      <w:rPr>
        <w:rFonts w:hint="default"/>
        <w:lang w:val="ru-RU" w:eastAsia="ru-RU" w:bidi="ru-RU"/>
      </w:rPr>
    </w:lvl>
    <w:lvl w:ilvl="8" w:tplc="BDF4E052">
      <w:numFmt w:val="bullet"/>
      <w:lvlText w:val="•"/>
      <w:lvlJc w:val="left"/>
      <w:pPr>
        <w:ind w:left="8653" w:hanging="240"/>
      </w:pPr>
      <w:rPr>
        <w:rFonts w:hint="default"/>
        <w:lang w:val="ru-RU" w:eastAsia="ru-RU" w:bidi="ru-RU"/>
      </w:rPr>
    </w:lvl>
  </w:abstractNum>
  <w:abstractNum w:abstractNumId="14">
    <w:nsid w:val="1C93653C"/>
    <w:multiLevelType w:val="multilevel"/>
    <w:tmpl w:val="C57CBAC4"/>
    <w:lvl w:ilvl="0">
      <w:start w:val="6"/>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15">
    <w:nsid w:val="2313579B"/>
    <w:multiLevelType w:val="multilevel"/>
    <w:tmpl w:val="8FBEE408"/>
    <w:lvl w:ilvl="0">
      <w:start w:val="5"/>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16">
    <w:nsid w:val="236C115E"/>
    <w:multiLevelType w:val="hybridMultilevel"/>
    <w:tmpl w:val="F0BC0674"/>
    <w:lvl w:ilvl="0" w:tplc="D464A0A2">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D25CA544">
      <w:numFmt w:val="bullet"/>
      <w:lvlText w:val="•"/>
      <w:lvlJc w:val="left"/>
      <w:pPr>
        <w:ind w:left="2376" w:hanging="240"/>
      </w:pPr>
      <w:rPr>
        <w:rFonts w:hint="default"/>
        <w:lang w:val="ru-RU" w:eastAsia="ru-RU" w:bidi="ru-RU"/>
      </w:rPr>
    </w:lvl>
    <w:lvl w:ilvl="2" w:tplc="B93CA6E4">
      <w:numFmt w:val="bullet"/>
      <w:lvlText w:val="•"/>
      <w:lvlJc w:val="left"/>
      <w:pPr>
        <w:ind w:left="3273" w:hanging="240"/>
      </w:pPr>
      <w:rPr>
        <w:rFonts w:hint="default"/>
        <w:lang w:val="ru-RU" w:eastAsia="ru-RU" w:bidi="ru-RU"/>
      </w:rPr>
    </w:lvl>
    <w:lvl w:ilvl="3" w:tplc="E5102302">
      <w:numFmt w:val="bullet"/>
      <w:lvlText w:val="•"/>
      <w:lvlJc w:val="left"/>
      <w:pPr>
        <w:ind w:left="4169" w:hanging="240"/>
      </w:pPr>
      <w:rPr>
        <w:rFonts w:hint="default"/>
        <w:lang w:val="ru-RU" w:eastAsia="ru-RU" w:bidi="ru-RU"/>
      </w:rPr>
    </w:lvl>
    <w:lvl w:ilvl="4" w:tplc="56F2F0C2">
      <w:numFmt w:val="bullet"/>
      <w:lvlText w:val="•"/>
      <w:lvlJc w:val="left"/>
      <w:pPr>
        <w:ind w:left="5066" w:hanging="240"/>
      </w:pPr>
      <w:rPr>
        <w:rFonts w:hint="default"/>
        <w:lang w:val="ru-RU" w:eastAsia="ru-RU" w:bidi="ru-RU"/>
      </w:rPr>
    </w:lvl>
    <w:lvl w:ilvl="5" w:tplc="DC7077BE">
      <w:numFmt w:val="bullet"/>
      <w:lvlText w:val="•"/>
      <w:lvlJc w:val="left"/>
      <w:pPr>
        <w:ind w:left="5963" w:hanging="240"/>
      </w:pPr>
      <w:rPr>
        <w:rFonts w:hint="default"/>
        <w:lang w:val="ru-RU" w:eastAsia="ru-RU" w:bidi="ru-RU"/>
      </w:rPr>
    </w:lvl>
    <w:lvl w:ilvl="6" w:tplc="4B90572E">
      <w:numFmt w:val="bullet"/>
      <w:lvlText w:val="•"/>
      <w:lvlJc w:val="left"/>
      <w:pPr>
        <w:ind w:left="6859" w:hanging="240"/>
      </w:pPr>
      <w:rPr>
        <w:rFonts w:hint="default"/>
        <w:lang w:val="ru-RU" w:eastAsia="ru-RU" w:bidi="ru-RU"/>
      </w:rPr>
    </w:lvl>
    <w:lvl w:ilvl="7" w:tplc="EF543058">
      <w:numFmt w:val="bullet"/>
      <w:lvlText w:val="•"/>
      <w:lvlJc w:val="left"/>
      <w:pPr>
        <w:ind w:left="7756" w:hanging="240"/>
      </w:pPr>
      <w:rPr>
        <w:rFonts w:hint="default"/>
        <w:lang w:val="ru-RU" w:eastAsia="ru-RU" w:bidi="ru-RU"/>
      </w:rPr>
    </w:lvl>
    <w:lvl w:ilvl="8" w:tplc="15B66964">
      <w:numFmt w:val="bullet"/>
      <w:lvlText w:val="•"/>
      <w:lvlJc w:val="left"/>
      <w:pPr>
        <w:ind w:left="8653" w:hanging="240"/>
      </w:pPr>
      <w:rPr>
        <w:rFonts w:hint="default"/>
        <w:lang w:val="ru-RU" w:eastAsia="ru-RU" w:bidi="ru-RU"/>
      </w:rPr>
    </w:lvl>
  </w:abstractNum>
  <w:abstractNum w:abstractNumId="17">
    <w:nsid w:val="247E31F2"/>
    <w:multiLevelType w:val="hybridMultilevel"/>
    <w:tmpl w:val="9CB0BCEA"/>
    <w:lvl w:ilvl="0" w:tplc="F2262032">
      <w:start w:val="1"/>
      <w:numFmt w:val="decimal"/>
      <w:lvlText w:val="%1)"/>
      <w:lvlJc w:val="left"/>
      <w:pPr>
        <w:ind w:left="1206" w:hanging="260"/>
        <w:jc w:val="left"/>
      </w:pPr>
      <w:rPr>
        <w:rFonts w:ascii="Times New Roman" w:eastAsia="Times New Roman" w:hAnsi="Times New Roman" w:cs="Times New Roman" w:hint="default"/>
        <w:w w:val="100"/>
        <w:sz w:val="24"/>
        <w:szCs w:val="24"/>
        <w:lang w:val="ru-RU" w:eastAsia="ru-RU" w:bidi="ru-RU"/>
      </w:rPr>
    </w:lvl>
    <w:lvl w:ilvl="1" w:tplc="8D50AFBA">
      <w:numFmt w:val="bullet"/>
      <w:lvlText w:val="•"/>
      <w:lvlJc w:val="left"/>
      <w:pPr>
        <w:ind w:left="2124" w:hanging="260"/>
      </w:pPr>
      <w:rPr>
        <w:rFonts w:hint="default"/>
        <w:lang w:val="ru-RU" w:eastAsia="ru-RU" w:bidi="ru-RU"/>
      </w:rPr>
    </w:lvl>
    <w:lvl w:ilvl="2" w:tplc="FEFC9700">
      <w:numFmt w:val="bullet"/>
      <w:lvlText w:val="•"/>
      <w:lvlJc w:val="left"/>
      <w:pPr>
        <w:ind w:left="3049" w:hanging="260"/>
      </w:pPr>
      <w:rPr>
        <w:rFonts w:hint="default"/>
        <w:lang w:val="ru-RU" w:eastAsia="ru-RU" w:bidi="ru-RU"/>
      </w:rPr>
    </w:lvl>
    <w:lvl w:ilvl="3" w:tplc="526E9BEA">
      <w:numFmt w:val="bullet"/>
      <w:lvlText w:val="•"/>
      <w:lvlJc w:val="left"/>
      <w:pPr>
        <w:ind w:left="3973" w:hanging="260"/>
      </w:pPr>
      <w:rPr>
        <w:rFonts w:hint="default"/>
        <w:lang w:val="ru-RU" w:eastAsia="ru-RU" w:bidi="ru-RU"/>
      </w:rPr>
    </w:lvl>
    <w:lvl w:ilvl="4" w:tplc="C5F0FA0A">
      <w:numFmt w:val="bullet"/>
      <w:lvlText w:val="•"/>
      <w:lvlJc w:val="left"/>
      <w:pPr>
        <w:ind w:left="4898" w:hanging="260"/>
      </w:pPr>
      <w:rPr>
        <w:rFonts w:hint="default"/>
        <w:lang w:val="ru-RU" w:eastAsia="ru-RU" w:bidi="ru-RU"/>
      </w:rPr>
    </w:lvl>
    <w:lvl w:ilvl="5" w:tplc="1F4629AE">
      <w:numFmt w:val="bullet"/>
      <w:lvlText w:val="•"/>
      <w:lvlJc w:val="left"/>
      <w:pPr>
        <w:ind w:left="5823" w:hanging="260"/>
      </w:pPr>
      <w:rPr>
        <w:rFonts w:hint="default"/>
        <w:lang w:val="ru-RU" w:eastAsia="ru-RU" w:bidi="ru-RU"/>
      </w:rPr>
    </w:lvl>
    <w:lvl w:ilvl="6" w:tplc="47BC4FE4">
      <w:numFmt w:val="bullet"/>
      <w:lvlText w:val="•"/>
      <w:lvlJc w:val="left"/>
      <w:pPr>
        <w:ind w:left="6747" w:hanging="260"/>
      </w:pPr>
      <w:rPr>
        <w:rFonts w:hint="default"/>
        <w:lang w:val="ru-RU" w:eastAsia="ru-RU" w:bidi="ru-RU"/>
      </w:rPr>
    </w:lvl>
    <w:lvl w:ilvl="7" w:tplc="3FE6BF04">
      <w:numFmt w:val="bullet"/>
      <w:lvlText w:val="•"/>
      <w:lvlJc w:val="left"/>
      <w:pPr>
        <w:ind w:left="7672" w:hanging="260"/>
      </w:pPr>
      <w:rPr>
        <w:rFonts w:hint="default"/>
        <w:lang w:val="ru-RU" w:eastAsia="ru-RU" w:bidi="ru-RU"/>
      </w:rPr>
    </w:lvl>
    <w:lvl w:ilvl="8" w:tplc="A8F2C68C">
      <w:numFmt w:val="bullet"/>
      <w:lvlText w:val="•"/>
      <w:lvlJc w:val="left"/>
      <w:pPr>
        <w:ind w:left="8597" w:hanging="260"/>
      </w:pPr>
      <w:rPr>
        <w:rFonts w:hint="default"/>
        <w:lang w:val="ru-RU" w:eastAsia="ru-RU" w:bidi="ru-RU"/>
      </w:rPr>
    </w:lvl>
  </w:abstractNum>
  <w:abstractNum w:abstractNumId="18">
    <w:nsid w:val="24B14BF9"/>
    <w:multiLevelType w:val="hybridMultilevel"/>
    <w:tmpl w:val="CA9E8DDC"/>
    <w:lvl w:ilvl="0" w:tplc="D6749E2A">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20CC9306">
      <w:numFmt w:val="bullet"/>
      <w:lvlText w:val="•"/>
      <w:lvlJc w:val="left"/>
      <w:pPr>
        <w:ind w:left="2376" w:hanging="240"/>
      </w:pPr>
      <w:rPr>
        <w:rFonts w:hint="default"/>
        <w:lang w:val="ru-RU" w:eastAsia="ru-RU" w:bidi="ru-RU"/>
      </w:rPr>
    </w:lvl>
    <w:lvl w:ilvl="2" w:tplc="ED4E7DE4">
      <w:numFmt w:val="bullet"/>
      <w:lvlText w:val="•"/>
      <w:lvlJc w:val="left"/>
      <w:pPr>
        <w:ind w:left="3273" w:hanging="240"/>
      </w:pPr>
      <w:rPr>
        <w:rFonts w:hint="default"/>
        <w:lang w:val="ru-RU" w:eastAsia="ru-RU" w:bidi="ru-RU"/>
      </w:rPr>
    </w:lvl>
    <w:lvl w:ilvl="3" w:tplc="2C9017B0">
      <w:numFmt w:val="bullet"/>
      <w:lvlText w:val="•"/>
      <w:lvlJc w:val="left"/>
      <w:pPr>
        <w:ind w:left="4169" w:hanging="240"/>
      </w:pPr>
      <w:rPr>
        <w:rFonts w:hint="default"/>
        <w:lang w:val="ru-RU" w:eastAsia="ru-RU" w:bidi="ru-RU"/>
      </w:rPr>
    </w:lvl>
    <w:lvl w:ilvl="4" w:tplc="1E96A4B4">
      <w:numFmt w:val="bullet"/>
      <w:lvlText w:val="•"/>
      <w:lvlJc w:val="left"/>
      <w:pPr>
        <w:ind w:left="5066" w:hanging="240"/>
      </w:pPr>
      <w:rPr>
        <w:rFonts w:hint="default"/>
        <w:lang w:val="ru-RU" w:eastAsia="ru-RU" w:bidi="ru-RU"/>
      </w:rPr>
    </w:lvl>
    <w:lvl w:ilvl="5" w:tplc="0FA6B982">
      <w:numFmt w:val="bullet"/>
      <w:lvlText w:val="•"/>
      <w:lvlJc w:val="left"/>
      <w:pPr>
        <w:ind w:left="5963" w:hanging="240"/>
      </w:pPr>
      <w:rPr>
        <w:rFonts w:hint="default"/>
        <w:lang w:val="ru-RU" w:eastAsia="ru-RU" w:bidi="ru-RU"/>
      </w:rPr>
    </w:lvl>
    <w:lvl w:ilvl="6" w:tplc="5B94A480">
      <w:numFmt w:val="bullet"/>
      <w:lvlText w:val="•"/>
      <w:lvlJc w:val="left"/>
      <w:pPr>
        <w:ind w:left="6859" w:hanging="240"/>
      </w:pPr>
      <w:rPr>
        <w:rFonts w:hint="default"/>
        <w:lang w:val="ru-RU" w:eastAsia="ru-RU" w:bidi="ru-RU"/>
      </w:rPr>
    </w:lvl>
    <w:lvl w:ilvl="7" w:tplc="6C545FC8">
      <w:numFmt w:val="bullet"/>
      <w:lvlText w:val="•"/>
      <w:lvlJc w:val="left"/>
      <w:pPr>
        <w:ind w:left="7756" w:hanging="240"/>
      </w:pPr>
      <w:rPr>
        <w:rFonts w:hint="default"/>
        <w:lang w:val="ru-RU" w:eastAsia="ru-RU" w:bidi="ru-RU"/>
      </w:rPr>
    </w:lvl>
    <w:lvl w:ilvl="8" w:tplc="FD32F27E">
      <w:numFmt w:val="bullet"/>
      <w:lvlText w:val="•"/>
      <w:lvlJc w:val="left"/>
      <w:pPr>
        <w:ind w:left="8653" w:hanging="240"/>
      </w:pPr>
      <w:rPr>
        <w:rFonts w:hint="default"/>
        <w:lang w:val="ru-RU" w:eastAsia="ru-RU" w:bidi="ru-RU"/>
      </w:rPr>
    </w:lvl>
  </w:abstractNum>
  <w:abstractNum w:abstractNumId="19">
    <w:nsid w:val="25EB74E3"/>
    <w:multiLevelType w:val="hybridMultilevel"/>
    <w:tmpl w:val="EF868600"/>
    <w:lvl w:ilvl="0" w:tplc="10B2F29E">
      <w:start w:val="1"/>
      <w:numFmt w:val="decimal"/>
      <w:lvlText w:val="%1."/>
      <w:lvlJc w:val="left"/>
      <w:pPr>
        <w:ind w:left="522" w:hanging="284"/>
        <w:jc w:val="left"/>
      </w:pPr>
      <w:rPr>
        <w:rFonts w:ascii="Times New Roman" w:eastAsia="Times New Roman" w:hAnsi="Times New Roman" w:cs="Times New Roman" w:hint="default"/>
        <w:spacing w:val="-17"/>
        <w:w w:val="100"/>
        <w:sz w:val="24"/>
        <w:szCs w:val="24"/>
        <w:lang w:val="ru-RU" w:eastAsia="ru-RU" w:bidi="ru-RU"/>
      </w:rPr>
    </w:lvl>
    <w:lvl w:ilvl="1" w:tplc="4F8AF756">
      <w:numFmt w:val="bullet"/>
      <w:lvlText w:val="•"/>
      <w:lvlJc w:val="left"/>
      <w:pPr>
        <w:ind w:left="1512" w:hanging="284"/>
      </w:pPr>
      <w:rPr>
        <w:rFonts w:hint="default"/>
        <w:lang w:val="ru-RU" w:eastAsia="ru-RU" w:bidi="ru-RU"/>
      </w:rPr>
    </w:lvl>
    <w:lvl w:ilvl="2" w:tplc="48203FF6">
      <w:numFmt w:val="bullet"/>
      <w:lvlText w:val="•"/>
      <w:lvlJc w:val="left"/>
      <w:pPr>
        <w:ind w:left="2505" w:hanging="284"/>
      </w:pPr>
      <w:rPr>
        <w:rFonts w:hint="default"/>
        <w:lang w:val="ru-RU" w:eastAsia="ru-RU" w:bidi="ru-RU"/>
      </w:rPr>
    </w:lvl>
    <w:lvl w:ilvl="3" w:tplc="555E6A44">
      <w:numFmt w:val="bullet"/>
      <w:lvlText w:val="•"/>
      <w:lvlJc w:val="left"/>
      <w:pPr>
        <w:ind w:left="3497" w:hanging="284"/>
      </w:pPr>
      <w:rPr>
        <w:rFonts w:hint="default"/>
        <w:lang w:val="ru-RU" w:eastAsia="ru-RU" w:bidi="ru-RU"/>
      </w:rPr>
    </w:lvl>
    <w:lvl w:ilvl="4" w:tplc="1E84147A">
      <w:numFmt w:val="bullet"/>
      <w:lvlText w:val="•"/>
      <w:lvlJc w:val="left"/>
      <w:pPr>
        <w:ind w:left="4490" w:hanging="284"/>
      </w:pPr>
      <w:rPr>
        <w:rFonts w:hint="default"/>
        <w:lang w:val="ru-RU" w:eastAsia="ru-RU" w:bidi="ru-RU"/>
      </w:rPr>
    </w:lvl>
    <w:lvl w:ilvl="5" w:tplc="D04809A0">
      <w:numFmt w:val="bullet"/>
      <w:lvlText w:val="•"/>
      <w:lvlJc w:val="left"/>
      <w:pPr>
        <w:ind w:left="5483" w:hanging="284"/>
      </w:pPr>
      <w:rPr>
        <w:rFonts w:hint="default"/>
        <w:lang w:val="ru-RU" w:eastAsia="ru-RU" w:bidi="ru-RU"/>
      </w:rPr>
    </w:lvl>
    <w:lvl w:ilvl="6" w:tplc="A2A2A3FC">
      <w:numFmt w:val="bullet"/>
      <w:lvlText w:val="•"/>
      <w:lvlJc w:val="left"/>
      <w:pPr>
        <w:ind w:left="6475" w:hanging="284"/>
      </w:pPr>
      <w:rPr>
        <w:rFonts w:hint="default"/>
        <w:lang w:val="ru-RU" w:eastAsia="ru-RU" w:bidi="ru-RU"/>
      </w:rPr>
    </w:lvl>
    <w:lvl w:ilvl="7" w:tplc="6BBC6570">
      <w:numFmt w:val="bullet"/>
      <w:lvlText w:val="•"/>
      <w:lvlJc w:val="left"/>
      <w:pPr>
        <w:ind w:left="7468" w:hanging="284"/>
      </w:pPr>
      <w:rPr>
        <w:rFonts w:hint="default"/>
        <w:lang w:val="ru-RU" w:eastAsia="ru-RU" w:bidi="ru-RU"/>
      </w:rPr>
    </w:lvl>
    <w:lvl w:ilvl="8" w:tplc="0DBA06EC">
      <w:numFmt w:val="bullet"/>
      <w:lvlText w:val="•"/>
      <w:lvlJc w:val="left"/>
      <w:pPr>
        <w:ind w:left="8461" w:hanging="284"/>
      </w:pPr>
      <w:rPr>
        <w:rFonts w:hint="default"/>
        <w:lang w:val="ru-RU" w:eastAsia="ru-RU" w:bidi="ru-RU"/>
      </w:rPr>
    </w:lvl>
  </w:abstractNum>
  <w:abstractNum w:abstractNumId="20">
    <w:nsid w:val="26CA4A09"/>
    <w:multiLevelType w:val="hybridMultilevel"/>
    <w:tmpl w:val="09869F5A"/>
    <w:lvl w:ilvl="0" w:tplc="B65A4D9C">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AEE65986">
      <w:numFmt w:val="bullet"/>
      <w:lvlText w:val="•"/>
      <w:lvlJc w:val="left"/>
      <w:pPr>
        <w:ind w:left="2700" w:hanging="240"/>
      </w:pPr>
      <w:rPr>
        <w:rFonts w:hint="default"/>
        <w:lang w:val="ru-RU" w:eastAsia="ru-RU" w:bidi="ru-RU"/>
      </w:rPr>
    </w:lvl>
    <w:lvl w:ilvl="2" w:tplc="E0AEF128">
      <w:numFmt w:val="bullet"/>
      <w:lvlText w:val="•"/>
      <w:lvlJc w:val="left"/>
      <w:pPr>
        <w:ind w:left="3560" w:hanging="240"/>
      </w:pPr>
      <w:rPr>
        <w:rFonts w:hint="default"/>
        <w:lang w:val="ru-RU" w:eastAsia="ru-RU" w:bidi="ru-RU"/>
      </w:rPr>
    </w:lvl>
    <w:lvl w:ilvl="3" w:tplc="1A20C00A">
      <w:numFmt w:val="bullet"/>
      <w:lvlText w:val="•"/>
      <w:lvlJc w:val="left"/>
      <w:pPr>
        <w:ind w:left="4421" w:hanging="240"/>
      </w:pPr>
      <w:rPr>
        <w:rFonts w:hint="default"/>
        <w:lang w:val="ru-RU" w:eastAsia="ru-RU" w:bidi="ru-RU"/>
      </w:rPr>
    </w:lvl>
    <w:lvl w:ilvl="4" w:tplc="C616D284">
      <w:numFmt w:val="bullet"/>
      <w:lvlText w:val="•"/>
      <w:lvlJc w:val="left"/>
      <w:pPr>
        <w:ind w:left="5282" w:hanging="240"/>
      </w:pPr>
      <w:rPr>
        <w:rFonts w:hint="default"/>
        <w:lang w:val="ru-RU" w:eastAsia="ru-RU" w:bidi="ru-RU"/>
      </w:rPr>
    </w:lvl>
    <w:lvl w:ilvl="5" w:tplc="A13045DE">
      <w:numFmt w:val="bullet"/>
      <w:lvlText w:val="•"/>
      <w:lvlJc w:val="left"/>
      <w:pPr>
        <w:ind w:left="6142" w:hanging="240"/>
      </w:pPr>
      <w:rPr>
        <w:rFonts w:hint="default"/>
        <w:lang w:val="ru-RU" w:eastAsia="ru-RU" w:bidi="ru-RU"/>
      </w:rPr>
    </w:lvl>
    <w:lvl w:ilvl="6" w:tplc="D228D16E">
      <w:numFmt w:val="bullet"/>
      <w:lvlText w:val="•"/>
      <w:lvlJc w:val="left"/>
      <w:pPr>
        <w:ind w:left="7003" w:hanging="240"/>
      </w:pPr>
      <w:rPr>
        <w:rFonts w:hint="default"/>
        <w:lang w:val="ru-RU" w:eastAsia="ru-RU" w:bidi="ru-RU"/>
      </w:rPr>
    </w:lvl>
    <w:lvl w:ilvl="7" w:tplc="FB8847B8">
      <w:numFmt w:val="bullet"/>
      <w:lvlText w:val="•"/>
      <w:lvlJc w:val="left"/>
      <w:pPr>
        <w:ind w:left="7864" w:hanging="240"/>
      </w:pPr>
      <w:rPr>
        <w:rFonts w:hint="default"/>
        <w:lang w:val="ru-RU" w:eastAsia="ru-RU" w:bidi="ru-RU"/>
      </w:rPr>
    </w:lvl>
    <w:lvl w:ilvl="8" w:tplc="C9B0F49C">
      <w:numFmt w:val="bullet"/>
      <w:lvlText w:val="•"/>
      <w:lvlJc w:val="left"/>
      <w:pPr>
        <w:ind w:left="8724" w:hanging="240"/>
      </w:pPr>
      <w:rPr>
        <w:rFonts w:hint="default"/>
        <w:lang w:val="ru-RU" w:eastAsia="ru-RU" w:bidi="ru-RU"/>
      </w:rPr>
    </w:lvl>
  </w:abstractNum>
  <w:abstractNum w:abstractNumId="21">
    <w:nsid w:val="277E363D"/>
    <w:multiLevelType w:val="multilevel"/>
    <w:tmpl w:val="9ECEB7A4"/>
    <w:lvl w:ilvl="0">
      <w:start w:val="4"/>
      <w:numFmt w:val="decimal"/>
      <w:lvlText w:val="%1"/>
      <w:lvlJc w:val="left"/>
      <w:pPr>
        <w:ind w:left="522" w:hanging="420"/>
        <w:jc w:val="left"/>
      </w:pPr>
      <w:rPr>
        <w:rFonts w:hint="default"/>
        <w:lang w:val="ru-RU" w:eastAsia="ru-RU" w:bidi="ru-RU"/>
      </w:rPr>
    </w:lvl>
    <w:lvl w:ilvl="1">
      <w:start w:val="3"/>
      <w:numFmt w:val="decimal"/>
      <w:lvlText w:val="%1.%2."/>
      <w:lvlJc w:val="left"/>
      <w:pPr>
        <w:ind w:left="522" w:hanging="420"/>
        <w:jc w:val="left"/>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22">
    <w:nsid w:val="2A5111B1"/>
    <w:multiLevelType w:val="multilevel"/>
    <w:tmpl w:val="A3AA3300"/>
    <w:lvl w:ilvl="0">
      <w:start w:val="10"/>
      <w:numFmt w:val="decimal"/>
      <w:lvlText w:val="%1"/>
      <w:lvlJc w:val="left"/>
      <w:pPr>
        <w:ind w:left="1242" w:hanging="720"/>
        <w:jc w:val="left"/>
      </w:pPr>
      <w:rPr>
        <w:rFonts w:hint="default"/>
        <w:lang w:val="ru-RU" w:eastAsia="ru-RU" w:bidi="ru-RU"/>
      </w:rPr>
    </w:lvl>
    <w:lvl w:ilvl="1">
      <w:start w:val="1"/>
      <w:numFmt w:val="decimal"/>
      <w:lvlText w:val="%1.%2"/>
      <w:lvlJc w:val="left"/>
      <w:pPr>
        <w:ind w:left="1242" w:hanging="720"/>
        <w:jc w:val="left"/>
      </w:pPr>
      <w:rPr>
        <w:rFonts w:hint="default"/>
        <w:lang w:val="ru-RU" w:eastAsia="ru-RU" w:bidi="ru-RU"/>
      </w:rPr>
    </w:lvl>
    <w:lvl w:ilvl="2">
      <w:start w:val="3"/>
      <w:numFmt w:val="decimal"/>
      <w:lvlText w:val="%1.%2.%3."/>
      <w:lvlJc w:val="left"/>
      <w:pPr>
        <w:ind w:left="1242" w:hanging="720"/>
        <w:jc w:val="left"/>
      </w:pPr>
      <w:rPr>
        <w:rFonts w:ascii="Times New Roman" w:eastAsia="Times New Roman" w:hAnsi="Times New Roman" w:cs="Times New Roman" w:hint="default"/>
        <w:spacing w:val="-6"/>
        <w:w w:val="100"/>
        <w:sz w:val="24"/>
        <w:szCs w:val="24"/>
        <w:lang w:val="ru-RU" w:eastAsia="ru-RU" w:bidi="ru-RU"/>
      </w:rPr>
    </w:lvl>
    <w:lvl w:ilvl="3">
      <w:numFmt w:val="bullet"/>
      <w:lvlText w:val="•"/>
      <w:lvlJc w:val="left"/>
      <w:pPr>
        <w:ind w:left="4001" w:hanging="720"/>
      </w:pPr>
      <w:rPr>
        <w:rFonts w:hint="default"/>
        <w:lang w:val="ru-RU" w:eastAsia="ru-RU" w:bidi="ru-RU"/>
      </w:rPr>
    </w:lvl>
    <w:lvl w:ilvl="4">
      <w:numFmt w:val="bullet"/>
      <w:lvlText w:val="•"/>
      <w:lvlJc w:val="left"/>
      <w:pPr>
        <w:ind w:left="4922" w:hanging="720"/>
      </w:pPr>
      <w:rPr>
        <w:rFonts w:hint="default"/>
        <w:lang w:val="ru-RU" w:eastAsia="ru-RU" w:bidi="ru-RU"/>
      </w:rPr>
    </w:lvl>
    <w:lvl w:ilvl="5">
      <w:numFmt w:val="bullet"/>
      <w:lvlText w:val="•"/>
      <w:lvlJc w:val="left"/>
      <w:pPr>
        <w:ind w:left="5843" w:hanging="720"/>
      </w:pPr>
      <w:rPr>
        <w:rFonts w:hint="default"/>
        <w:lang w:val="ru-RU" w:eastAsia="ru-RU" w:bidi="ru-RU"/>
      </w:rPr>
    </w:lvl>
    <w:lvl w:ilvl="6">
      <w:numFmt w:val="bullet"/>
      <w:lvlText w:val="•"/>
      <w:lvlJc w:val="left"/>
      <w:pPr>
        <w:ind w:left="6763" w:hanging="720"/>
      </w:pPr>
      <w:rPr>
        <w:rFonts w:hint="default"/>
        <w:lang w:val="ru-RU" w:eastAsia="ru-RU" w:bidi="ru-RU"/>
      </w:rPr>
    </w:lvl>
    <w:lvl w:ilvl="7">
      <w:numFmt w:val="bullet"/>
      <w:lvlText w:val="•"/>
      <w:lvlJc w:val="left"/>
      <w:pPr>
        <w:ind w:left="7684" w:hanging="720"/>
      </w:pPr>
      <w:rPr>
        <w:rFonts w:hint="default"/>
        <w:lang w:val="ru-RU" w:eastAsia="ru-RU" w:bidi="ru-RU"/>
      </w:rPr>
    </w:lvl>
    <w:lvl w:ilvl="8">
      <w:numFmt w:val="bullet"/>
      <w:lvlText w:val="•"/>
      <w:lvlJc w:val="left"/>
      <w:pPr>
        <w:ind w:left="8605" w:hanging="720"/>
      </w:pPr>
      <w:rPr>
        <w:rFonts w:hint="default"/>
        <w:lang w:val="ru-RU" w:eastAsia="ru-RU" w:bidi="ru-RU"/>
      </w:rPr>
    </w:lvl>
  </w:abstractNum>
  <w:abstractNum w:abstractNumId="23">
    <w:nsid w:val="2A703600"/>
    <w:multiLevelType w:val="hybridMultilevel"/>
    <w:tmpl w:val="AA10CA1C"/>
    <w:lvl w:ilvl="0" w:tplc="33B6544A">
      <w:start w:val="1"/>
      <w:numFmt w:val="decimal"/>
      <w:lvlText w:val="%1"/>
      <w:lvlJc w:val="left"/>
      <w:pPr>
        <w:ind w:left="882" w:hanging="180"/>
        <w:jc w:val="left"/>
      </w:pPr>
      <w:rPr>
        <w:rFonts w:ascii="Times New Roman" w:eastAsia="Times New Roman" w:hAnsi="Times New Roman" w:cs="Times New Roman" w:hint="default"/>
        <w:spacing w:val="-5"/>
        <w:w w:val="100"/>
        <w:sz w:val="24"/>
        <w:szCs w:val="24"/>
        <w:lang w:val="ru-RU" w:eastAsia="ru-RU" w:bidi="ru-RU"/>
      </w:rPr>
    </w:lvl>
    <w:lvl w:ilvl="1" w:tplc="1E2E5508">
      <w:start w:val="1"/>
      <w:numFmt w:val="decimal"/>
      <w:lvlText w:val="%2."/>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2" w:tplc="A2E23B9C">
      <w:numFmt w:val="bullet"/>
      <w:lvlText w:val="•"/>
      <w:lvlJc w:val="left"/>
      <w:pPr>
        <w:ind w:left="2476" w:hanging="240"/>
      </w:pPr>
      <w:rPr>
        <w:rFonts w:hint="default"/>
        <w:lang w:val="ru-RU" w:eastAsia="ru-RU" w:bidi="ru-RU"/>
      </w:rPr>
    </w:lvl>
    <w:lvl w:ilvl="3" w:tplc="3B628448">
      <w:numFmt w:val="bullet"/>
      <w:lvlText w:val="•"/>
      <w:lvlJc w:val="left"/>
      <w:pPr>
        <w:ind w:left="3472" w:hanging="240"/>
      </w:pPr>
      <w:rPr>
        <w:rFonts w:hint="default"/>
        <w:lang w:val="ru-RU" w:eastAsia="ru-RU" w:bidi="ru-RU"/>
      </w:rPr>
    </w:lvl>
    <w:lvl w:ilvl="4" w:tplc="551EF5B0">
      <w:numFmt w:val="bullet"/>
      <w:lvlText w:val="•"/>
      <w:lvlJc w:val="left"/>
      <w:pPr>
        <w:ind w:left="4468" w:hanging="240"/>
      </w:pPr>
      <w:rPr>
        <w:rFonts w:hint="default"/>
        <w:lang w:val="ru-RU" w:eastAsia="ru-RU" w:bidi="ru-RU"/>
      </w:rPr>
    </w:lvl>
    <w:lvl w:ilvl="5" w:tplc="22B00B54">
      <w:numFmt w:val="bullet"/>
      <w:lvlText w:val="•"/>
      <w:lvlJc w:val="left"/>
      <w:pPr>
        <w:ind w:left="5465" w:hanging="240"/>
      </w:pPr>
      <w:rPr>
        <w:rFonts w:hint="default"/>
        <w:lang w:val="ru-RU" w:eastAsia="ru-RU" w:bidi="ru-RU"/>
      </w:rPr>
    </w:lvl>
    <w:lvl w:ilvl="6" w:tplc="0B84386A">
      <w:numFmt w:val="bullet"/>
      <w:lvlText w:val="•"/>
      <w:lvlJc w:val="left"/>
      <w:pPr>
        <w:ind w:left="6461" w:hanging="240"/>
      </w:pPr>
      <w:rPr>
        <w:rFonts w:hint="default"/>
        <w:lang w:val="ru-RU" w:eastAsia="ru-RU" w:bidi="ru-RU"/>
      </w:rPr>
    </w:lvl>
    <w:lvl w:ilvl="7" w:tplc="95F42D94">
      <w:numFmt w:val="bullet"/>
      <w:lvlText w:val="•"/>
      <w:lvlJc w:val="left"/>
      <w:pPr>
        <w:ind w:left="7457" w:hanging="240"/>
      </w:pPr>
      <w:rPr>
        <w:rFonts w:hint="default"/>
        <w:lang w:val="ru-RU" w:eastAsia="ru-RU" w:bidi="ru-RU"/>
      </w:rPr>
    </w:lvl>
    <w:lvl w:ilvl="8" w:tplc="EF6E0F66">
      <w:numFmt w:val="bullet"/>
      <w:lvlText w:val="•"/>
      <w:lvlJc w:val="left"/>
      <w:pPr>
        <w:ind w:left="8453" w:hanging="240"/>
      </w:pPr>
      <w:rPr>
        <w:rFonts w:hint="default"/>
        <w:lang w:val="ru-RU" w:eastAsia="ru-RU" w:bidi="ru-RU"/>
      </w:rPr>
    </w:lvl>
  </w:abstractNum>
  <w:abstractNum w:abstractNumId="24">
    <w:nsid w:val="2EC61B08"/>
    <w:multiLevelType w:val="hybridMultilevel"/>
    <w:tmpl w:val="8E7CA488"/>
    <w:lvl w:ilvl="0" w:tplc="7DCC81EC">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983A7CB0">
      <w:numFmt w:val="bullet"/>
      <w:lvlText w:val="•"/>
      <w:lvlJc w:val="left"/>
      <w:pPr>
        <w:ind w:left="2376" w:hanging="240"/>
      </w:pPr>
      <w:rPr>
        <w:rFonts w:hint="default"/>
        <w:lang w:val="ru-RU" w:eastAsia="ru-RU" w:bidi="ru-RU"/>
      </w:rPr>
    </w:lvl>
    <w:lvl w:ilvl="2" w:tplc="0EA65332">
      <w:numFmt w:val="bullet"/>
      <w:lvlText w:val="•"/>
      <w:lvlJc w:val="left"/>
      <w:pPr>
        <w:ind w:left="3273" w:hanging="240"/>
      </w:pPr>
      <w:rPr>
        <w:rFonts w:hint="default"/>
        <w:lang w:val="ru-RU" w:eastAsia="ru-RU" w:bidi="ru-RU"/>
      </w:rPr>
    </w:lvl>
    <w:lvl w:ilvl="3" w:tplc="2DFEC0C0">
      <w:numFmt w:val="bullet"/>
      <w:lvlText w:val="•"/>
      <w:lvlJc w:val="left"/>
      <w:pPr>
        <w:ind w:left="4169" w:hanging="240"/>
      </w:pPr>
      <w:rPr>
        <w:rFonts w:hint="default"/>
        <w:lang w:val="ru-RU" w:eastAsia="ru-RU" w:bidi="ru-RU"/>
      </w:rPr>
    </w:lvl>
    <w:lvl w:ilvl="4" w:tplc="15D00D30">
      <w:numFmt w:val="bullet"/>
      <w:lvlText w:val="•"/>
      <w:lvlJc w:val="left"/>
      <w:pPr>
        <w:ind w:left="5066" w:hanging="240"/>
      </w:pPr>
      <w:rPr>
        <w:rFonts w:hint="default"/>
        <w:lang w:val="ru-RU" w:eastAsia="ru-RU" w:bidi="ru-RU"/>
      </w:rPr>
    </w:lvl>
    <w:lvl w:ilvl="5" w:tplc="2D326670">
      <w:numFmt w:val="bullet"/>
      <w:lvlText w:val="•"/>
      <w:lvlJc w:val="left"/>
      <w:pPr>
        <w:ind w:left="5963" w:hanging="240"/>
      </w:pPr>
      <w:rPr>
        <w:rFonts w:hint="default"/>
        <w:lang w:val="ru-RU" w:eastAsia="ru-RU" w:bidi="ru-RU"/>
      </w:rPr>
    </w:lvl>
    <w:lvl w:ilvl="6" w:tplc="4F7CD2AE">
      <w:numFmt w:val="bullet"/>
      <w:lvlText w:val="•"/>
      <w:lvlJc w:val="left"/>
      <w:pPr>
        <w:ind w:left="6859" w:hanging="240"/>
      </w:pPr>
      <w:rPr>
        <w:rFonts w:hint="default"/>
        <w:lang w:val="ru-RU" w:eastAsia="ru-RU" w:bidi="ru-RU"/>
      </w:rPr>
    </w:lvl>
    <w:lvl w:ilvl="7" w:tplc="E11CB2B0">
      <w:numFmt w:val="bullet"/>
      <w:lvlText w:val="•"/>
      <w:lvlJc w:val="left"/>
      <w:pPr>
        <w:ind w:left="7756" w:hanging="240"/>
      </w:pPr>
      <w:rPr>
        <w:rFonts w:hint="default"/>
        <w:lang w:val="ru-RU" w:eastAsia="ru-RU" w:bidi="ru-RU"/>
      </w:rPr>
    </w:lvl>
    <w:lvl w:ilvl="8" w:tplc="80E2DA40">
      <w:numFmt w:val="bullet"/>
      <w:lvlText w:val="•"/>
      <w:lvlJc w:val="left"/>
      <w:pPr>
        <w:ind w:left="8653" w:hanging="240"/>
      </w:pPr>
      <w:rPr>
        <w:rFonts w:hint="default"/>
        <w:lang w:val="ru-RU" w:eastAsia="ru-RU" w:bidi="ru-RU"/>
      </w:rPr>
    </w:lvl>
  </w:abstractNum>
  <w:abstractNum w:abstractNumId="25">
    <w:nsid w:val="31456EB9"/>
    <w:multiLevelType w:val="multilevel"/>
    <w:tmpl w:val="D9C883A8"/>
    <w:lvl w:ilvl="0">
      <w:start w:val="7"/>
      <w:numFmt w:val="decimal"/>
      <w:lvlText w:val="%1"/>
      <w:lvlJc w:val="left"/>
      <w:pPr>
        <w:ind w:left="522" w:hanging="420"/>
        <w:jc w:val="left"/>
      </w:pPr>
      <w:rPr>
        <w:rFonts w:hint="default"/>
        <w:lang w:val="ru-RU" w:eastAsia="ru-RU" w:bidi="ru-RU"/>
      </w:rPr>
    </w:lvl>
    <w:lvl w:ilvl="1">
      <w:start w:val="5"/>
      <w:numFmt w:val="decimal"/>
      <w:lvlText w:val="%1.%2."/>
      <w:lvlJc w:val="left"/>
      <w:pPr>
        <w:ind w:left="522" w:hanging="420"/>
        <w:jc w:val="left"/>
      </w:pPr>
      <w:rPr>
        <w:rFonts w:ascii="Times New Roman" w:eastAsia="Times New Roman" w:hAnsi="Times New Roman" w:cs="Times New Roman" w:hint="default"/>
        <w:spacing w:val="-4"/>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26">
    <w:nsid w:val="346C5EFE"/>
    <w:multiLevelType w:val="hybridMultilevel"/>
    <w:tmpl w:val="F3DC02F8"/>
    <w:lvl w:ilvl="0" w:tplc="595C9472">
      <w:start w:val="1"/>
      <w:numFmt w:val="decimal"/>
      <w:lvlText w:val="%1."/>
      <w:lvlJc w:val="left"/>
      <w:pPr>
        <w:ind w:left="2161" w:hanging="240"/>
        <w:jc w:val="right"/>
      </w:pPr>
      <w:rPr>
        <w:rFonts w:ascii="Times New Roman" w:eastAsia="Times New Roman" w:hAnsi="Times New Roman" w:cs="Times New Roman" w:hint="default"/>
        <w:b/>
        <w:bCs/>
        <w:spacing w:val="-4"/>
        <w:w w:val="100"/>
        <w:sz w:val="24"/>
        <w:szCs w:val="24"/>
        <w:lang w:val="ru-RU" w:eastAsia="ru-RU" w:bidi="ru-RU"/>
      </w:rPr>
    </w:lvl>
    <w:lvl w:ilvl="1" w:tplc="6F9E7220">
      <w:numFmt w:val="bullet"/>
      <w:lvlText w:val="•"/>
      <w:lvlJc w:val="left"/>
      <w:pPr>
        <w:ind w:left="4000" w:hanging="240"/>
      </w:pPr>
      <w:rPr>
        <w:rFonts w:hint="default"/>
        <w:lang w:val="ru-RU" w:eastAsia="ru-RU" w:bidi="ru-RU"/>
      </w:rPr>
    </w:lvl>
    <w:lvl w:ilvl="2" w:tplc="9AF66F42">
      <w:numFmt w:val="bullet"/>
      <w:lvlText w:val="•"/>
      <w:lvlJc w:val="left"/>
      <w:pPr>
        <w:ind w:left="4716" w:hanging="240"/>
      </w:pPr>
      <w:rPr>
        <w:rFonts w:hint="default"/>
        <w:lang w:val="ru-RU" w:eastAsia="ru-RU" w:bidi="ru-RU"/>
      </w:rPr>
    </w:lvl>
    <w:lvl w:ilvl="3" w:tplc="9C480A1C">
      <w:numFmt w:val="bullet"/>
      <w:lvlText w:val="•"/>
      <w:lvlJc w:val="left"/>
      <w:pPr>
        <w:ind w:left="5432" w:hanging="240"/>
      </w:pPr>
      <w:rPr>
        <w:rFonts w:hint="default"/>
        <w:lang w:val="ru-RU" w:eastAsia="ru-RU" w:bidi="ru-RU"/>
      </w:rPr>
    </w:lvl>
    <w:lvl w:ilvl="4" w:tplc="338A8C0C">
      <w:numFmt w:val="bullet"/>
      <w:lvlText w:val="•"/>
      <w:lvlJc w:val="left"/>
      <w:pPr>
        <w:ind w:left="6148" w:hanging="240"/>
      </w:pPr>
      <w:rPr>
        <w:rFonts w:hint="default"/>
        <w:lang w:val="ru-RU" w:eastAsia="ru-RU" w:bidi="ru-RU"/>
      </w:rPr>
    </w:lvl>
    <w:lvl w:ilvl="5" w:tplc="4B32355A">
      <w:numFmt w:val="bullet"/>
      <w:lvlText w:val="•"/>
      <w:lvlJc w:val="left"/>
      <w:pPr>
        <w:ind w:left="6865" w:hanging="240"/>
      </w:pPr>
      <w:rPr>
        <w:rFonts w:hint="default"/>
        <w:lang w:val="ru-RU" w:eastAsia="ru-RU" w:bidi="ru-RU"/>
      </w:rPr>
    </w:lvl>
    <w:lvl w:ilvl="6" w:tplc="2B4A28FC">
      <w:numFmt w:val="bullet"/>
      <w:lvlText w:val="•"/>
      <w:lvlJc w:val="left"/>
      <w:pPr>
        <w:ind w:left="7581" w:hanging="240"/>
      </w:pPr>
      <w:rPr>
        <w:rFonts w:hint="default"/>
        <w:lang w:val="ru-RU" w:eastAsia="ru-RU" w:bidi="ru-RU"/>
      </w:rPr>
    </w:lvl>
    <w:lvl w:ilvl="7" w:tplc="9482C170">
      <w:numFmt w:val="bullet"/>
      <w:lvlText w:val="•"/>
      <w:lvlJc w:val="left"/>
      <w:pPr>
        <w:ind w:left="8297" w:hanging="240"/>
      </w:pPr>
      <w:rPr>
        <w:rFonts w:hint="default"/>
        <w:lang w:val="ru-RU" w:eastAsia="ru-RU" w:bidi="ru-RU"/>
      </w:rPr>
    </w:lvl>
    <w:lvl w:ilvl="8" w:tplc="5CD830C0">
      <w:numFmt w:val="bullet"/>
      <w:lvlText w:val="•"/>
      <w:lvlJc w:val="left"/>
      <w:pPr>
        <w:ind w:left="9013" w:hanging="240"/>
      </w:pPr>
      <w:rPr>
        <w:rFonts w:hint="default"/>
        <w:lang w:val="ru-RU" w:eastAsia="ru-RU" w:bidi="ru-RU"/>
      </w:rPr>
    </w:lvl>
  </w:abstractNum>
  <w:abstractNum w:abstractNumId="27">
    <w:nsid w:val="3708616A"/>
    <w:multiLevelType w:val="multilevel"/>
    <w:tmpl w:val="6BD07D00"/>
    <w:lvl w:ilvl="0">
      <w:start w:val="9"/>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3"/>
        <w:w w:val="100"/>
        <w:sz w:val="24"/>
        <w:szCs w:val="24"/>
        <w:lang w:val="ru-RU" w:eastAsia="ru-RU" w:bidi="ru-RU"/>
      </w:rPr>
    </w:lvl>
    <w:lvl w:ilvl="2">
      <w:start w:val="1"/>
      <w:numFmt w:val="decimal"/>
      <w:lvlText w:val="%1.%2.%3."/>
      <w:lvlJc w:val="left"/>
      <w:pPr>
        <w:ind w:left="1122" w:hanging="60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92" w:hanging="600"/>
      </w:pPr>
      <w:rPr>
        <w:rFonts w:hint="default"/>
        <w:lang w:val="ru-RU" w:eastAsia="ru-RU" w:bidi="ru-RU"/>
      </w:rPr>
    </w:lvl>
    <w:lvl w:ilvl="4">
      <w:numFmt w:val="bullet"/>
      <w:lvlText w:val="•"/>
      <w:lvlJc w:val="left"/>
      <w:pPr>
        <w:ind w:left="4228" w:hanging="600"/>
      </w:pPr>
      <w:rPr>
        <w:rFonts w:hint="default"/>
        <w:lang w:val="ru-RU" w:eastAsia="ru-RU" w:bidi="ru-RU"/>
      </w:rPr>
    </w:lvl>
    <w:lvl w:ilvl="5">
      <w:numFmt w:val="bullet"/>
      <w:lvlText w:val="•"/>
      <w:lvlJc w:val="left"/>
      <w:pPr>
        <w:ind w:left="5265" w:hanging="600"/>
      </w:pPr>
      <w:rPr>
        <w:rFonts w:hint="default"/>
        <w:lang w:val="ru-RU" w:eastAsia="ru-RU" w:bidi="ru-RU"/>
      </w:rPr>
    </w:lvl>
    <w:lvl w:ilvl="6">
      <w:numFmt w:val="bullet"/>
      <w:lvlText w:val="•"/>
      <w:lvlJc w:val="left"/>
      <w:pPr>
        <w:ind w:left="6301" w:hanging="600"/>
      </w:pPr>
      <w:rPr>
        <w:rFonts w:hint="default"/>
        <w:lang w:val="ru-RU" w:eastAsia="ru-RU" w:bidi="ru-RU"/>
      </w:rPr>
    </w:lvl>
    <w:lvl w:ilvl="7">
      <w:numFmt w:val="bullet"/>
      <w:lvlText w:val="•"/>
      <w:lvlJc w:val="left"/>
      <w:pPr>
        <w:ind w:left="7337" w:hanging="600"/>
      </w:pPr>
      <w:rPr>
        <w:rFonts w:hint="default"/>
        <w:lang w:val="ru-RU" w:eastAsia="ru-RU" w:bidi="ru-RU"/>
      </w:rPr>
    </w:lvl>
    <w:lvl w:ilvl="8">
      <w:numFmt w:val="bullet"/>
      <w:lvlText w:val="•"/>
      <w:lvlJc w:val="left"/>
      <w:pPr>
        <w:ind w:left="8373" w:hanging="600"/>
      </w:pPr>
      <w:rPr>
        <w:rFonts w:hint="default"/>
        <w:lang w:val="ru-RU" w:eastAsia="ru-RU" w:bidi="ru-RU"/>
      </w:rPr>
    </w:lvl>
  </w:abstractNum>
  <w:abstractNum w:abstractNumId="28">
    <w:nsid w:val="3E0638A2"/>
    <w:multiLevelType w:val="multilevel"/>
    <w:tmpl w:val="DC4AAC04"/>
    <w:lvl w:ilvl="0">
      <w:start w:val="8"/>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8"/>
        <w:w w:val="100"/>
        <w:sz w:val="24"/>
        <w:szCs w:val="24"/>
        <w:lang w:val="ru-RU" w:eastAsia="ru-RU" w:bidi="ru-RU"/>
      </w:rPr>
    </w:lvl>
    <w:lvl w:ilvl="2">
      <w:start w:val="1"/>
      <w:numFmt w:val="decimal"/>
      <w:lvlText w:val="%1.%2.%3."/>
      <w:lvlJc w:val="left"/>
      <w:pPr>
        <w:ind w:left="522" w:hanging="60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97" w:hanging="600"/>
      </w:pPr>
      <w:rPr>
        <w:rFonts w:hint="default"/>
        <w:lang w:val="ru-RU" w:eastAsia="ru-RU" w:bidi="ru-RU"/>
      </w:rPr>
    </w:lvl>
    <w:lvl w:ilvl="4">
      <w:numFmt w:val="bullet"/>
      <w:lvlText w:val="•"/>
      <w:lvlJc w:val="left"/>
      <w:pPr>
        <w:ind w:left="4490" w:hanging="600"/>
      </w:pPr>
      <w:rPr>
        <w:rFonts w:hint="default"/>
        <w:lang w:val="ru-RU" w:eastAsia="ru-RU" w:bidi="ru-RU"/>
      </w:rPr>
    </w:lvl>
    <w:lvl w:ilvl="5">
      <w:numFmt w:val="bullet"/>
      <w:lvlText w:val="•"/>
      <w:lvlJc w:val="left"/>
      <w:pPr>
        <w:ind w:left="5483" w:hanging="600"/>
      </w:pPr>
      <w:rPr>
        <w:rFonts w:hint="default"/>
        <w:lang w:val="ru-RU" w:eastAsia="ru-RU" w:bidi="ru-RU"/>
      </w:rPr>
    </w:lvl>
    <w:lvl w:ilvl="6">
      <w:numFmt w:val="bullet"/>
      <w:lvlText w:val="•"/>
      <w:lvlJc w:val="left"/>
      <w:pPr>
        <w:ind w:left="6475" w:hanging="600"/>
      </w:pPr>
      <w:rPr>
        <w:rFonts w:hint="default"/>
        <w:lang w:val="ru-RU" w:eastAsia="ru-RU" w:bidi="ru-RU"/>
      </w:rPr>
    </w:lvl>
    <w:lvl w:ilvl="7">
      <w:numFmt w:val="bullet"/>
      <w:lvlText w:val="•"/>
      <w:lvlJc w:val="left"/>
      <w:pPr>
        <w:ind w:left="7468" w:hanging="600"/>
      </w:pPr>
      <w:rPr>
        <w:rFonts w:hint="default"/>
        <w:lang w:val="ru-RU" w:eastAsia="ru-RU" w:bidi="ru-RU"/>
      </w:rPr>
    </w:lvl>
    <w:lvl w:ilvl="8">
      <w:numFmt w:val="bullet"/>
      <w:lvlText w:val="•"/>
      <w:lvlJc w:val="left"/>
      <w:pPr>
        <w:ind w:left="8461" w:hanging="600"/>
      </w:pPr>
      <w:rPr>
        <w:rFonts w:hint="default"/>
        <w:lang w:val="ru-RU" w:eastAsia="ru-RU" w:bidi="ru-RU"/>
      </w:rPr>
    </w:lvl>
  </w:abstractNum>
  <w:abstractNum w:abstractNumId="29">
    <w:nsid w:val="3F0E34B6"/>
    <w:multiLevelType w:val="multilevel"/>
    <w:tmpl w:val="ADBC72F4"/>
    <w:lvl w:ilvl="0">
      <w:start w:val="3"/>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522" w:hanging="60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97" w:hanging="600"/>
      </w:pPr>
      <w:rPr>
        <w:rFonts w:hint="default"/>
        <w:lang w:val="ru-RU" w:eastAsia="ru-RU" w:bidi="ru-RU"/>
      </w:rPr>
    </w:lvl>
    <w:lvl w:ilvl="4">
      <w:numFmt w:val="bullet"/>
      <w:lvlText w:val="•"/>
      <w:lvlJc w:val="left"/>
      <w:pPr>
        <w:ind w:left="4490" w:hanging="600"/>
      </w:pPr>
      <w:rPr>
        <w:rFonts w:hint="default"/>
        <w:lang w:val="ru-RU" w:eastAsia="ru-RU" w:bidi="ru-RU"/>
      </w:rPr>
    </w:lvl>
    <w:lvl w:ilvl="5">
      <w:numFmt w:val="bullet"/>
      <w:lvlText w:val="•"/>
      <w:lvlJc w:val="left"/>
      <w:pPr>
        <w:ind w:left="5483" w:hanging="600"/>
      </w:pPr>
      <w:rPr>
        <w:rFonts w:hint="default"/>
        <w:lang w:val="ru-RU" w:eastAsia="ru-RU" w:bidi="ru-RU"/>
      </w:rPr>
    </w:lvl>
    <w:lvl w:ilvl="6">
      <w:numFmt w:val="bullet"/>
      <w:lvlText w:val="•"/>
      <w:lvlJc w:val="left"/>
      <w:pPr>
        <w:ind w:left="6475" w:hanging="600"/>
      </w:pPr>
      <w:rPr>
        <w:rFonts w:hint="default"/>
        <w:lang w:val="ru-RU" w:eastAsia="ru-RU" w:bidi="ru-RU"/>
      </w:rPr>
    </w:lvl>
    <w:lvl w:ilvl="7">
      <w:numFmt w:val="bullet"/>
      <w:lvlText w:val="•"/>
      <w:lvlJc w:val="left"/>
      <w:pPr>
        <w:ind w:left="7468" w:hanging="600"/>
      </w:pPr>
      <w:rPr>
        <w:rFonts w:hint="default"/>
        <w:lang w:val="ru-RU" w:eastAsia="ru-RU" w:bidi="ru-RU"/>
      </w:rPr>
    </w:lvl>
    <w:lvl w:ilvl="8">
      <w:numFmt w:val="bullet"/>
      <w:lvlText w:val="•"/>
      <w:lvlJc w:val="left"/>
      <w:pPr>
        <w:ind w:left="8461" w:hanging="600"/>
      </w:pPr>
      <w:rPr>
        <w:rFonts w:hint="default"/>
        <w:lang w:val="ru-RU" w:eastAsia="ru-RU" w:bidi="ru-RU"/>
      </w:rPr>
    </w:lvl>
  </w:abstractNum>
  <w:abstractNum w:abstractNumId="30">
    <w:nsid w:val="42D36DE5"/>
    <w:multiLevelType w:val="multilevel"/>
    <w:tmpl w:val="6C92B9E0"/>
    <w:lvl w:ilvl="0">
      <w:start w:val="12"/>
      <w:numFmt w:val="decimal"/>
      <w:lvlText w:val="%1"/>
      <w:lvlJc w:val="left"/>
      <w:pPr>
        <w:ind w:left="522" w:hanging="481"/>
        <w:jc w:val="left"/>
      </w:pPr>
      <w:rPr>
        <w:rFonts w:hint="default"/>
        <w:lang w:val="ru-RU" w:eastAsia="ru-RU" w:bidi="ru-RU"/>
      </w:rPr>
    </w:lvl>
    <w:lvl w:ilvl="1">
      <w:start w:val="1"/>
      <w:numFmt w:val="decimal"/>
      <w:lvlText w:val="%1.%2."/>
      <w:lvlJc w:val="left"/>
      <w:pPr>
        <w:ind w:left="522" w:hanging="481"/>
        <w:jc w:val="left"/>
      </w:pPr>
      <w:rPr>
        <w:rFonts w:ascii="Times New Roman" w:eastAsia="Times New Roman" w:hAnsi="Times New Roman" w:cs="Times New Roman" w:hint="default"/>
        <w:spacing w:val="-8"/>
        <w:w w:val="100"/>
        <w:sz w:val="22"/>
        <w:szCs w:val="22"/>
        <w:lang w:val="ru-RU" w:eastAsia="ru-RU" w:bidi="ru-RU"/>
      </w:rPr>
    </w:lvl>
    <w:lvl w:ilvl="2">
      <w:start w:val="1"/>
      <w:numFmt w:val="decimal"/>
      <w:lvlText w:val="%3."/>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472" w:hanging="240"/>
      </w:pPr>
      <w:rPr>
        <w:rFonts w:hint="default"/>
        <w:lang w:val="ru-RU" w:eastAsia="ru-RU" w:bidi="ru-RU"/>
      </w:rPr>
    </w:lvl>
    <w:lvl w:ilvl="4">
      <w:numFmt w:val="bullet"/>
      <w:lvlText w:val="•"/>
      <w:lvlJc w:val="left"/>
      <w:pPr>
        <w:ind w:left="4468" w:hanging="240"/>
      </w:pPr>
      <w:rPr>
        <w:rFonts w:hint="default"/>
        <w:lang w:val="ru-RU" w:eastAsia="ru-RU" w:bidi="ru-RU"/>
      </w:rPr>
    </w:lvl>
    <w:lvl w:ilvl="5">
      <w:numFmt w:val="bullet"/>
      <w:lvlText w:val="•"/>
      <w:lvlJc w:val="left"/>
      <w:pPr>
        <w:ind w:left="5465" w:hanging="240"/>
      </w:pPr>
      <w:rPr>
        <w:rFonts w:hint="default"/>
        <w:lang w:val="ru-RU" w:eastAsia="ru-RU" w:bidi="ru-RU"/>
      </w:rPr>
    </w:lvl>
    <w:lvl w:ilvl="6">
      <w:numFmt w:val="bullet"/>
      <w:lvlText w:val="•"/>
      <w:lvlJc w:val="left"/>
      <w:pPr>
        <w:ind w:left="6461" w:hanging="240"/>
      </w:pPr>
      <w:rPr>
        <w:rFonts w:hint="default"/>
        <w:lang w:val="ru-RU" w:eastAsia="ru-RU" w:bidi="ru-RU"/>
      </w:rPr>
    </w:lvl>
    <w:lvl w:ilvl="7">
      <w:numFmt w:val="bullet"/>
      <w:lvlText w:val="•"/>
      <w:lvlJc w:val="left"/>
      <w:pPr>
        <w:ind w:left="7457" w:hanging="240"/>
      </w:pPr>
      <w:rPr>
        <w:rFonts w:hint="default"/>
        <w:lang w:val="ru-RU" w:eastAsia="ru-RU" w:bidi="ru-RU"/>
      </w:rPr>
    </w:lvl>
    <w:lvl w:ilvl="8">
      <w:numFmt w:val="bullet"/>
      <w:lvlText w:val="•"/>
      <w:lvlJc w:val="left"/>
      <w:pPr>
        <w:ind w:left="8453" w:hanging="240"/>
      </w:pPr>
      <w:rPr>
        <w:rFonts w:hint="default"/>
        <w:lang w:val="ru-RU" w:eastAsia="ru-RU" w:bidi="ru-RU"/>
      </w:rPr>
    </w:lvl>
  </w:abstractNum>
  <w:abstractNum w:abstractNumId="31">
    <w:nsid w:val="437B782C"/>
    <w:multiLevelType w:val="hybridMultilevel"/>
    <w:tmpl w:val="F44ED8C4"/>
    <w:lvl w:ilvl="0" w:tplc="5B9E40EE">
      <w:start w:val="1"/>
      <w:numFmt w:val="decimal"/>
      <w:lvlText w:val="%1."/>
      <w:lvlJc w:val="left"/>
      <w:pPr>
        <w:ind w:left="1411" w:hanging="181"/>
        <w:jc w:val="left"/>
      </w:pPr>
      <w:rPr>
        <w:rFonts w:ascii="Times New Roman" w:eastAsia="Times New Roman" w:hAnsi="Times New Roman" w:cs="Times New Roman" w:hint="default"/>
        <w:spacing w:val="-2"/>
        <w:w w:val="100"/>
        <w:sz w:val="22"/>
        <w:szCs w:val="22"/>
        <w:lang w:val="ru-RU" w:eastAsia="ru-RU" w:bidi="ru-RU"/>
      </w:rPr>
    </w:lvl>
    <w:lvl w:ilvl="1" w:tplc="6B1C7A96">
      <w:numFmt w:val="bullet"/>
      <w:lvlText w:val="•"/>
      <w:lvlJc w:val="left"/>
      <w:pPr>
        <w:ind w:left="2322" w:hanging="181"/>
      </w:pPr>
      <w:rPr>
        <w:rFonts w:hint="default"/>
        <w:lang w:val="ru-RU" w:eastAsia="ru-RU" w:bidi="ru-RU"/>
      </w:rPr>
    </w:lvl>
    <w:lvl w:ilvl="2" w:tplc="33664D52">
      <w:numFmt w:val="bullet"/>
      <w:lvlText w:val="•"/>
      <w:lvlJc w:val="left"/>
      <w:pPr>
        <w:ind w:left="3225" w:hanging="181"/>
      </w:pPr>
      <w:rPr>
        <w:rFonts w:hint="default"/>
        <w:lang w:val="ru-RU" w:eastAsia="ru-RU" w:bidi="ru-RU"/>
      </w:rPr>
    </w:lvl>
    <w:lvl w:ilvl="3" w:tplc="CCD46E0E">
      <w:numFmt w:val="bullet"/>
      <w:lvlText w:val="•"/>
      <w:lvlJc w:val="left"/>
      <w:pPr>
        <w:ind w:left="4127" w:hanging="181"/>
      </w:pPr>
      <w:rPr>
        <w:rFonts w:hint="default"/>
        <w:lang w:val="ru-RU" w:eastAsia="ru-RU" w:bidi="ru-RU"/>
      </w:rPr>
    </w:lvl>
    <w:lvl w:ilvl="4" w:tplc="7A00C562">
      <w:numFmt w:val="bullet"/>
      <w:lvlText w:val="•"/>
      <w:lvlJc w:val="left"/>
      <w:pPr>
        <w:ind w:left="5030" w:hanging="181"/>
      </w:pPr>
      <w:rPr>
        <w:rFonts w:hint="default"/>
        <w:lang w:val="ru-RU" w:eastAsia="ru-RU" w:bidi="ru-RU"/>
      </w:rPr>
    </w:lvl>
    <w:lvl w:ilvl="5" w:tplc="E0A251C2">
      <w:numFmt w:val="bullet"/>
      <w:lvlText w:val="•"/>
      <w:lvlJc w:val="left"/>
      <w:pPr>
        <w:ind w:left="5933" w:hanging="181"/>
      </w:pPr>
      <w:rPr>
        <w:rFonts w:hint="default"/>
        <w:lang w:val="ru-RU" w:eastAsia="ru-RU" w:bidi="ru-RU"/>
      </w:rPr>
    </w:lvl>
    <w:lvl w:ilvl="6" w:tplc="F5FEBEE6">
      <w:numFmt w:val="bullet"/>
      <w:lvlText w:val="•"/>
      <w:lvlJc w:val="left"/>
      <w:pPr>
        <w:ind w:left="6835" w:hanging="181"/>
      </w:pPr>
      <w:rPr>
        <w:rFonts w:hint="default"/>
        <w:lang w:val="ru-RU" w:eastAsia="ru-RU" w:bidi="ru-RU"/>
      </w:rPr>
    </w:lvl>
    <w:lvl w:ilvl="7" w:tplc="1AAA2EC4">
      <w:numFmt w:val="bullet"/>
      <w:lvlText w:val="•"/>
      <w:lvlJc w:val="left"/>
      <w:pPr>
        <w:ind w:left="7738" w:hanging="181"/>
      </w:pPr>
      <w:rPr>
        <w:rFonts w:hint="default"/>
        <w:lang w:val="ru-RU" w:eastAsia="ru-RU" w:bidi="ru-RU"/>
      </w:rPr>
    </w:lvl>
    <w:lvl w:ilvl="8" w:tplc="9DB6D4FA">
      <w:numFmt w:val="bullet"/>
      <w:lvlText w:val="•"/>
      <w:lvlJc w:val="left"/>
      <w:pPr>
        <w:ind w:left="8641" w:hanging="181"/>
      </w:pPr>
      <w:rPr>
        <w:rFonts w:hint="default"/>
        <w:lang w:val="ru-RU" w:eastAsia="ru-RU" w:bidi="ru-RU"/>
      </w:rPr>
    </w:lvl>
  </w:abstractNum>
  <w:abstractNum w:abstractNumId="32">
    <w:nsid w:val="43CB1377"/>
    <w:multiLevelType w:val="hybridMultilevel"/>
    <w:tmpl w:val="D828F79E"/>
    <w:lvl w:ilvl="0" w:tplc="F308050C">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F4809B30">
      <w:numFmt w:val="bullet"/>
      <w:lvlText w:val="•"/>
      <w:lvlJc w:val="left"/>
      <w:pPr>
        <w:ind w:left="2376" w:hanging="240"/>
      </w:pPr>
      <w:rPr>
        <w:rFonts w:hint="default"/>
        <w:lang w:val="ru-RU" w:eastAsia="ru-RU" w:bidi="ru-RU"/>
      </w:rPr>
    </w:lvl>
    <w:lvl w:ilvl="2" w:tplc="097AF260">
      <w:numFmt w:val="bullet"/>
      <w:lvlText w:val="•"/>
      <w:lvlJc w:val="left"/>
      <w:pPr>
        <w:ind w:left="3273" w:hanging="240"/>
      </w:pPr>
      <w:rPr>
        <w:rFonts w:hint="default"/>
        <w:lang w:val="ru-RU" w:eastAsia="ru-RU" w:bidi="ru-RU"/>
      </w:rPr>
    </w:lvl>
    <w:lvl w:ilvl="3" w:tplc="00D08248">
      <w:numFmt w:val="bullet"/>
      <w:lvlText w:val="•"/>
      <w:lvlJc w:val="left"/>
      <w:pPr>
        <w:ind w:left="4169" w:hanging="240"/>
      </w:pPr>
      <w:rPr>
        <w:rFonts w:hint="default"/>
        <w:lang w:val="ru-RU" w:eastAsia="ru-RU" w:bidi="ru-RU"/>
      </w:rPr>
    </w:lvl>
    <w:lvl w:ilvl="4" w:tplc="9BE6409E">
      <w:numFmt w:val="bullet"/>
      <w:lvlText w:val="•"/>
      <w:lvlJc w:val="left"/>
      <w:pPr>
        <w:ind w:left="5066" w:hanging="240"/>
      </w:pPr>
      <w:rPr>
        <w:rFonts w:hint="default"/>
        <w:lang w:val="ru-RU" w:eastAsia="ru-RU" w:bidi="ru-RU"/>
      </w:rPr>
    </w:lvl>
    <w:lvl w:ilvl="5" w:tplc="5F025984">
      <w:numFmt w:val="bullet"/>
      <w:lvlText w:val="•"/>
      <w:lvlJc w:val="left"/>
      <w:pPr>
        <w:ind w:left="5963" w:hanging="240"/>
      </w:pPr>
      <w:rPr>
        <w:rFonts w:hint="default"/>
        <w:lang w:val="ru-RU" w:eastAsia="ru-RU" w:bidi="ru-RU"/>
      </w:rPr>
    </w:lvl>
    <w:lvl w:ilvl="6" w:tplc="88AC8E62">
      <w:numFmt w:val="bullet"/>
      <w:lvlText w:val="•"/>
      <w:lvlJc w:val="left"/>
      <w:pPr>
        <w:ind w:left="6859" w:hanging="240"/>
      </w:pPr>
      <w:rPr>
        <w:rFonts w:hint="default"/>
        <w:lang w:val="ru-RU" w:eastAsia="ru-RU" w:bidi="ru-RU"/>
      </w:rPr>
    </w:lvl>
    <w:lvl w:ilvl="7" w:tplc="B8701D7E">
      <w:numFmt w:val="bullet"/>
      <w:lvlText w:val="•"/>
      <w:lvlJc w:val="left"/>
      <w:pPr>
        <w:ind w:left="7756" w:hanging="240"/>
      </w:pPr>
      <w:rPr>
        <w:rFonts w:hint="default"/>
        <w:lang w:val="ru-RU" w:eastAsia="ru-RU" w:bidi="ru-RU"/>
      </w:rPr>
    </w:lvl>
    <w:lvl w:ilvl="8" w:tplc="C7FA42C4">
      <w:numFmt w:val="bullet"/>
      <w:lvlText w:val="•"/>
      <w:lvlJc w:val="left"/>
      <w:pPr>
        <w:ind w:left="8653" w:hanging="240"/>
      </w:pPr>
      <w:rPr>
        <w:rFonts w:hint="default"/>
        <w:lang w:val="ru-RU" w:eastAsia="ru-RU" w:bidi="ru-RU"/>
      </w:rPr>
    </w:lvl>
  </w:abstractNum>
  <w:abstractNum w:abstractNumId="33">
    <w:nsid w:val="488A16B4"/>
    <w:multiLevelType w:val="multilevel"/>
    <w:tmpl w:val="66507C20"/>
    <w:lvl w:ilvl="0">
      <w:start w:val="10"/>
      <w:numFmt w:val="decimal"/>
      <w:lvlText w:val="%1"/>
      <w:lvlJc w:val="left"/>
      <w:pPr>
        <w:ind w:left="1062" w:hanging="540"/>
        <w:jc w:val="left"/>
      </w:pPr>
      <w:rPr>
        <w:rFonts w:hint="default"/>
        <w:lang w:val="ru-RU" w:eastAsia="ru-RU" w:bidi="ru-RU"/>
      </w:rPr>
    </w:lvl>
    <w:lvl w:ilvl="1">
      <w:start w:val="1"/>
      <w:numFmt w:val="decimal"/>
      <w:lvlText w:val="%1.%2."/>
      <w:lvlJc w:val="left"/>
      <w:pPr>
        <w:ind w:left="1062" w:hanging="540"/>
        <w:jc w:val="left"/>
      </w:pPr>
      <w:rPr>
        <w:rFonts w:ascii="Times New Roman" w:eastAsia="Times New Roman" w:hAnsi="Times New Roman" w:cs="Times New Roman" w:hint="default"/>
        <w:spacing w:val="-1"/>
        <w:w w:val="100"/>
        <w:sz w:val="24"/>
        <w:szCs w:val="24"/>
        <w:lang w:val="ru-RU" w:eastAsia="ru-RU" w:bidi="ru-RU"/>
      </w:rPr>
    </w:lvl>
    <w:lvl w:ilvl="2">
      <w:start w:val="1"/>
      <w:numFmt w:val="decimal"/>
      <w:lvlText w:val="%1.%2.%3."/>
      <w:lvlJc w:val="left"/>
      <w:pPr>
        <w:ind w:left="1242" w:hanging="720"/>
        <w:jc w:val="left"/>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285" w:hanging="720"/>
      </w:pPr>
      <w:rPr>
        <w:rFonts w:hint="default"/>
        <w:lang w:val="ru-RU" w:eastAsia="ru-RU" w:bidi="ru-RU"/>
      </w:rPr>
    </w:lvl>
    <w:lvl w:ilvl="4">
      <w:numFmt w:val="bullet"/>
      <w:lvlText w:val="•"/>
      <w:lvlJc w:val="left"/>
      <w:pPr>
        <w:ind w:left="4308" w:hanging="720"/>
      </w:pPr>
      <w:rPr>
        <w:rFonts w:hint="default"/>
        <w:lang w:val="ru-RU" w:eastAsia="ru-RU" w:bidi="ru-RU"/>
      </w:rPr>
    </w:lvl>
    <w:lvl w:ilvl="5">
      <w:numFmt w:val="bullet"/>
      <w:lvlText w:val="•"/>
      <w:lvlJc w:val="left"/>
      <w:pPr>
        <w:ind w:left="5331" w:hanging="720"/>
      </w:pPr>
      <w:rPr>
        <w:rFonts w:hint="default"/>
        <w:lang w:val="ru-RU" w:eastAsia="ru-RU" w:bidi="ru-RU"/>
      </w:rPr>
    </w:lvl>
    <w:lvl w:ilvl="6">
      <w:numFmt w:val="bullet"/>
      <w:lvlText w:val="•"/>
      <w:lvlJc w:val="left"/>
      <w:pPr>
        <w:ind w:left="6354" w:hanging="720"/>
      </w:pPr>
      <w:rPr>
        <w:rFonts w:hint="default"/>
        <w:lang w:val="ru-RU" w:eastAsia="ru-RU" w:bidi="ru-RU"/>
      </w:rPr>
    </w:lvl>
    <w:lvl w:ilvl="7">
      <w:numFmt w:val="bullet"/>
      <w:lvlText w:val="•"/>
      <w:lvlJc w:val="left"/>
      <w:pPr>
        <w:ind w:left="7377" w:hanging="720"/>
      </w:pPr>
      <w:rPr>
        <w:rFonts w:hint="default"/>
        <w:lang w:val="ru-RU" w:eastAsia="ru-RU" w:bidi="ru-RU"/>
      </w:rPr>
    </w:lvl>
    <w:lvl w:ilvl="8">
      <w:numFmt w:val="bullet"/>
      <w:lvlText w:val="•"/>
      <w:lvlJc w:val="left"/>
      <w:pPr>
        <w:ind w:left="8400" w:hanging="720"/>
      </w:pPr>
      <w:rPr>
        <w:rFonts w:hint="default"/>
        <w:lang w:val="ru-RU" w:eastAsia="ru-RU" w:bidi="ru-RU"/>
      </w:rPr>
    </w:lvl>
  </w:abstractNum>
  <w:abstractNum w:abstractNumId="34">
    <w:nsid w:val="4FD31928"/>
    <w:multiLevelType w:val="hybridMultilevel"/>
    <w:tmpl w:val="7146F6E6"/>
    <w:lvl w:ilvl="0" w:tplc="66040434">
      <w:start w:val="1"/>
      <w:numFmt w:val="decimal"/>
      <w:lvlText w:val="%1."/>
      <w:lvlJc w:val="left"/>
      <w:pPr>
        <w:ind w:left="1470" w:hanging="240"/>
        <w:jc w:val="left"/>
      </w:pPr>
      <w:rPr>
        <w:rFonts w:ascii="Times New Roman" w:eastAsia="Times New Roman" w:hAnsi="Times New Roman" w:cs="Times New Roman" w:hint="default"/>
        <w:spacing w:val="-2"/>
        <w:w w:val="100"/>
        <w:sz w:val="24"/>
        <w:szCs w:val="24"/>
        <w:lang w:val="ru-RU" w:eastAsia="ru-RU" w:bidi="ru-RU"/>
      </w:rPr>
    </w:lvl>
    <w:lvl w:ilvl="1" w:tplc="7F1CBC16">
      <w:numFmt w:val="bullet"/>
      <w:lvlText w:val="•"/>
      <w:lvlJc w:val="left"/>
      <w:pPr>
        <w:ind w:left="2376" w:hanging="240"/>
      </w:pPr>
      <w:rPr>
        <w:rFonts w:hint="default"/>
        <w:lang w:val="ru-RU" w:eastAsia="ru-RU" w:bidi="ru-RU"/>
      </w:rPr>
    </w:lvl>
    <w:lvl w:ilvl="2" w:tplc="527CF1A4">
      <w:numFmt w:val="bullet"/>
      <w:lvlText w:val="•"/>
      <w:lvlJc w:val="left"/>
      <w:pPr>
        <w:ind w:left="3273" w:hanging="240"/>
      </w:pPr>
      <w:rPr>
        <w:rFonts w:hint="default"/>
        <w:lang w:val="ru-RU" w:eastAsia="ru-RU" w:bidi="ru-RU"/>
      </w:rPr>
    </w:lvl>
    <w:lvl w:ilvl="3" w:tplc="CEC61636">
      <w:numFmt w:val="bullet"/>
      <w:lvlText w:val="•"/>
      <w:lvlJc w:val="left"/>
      <w:pPr>
        <w:ind w:left="4169" w:hanging="240"/>
      </w:pPr>
      <w:rPr>
        <w:rFonts w:hint="default"/>
        <w:lang w:val="ru-RU" w:eastAsia="ru-RU" w:bidi="ru-RU"/>
      </w:rPr>
    </w:lvl>
    <w:lvl w:ilvl="4" w:tplc="98020952">
      <w:numFmt w:val="bullet"/>
      <w:lvlText w:val="•"/>
      <w:lvlJc w:val="left"/>
      <w:pPr>
        <w:ind w:left="5066" w:hanging="240"/>
      </w:pPr>
      <w:rPr>
        <w:rFonts w:hint="default"/>
        <w:lang w:val="ru-RU" w:eastAsia="ru-RU" w:bidi="ru-RU"/>
      </w:rPr>
    </w:lvl>
    <w:lvl w:ilvl="5" w:tplc="CEB20AA4">
      <w:numFmt w:val="bullet"/>
      <w:lvlText w:val="•"/>
      <w:lvlJc w:val="left"/>
      <w:pPr>
        <w:ind w:left="5963" w:hanging="240"/>
      </w:pPr>
      <w:rPr>
        <w:rFonts w:hint="default"/>
        <w:lang w:val="ru-RU" w:eastAsia="ru-RU" w:bidi="ru-RU"/>
      </w:rPr>
    </w:lvl>
    <w:lvl w:ilvl="6" w:tplc="BA12C118">
      <w:numFmt w:val="bullet"/>
      <w:lvlText w:val="•"/>
      <w:lvlJc w:val="left"/>
      <w:pPr>
        <w:ind w:left="6859" w:hanging="240"/>
      </w:pPr>
      <w:rPr>
        <w:rFonts w:hint="default"/>
        <w:lang w:val="ru-RU" w:eastAsia="ru-RU" w:bidi="ru-RU"/>
      </w:rPr>
    </w:lvl>
    <w:lvl w:ilvl="7" w:tplc="601CA5F2">
      <w:numFmt w:val="bullet"/>
      <w:lvlText w:val="•"/>
      <w:lvlJc w:val="left"/>
      <w:pPr>
        <w:ind w:left="7756" w:hanging="240"/>
      </w:pPr>
      <w:rPr>
        <w:rFonts w:hint="default"/>
        <w:lang w:val="ru-RU" w:eastAsia="ru-RU" w:bidi="ru-RU"/>
      </w:rPr>
    </w:lvl>
    <w:lvl w:ilvl="8" w:tplc="B326531E">
      <w:numFmt w:val="bullet"/>
      <w:lvlText w:val="•"/>
      <w:lvlJc w:val="left"/>
      <w:pPr>
        <w:ind w:left="8653" w:hanging="240"/>
      </w:pPr>
      <w:rPr>
        <w:rFonts w:hint="default"/>
        <w:lang w:val="ru-RU" w:eastAsia="ru-RU" w:bidi="ru-RU"/>
      </w:rPr>
    </w:lvl>
  </w:abstractNum>
  <w:abstractNum w:abstractNumId="35">
    <w:nsid w:val="554A46CF"/>
    <w:multiLevelType w:val="hybridMultilevel"/>
    <w:tmpl w:val="5560D924"/>
    <w:lvl w:ilvl="0" w:tplc="E16A4FB4">
      <w:numFmt w:val="bullet"/>
      <w:lvlText w:val="-"/>
      <w:lvlJc w:val="left"/>
      <w:pPr>
        <w:ind w:left="946" w:hanging="140"/>
      </w:pPr>
      <w:rPr>
        <w:rFonts w:ascii="Times New Roman" w:eastAsia="Times New Roman" w:hAnsi="Times New Roman" w:cs="Times New Roman" w:hint="default"/>
        <w:w w:val="99"/>
        <w:sz w:val="24"/>
        <w:szCs w:val="24"/>
        <w:lang w:val="ru-RU" w:eastAsia="ru-RU" w:bidi="ru-RU"/>
      </w:rPr>
    </w:lvl>
    <w:lvl w:ilvl="1" w:tplc="457C2B46">
      <w:numFmt w:val="bullet"/>
      <w:lvlText w:val="•"/>
      <w:lvlJc w:val="left"/>
      <w:pPr>
        <w:ind w:left="1890" w:hanging="140"/>
      </w:pPr>
      <w:rPr>
        <w:rFonts w:hint="default"/>
        <w:lang w:val="ru-RU" w:eastAsia="ru-RU" w:bidi="ru-RU"/>
      </w:rPr>
    </w:lvl>
    <w:lvl w:ilvl="2" w:tplc="8BC6B314">
      <w:numFmt w:val="bullet"/>
      <w:lvlText w:val="•"/>
      <w:lvlJc w:val="left"/>
      <w:pPr>
        <w:ind w:left="2841" w:hanging="140"/>
      </w:pPr>
      <w:rPr>
        <w:rFonts w:hint="default"/>
        <w:lang w:val="ru-RU" w:eastAsia="ru-RU" w:bidi="ru-RU"/>
      </w:rPr>
    </w:lvl>
    <w:lvl w:ilvl="3" w:tplc="948C2318">
      <w:numFmt w:val="bullet"/>
      <w:lvlText w:val="•"/>
      <w:lvlJc w:val="left"/>
      <w:pPr>
        <w:ind w:left="3791" w:hanging="140"/>
      </w:pPr>
      <w:rPr>
        <w:rFonts w:hint="default"/>
        <w:lang w:val="ru-RU" w:eastAsia="ru-RU" w:bidi="ru-RU"/>
      </w:rPr>
    </w:lvl>
    <w:lvl w:ilvl="4" w:tplc="C092439A">
      <w:numFmt w:val="bullet"/>
      <w:lvlText w:val="•"/>
      <w:lvlJc w:val="left"/>
      <w:pPr>
        <w:ind w:left="4742" w:hanging="140"/>
      </w:pPr>
      <w:rPr>
        <w:rFonts w:hint="default"/>
        <w:lang w:val="ru-RU" w:eastAsia="ru-RU" w:bidi="ru-RU"/>
      </w:rPr>
    </w:lvl>
    <w:lvl w:ilvl="5" w:tplc="E902B7BE">
      <w:numFmt w:val="bullet"/>
      <w:lvlText w:val="•"/>
      <w:lvlJc w:val="left"/>
      <w:pPr>
        <w:ind w:left="5693" w:hanging="140"/>
      </w:pPr>
      <w:rPr>
        <w:rFonts w:hint="default"/>
        <w:lang w:val="ru-RU" w:eastAsia="ru-RU" w:bidi="ru-RU"/>
      </w:rPr>
    </w:lvl>
    <w:lvl w:ilvl="6" w:tplc="88AEDBA0">
      <w:numFmt w:val="bullet"/>
      <w:lvlText w:val="•"/>
      <w:lvlJc w:val="left"/>
      <w:pPr>
        <w:ind w:left="6643" w:hanging="140"/>
      </w:pPr>
      <w:rPr>
        <w:rFonts w:hint="default"/>
        <w:lang w:val="ru-RU" w:eastAsia="ru-RU" w:bidi="ru-RU"/>
      </w:rPr>
    </w:lvl>
    <w:lvl w:ilvl="7" w:tplc="2DAC69BC">
      <w:numFmt w:val="bullet"/>
      <w:lvlText w:val="•"/>
      <w:lvlJc w:val="left"/>
      <w:pPr>
        <w:ind w:left="7594" w:hanging="140"/>
      </w:pPr>
      <w:rPr>
        <w:rFonts w:hint="default"/>
        <w:lang w:val="ru-RU" w:eastAsia="ru-RU" w:bidi="ru-RU"/>
      </w:rPr>
    </w:lvl>
    <w:lvl w:ilvl="8" w:tplc="D5302A0A">
      <w:numFmt w:val="bullet"/>
      <w:lvlText w:val="•"/>
      <w:lvlJc w:val="left"/>
      <w:pPr>
        <w:ind w:left="8545" w:hanging="140"/>
      </w:pPr>
      <w:rPr>
        <w:rFonts w:hint="default"/>
        <w:lang w:val="ru-RU" w:eastAsia="ru-RU" w:bidi="ru-RU"/>
      </w:rPr>
    </w:lvl>
  </w:abstractNum>
  <w:abstractNum w:abstractNumId="36">
    <w:nsid w:val="58D233D1"/>
    <w:multiLevelType w:val="hybridMultilevel"/>
    <w:tmpl w:val="2E54970A"/>
    <w:lvl w:ilvl="0" w:tplc="DE6800DC">
      <w:numFmt w:val="bullet"/>
      <w:lvlText w:val="-"/>
      <w:lvlJc w:val="left"/>
      <w:pPr>
        <w:ind w:left="1381" w:hanging="140"/>
      </w:pPr>
      <w:rPr>
        <w:rFonts w:ascii="Times New Roman" w:eastAsia="Times New Roman" w:hAnsi="Times New Roman" w:cs="Times New Roman" w:hint="default"/>
        <w:w w:val="99"/>
        <w:sz w:val="24"/>
        <w:szCs w:val="24"/>
        <w:lang w:val="ru-RU" w:eastAsia="ru-RU" w:bidi="ru-RU"/>
      </w:rPr>
    </w:lvl>
    <w:lvl w:ilvl="1" w:tplc="75106F5C">
      <w:numFmt w:val="bullet"/>
      <w:lvlText w:val=""/>
      <w:lvlJc w:val="left"/>
      <w:pPr>
        <w:ind w:left="1962" w:hanging="360"/>
      </w:pPr>
      <w:rPr>
        <w:rFonts w:ascii="Symbol" w:eastAsia="Symbol" w:hAnsi="Symbol" w:cs="Symbol" w:hint="default"/>
        <w:w w:val="100"/>
        <w:sz w:val="24"/>
        <w:szCs w:val="24"/>
        <w:lang w:val="ru-RU" w:eastAsia="ru-RU" w:bidi="ru-RU"/>
      </w:rPr>
    </w:lvl>
    <w:lvl w:ilvl="2" w:tplc="B4EC75B0">
      <w:numFmt w:val="bullet"/>
      <w:lvlText w:val="•"/>
      <w:lvlJc w:val="left"/>
      <w:pPr>
        <w:ind w:left="2902" w:hanging="360"/>
      </w:pPr>
      <w:rPr>
        <w:rFonts w:hint="default"/>
        <w:lang w:val="ru-RU" w:eastAsia="ru-RU" w:bidi="ru-RU"/>
      </w:rPr>
    </w:lvl>
    <w:lvl w:ilvl="3" w:tplc="3D123410">
      <w:numFmt w:val="bullet"/>
      <w:lvlText w:val="•"/>
      <w:lvlJc w:val="left"/>
      <w:pPr>
        <w:ind w:left="3845" w:hanging="360"/>
      </w:pPr>
      <w:rPr>
        <w:rFonts w:hint="default"/>
        <w:lang w:val="ru-RU" w:eastAsia="ru-RU" w:bidi="ru-RU"/>
      </w:rPr>
    </w:lvl>
    <w:lvl w:ilvl="4" w:tplc="D1DC90B4">
      <w:numFmt w:val="bullet"/>
      <w:lvlText w:val="•"/>
      <w:lvlJc w:val="left"/>
      <w:pPr>
        <w:ind w:left="4788" w:hanging="360"/>
      </w:pPr>
      <w:rPr>
        <w:rFonts w:hint="default"/>
        <w:lang w:val="ru-RU" w:eastAsia="ru-RU" w:bidi="ru-RU"/>
      </w:rPr>
    </w:lvl>
    <w:lvl w:ilvl="5" w:tplc="D5D855AE">
      <w:numFmt w:val="bullet"/>
      <w:lvlText w:val="•"/>
      <w:lvlJc w:val="left"/>
      <w:pPr>
        <w:ind w:left="5731" w:hanging="360"/>
      </w:pPr>
      <w:rPr>
        <w:rFonts w:hint="default"/>
        <w:lang w:val="ru-RU" w:eastAsia="ru-RU" w:bidi="ru-RU"/>
      </w:rPr>
    </w:lvl>
    <w:lvl w:ilvl="6" w:tplc="6F52155A">
      <w:numFmt w:val="bullet"/>
      <w:lvlText w:val="•"/>
      <w:lvlJc w:val="left"/>
      <w:pPr>
        <w:ind w:left="6674" w:hanging="360"/>
      </w:pPr>
      <w:rPr>
        <w:rFonts w:hint="default"/>
        <w:lang w:val="ru-RU" w:eastAsia="ru-RU" w:bidi="ru-RU"/>
      </w:rPr>
    </w:lvl>
    <w:lvl w:ilvl="7" w:tplc="98EC2358">
      <w:numFmt w:val="bullet"/>
      <w:lvlText w:val="•"/>
      <w:lvlJc w:val="left"/>
      <w:pPr>
        <w:ind w:left="7617" w:hanging="360"/>
      </w:pPr>
      <w:rPr>
        <w:rFonts w:hint="default"/>
        <w:lang w:val="ru-RU" w:eastAsia="ru-RU" w:bidi="ru-RU"/>
      </w:rPr>
    </w:lvl>
    <w:lvl w:ilvl="8" w:tplc="332477EE">
      <w:numFmt w:val="bullet"/>
      <w:lvlText w:val="•"/>
      <w:lvlJc w:val="left"/>
      <w:pPr>
        <w:ind w:left="8560" w:hanging="360"/>
      </w:pPr>
      <w:rPr>
        <w:rFonts w:hint="default"/>
        <w:lang w:val="ru-RU" w:eastAsia="ru-RU" w:bidi="ru-RU"/>
      </w:rPr>
    </w:lvl>
  </w:abstractNum>
  <w:abstractNum w:abstractNumId="37">
    <w:nsid w:val="5BD263B0"/>
    <w:multiLevelType w:val="multilevel"/>
    <w:tmpl w:val="45924670"/>
    <w:lvl w:ilvl="0">
      <w:start w:val="7"/>
      <w:numFmt w:val="decimal"/>
      <w:lvlText w:val="%1"/>
      <w:lvlJc w:val="left"/>
      <w:pPr>
        <w:ind w:left="522" w:hanging="361"/>
        <w:jc w:val="left"/>
      </w:pPr>
      <w:rPr>
        <w:rFonts w:hint="default"/>
        <w:lang w:val="ru-RU" w:eastAsia="ru-RU" w:bidi="ru-RU"/>
      </w:rPr>
    </w:lvl>
    <w:lvl w:ilvl="1">
      <w:start w:val="1"/>
      <w:numFmt w:val="decimal"/>
      <w:lvlText w:val="%1.%2."/>
      <w:lvlJc w:val="left"/>
      <w:pPr>
        <w:ind w:left="522" w:hanging="361"/>
        <w:jc w:val="left"/>
      </w:pPr>
      <w:rPr>
        <w:rFonts w:ascii="Times New Roman" w:eastAsia="Times New Roman" w:hAnsi="Times New Roman" w:cs="Times New Roman" w:hint="default"/>
        <w:spacing w:val="-8"/>
        <w:w w:val="100"/>
        <w:sz w:val="22"/>
        <w:szCs w:val="22"/>
        <w:lang w:val="ru-RU" w:eastAsia="ru-RU" w:bidi="ru-RU"/>
      </w:rPr>
    </w:lvl>
    <w:lvl w:ilvl="2">
      <w:numFmt w:val="bullet"/>
      <w:lvlText w:val="•"/>
      <w:lvlJc w:val="left"/>
      <w:pPr>
        <w:ind w:left="2505" w:hanging="361"/>
      </w:pPr>
      <w:rPr>
        <w:rFonts w:hint="default"/>
        <w:lang w:val="ru-RU" w:eastAsia="ru-RU" w:bidi="ru-RU"/>
      </w:rPr>
    </w:lvl>
    <w:lvl w:ilvl="3">
      <w:numFmt w:val="bullet"/>
      <w:lvlText w:val="•"/>
      <w:lvlJc w:val="left"/>
      <w:pPr>
        <w:ind w:left="3497" w:hanging="361"/>
      </w:pPr>
      <w:rPr>
        <w:rFonts w:hint="default"/>
        <w:lang w:val="ru-RU" w:eastAsia="ru-RU" w:bidi="ru-RU"/>
      </w:rPr>
    </w:lvl>
    <w:lvl w:ilvl="4">
      <w:numFmt w:val="bullet"/>
      <w:lvlText w:val="•"/>
      <w:lvlJc w:val="left"/>
      <w:pPr>
        <w:ind w:left="4490" w:hanging="361"/>
      </w:pPr>
      <w:rPr>
        <w:rFonts w:hint="default"/>
        <w:lang w:val="ru-RU" w:eastAsia="ru-RU" w:bidi="ru-RU"/>
      </w:rPr>
    </w:lvl>
    <w:lvl w:ilvl="5">
      <w:numFmt w:val="bullet"/>
      <w:lvlText w:val="•"/>
      <w:lvlJc w:val="left"/>
      <w:pPr>
        <w:ind w:left="5483" w:hanging="361"/>
      </w:pPr>
      <w:rPr>
        <w:rFonts w:hint="default"/>
        <w:lang w:val="ru-RU" w:eastAsia="ru-RU" w:bidi="ru-RU"/>
      </w:rPr>
    </w:lvl>
    <w:lvl w:ilvl="6">
      <w:numFmt w:val="bullet"/>
      <w:lvlText w:val="•"/>
      <w:lvlJc w:val="left"/>
      <w:pPr>
        <w:ind w:left="6475" w:hanging="361"/>
      </w:pPr>
      <w:rPr>
        <w:rFonts w:hint="default"/>
        <w:lang w:val="ru-RU" w:eastAsia="ru-RU" w:bidi="ru-RU"/>
      </w:rPr>
    </w:lvl>
    <w:lvl w:ilvl="7">
      <w:numFmt w:val="bullet"/>
      <w:lvlText w:val="•"/>
      <w:lvlJc w:val="left"/>
      <w:pPr>
        <w:ind w:left="7468" w:hanging="361"/>
      </w:pPr>
      <w:rPr>
        <w:rFonts w:hint="default"/>
        <w:lang w:val="ru-RU" w:eastAsia="ru-RU" w:bidi="ru-RU"/>
      </w:rPr>
    </w:lvl>
    <w:lvl w:ilvl="8">
      <w:numFmt w:val="bullet"/>
      <w:lvlText w:val="•"/>
      <w:lvlJc w:val="left"/>
      <w:pPr>
        <w:ind w:left="8461" w:hanging="361"/>
      </w:pPr>
      <w:rPr>
        <w:rFonts w:hint="default"/>
        <w:lang w:val="ru-RU" w:eastAsia="ru-RU" w:bidi="ru-RU"/>
      </w:rPr>
    </w:lvl>
  </w:abstractNum>
  <w:abstractNum w:abstractNumId="38">
    <w:nsid w:val="6A3E2AAE"/>
    <w:multiLevelType w:val="multilevel"/>
    <w:tmpl w:val="A79C7BAC"/>
    <w:lvl w:ilvl="0">
      <w:start w:val="4"/>
      <w:numFmt w:val="decimal"/>
      <w:lvlText w:val="%1"/>
      <w:lvlJc w:val="left"/>
      <w:pPr>
        <w:ind w:left="1122" w:hanging="600"/>
        <w:jc w:val="left"/>
      </w:pPr>
      <w:rPr>
        <w:rFonts w:hint="default"/>
        <w:lang w:val="ru-RU" w:eastAsia="ru-RU" w:bidi="ru-RU"/>
      </w:rPr>
    </w:lvl>
    <w:lvl w:ilvl="1">
      <w:start w:val="2"/>
      <w:numFmt w:val="decimal"/>
      <w:lvlText w:val="%1.%2"/>
      <w:lvlJc w:val="left"/>
      <w:pPr>
        <w:ind w:left="1122" w:hanging="600"/>
        <w:jc w:val="left"/>
      </w:pPr>
      <w:rPr>
        <w:rFonts w:hint="default"/>
        <w:lang w:val="ru-RU" w:eastAsia="ru-RU" w:bidi="ru-RU"/>
      </w:rPr>
    </w:lvl>
    <w:lvl w:ilvl="2">
      <w:start w:val="1"/>
      <w:numFmt w:val="decimal"/>
      <w:lvlText w:val="%1.%2.%3."/>
      <w:lvlJc w:val="left"/>
      <w:pPr>
        <w:ind w:left="1122" w:hanging="600"/>
        <w:jc w:val="left"/>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917" w:hanging="600"/>
      </w:pPr>
      <w:rPr>
        <w:rFonts w:hint="default"/>
        <w:lang w:val="ru-RU" w:eastAsia="ru-RU" w:bidi="ru-RU"/>
      </w:rPr>
    </w:lvl>
    <w:lvl w:ilvl="4">
      <w:numFmt w:val="bullet"/>
      <w:lvlText w:val="•"/>
      <w:lvlJc w:val="left"/>
      <w:pPr>
        <w:ind w:left="4850" w:hanging="600"/>
      </w:pPr>
      <w:rPr>
        <w:rFonts w:hint="default"/>
        <w:lang w:val="ru-RU" w:eastAsia="ru-RU" w:bidi="ru-RU"/>
      </w:rPr>
    </w:lvl>
    <w:lvl w:ilvl="5">
      <w:numFmt w:val="bullet"/>
      <w:lvlText w:val="•"/>
      <w:lvlJc w:val="left"/>
      <w:pPr>
        <w:ind w:left="5783" w:hanging="600"/>
      </w:pPr>
      <w:rPr>
        <w:rFonts w:hint="default"/>
        <w:lang w:val="ru-RU" w:eastAsia="ru-RU" w:bidi="ru-RU"/>
      </w:rPr>
    </w:lvl>
    <w:lvl w:ilvl="6">
      <w:numFmt w:val="bullet"/>
      <w:lvlText w:val="•"/>
      <w:lvlJc w:val="left"/>
      <w:pPr>
        <w:ind w:left="6715" w:hanging="600"/>
      </w:pPr>
      <w:rPr>
        <w:rFonts w:hint="default"/>
        <w:lang w:val="ru-RU" w:eastAsia="ru-RU" w:bidi="ru-RU"/>
      </w:rPr>
    </w:lvl>
    <w:lvl w:ilvl="7">
      <w:numFmt w:val="bullet"/>
      <w:lvlText w:val="•"/>
      <w:lvlJc w:val="left"/>
      <w:pPr>
        <w:ind w:left="7648" w:hanging="600"/>
      </w:pPr>
      <w:rPr>
        <w:rFonts w:hint="default"/>
        <w:lang w:val="ru-RU" w:eastAsia="ru-RU" w:bidi="ru-RU"/>
      </w:rPr>
    </w:lvl>
    <w:lvl w:ilvl="8">
      <w:numFmt w:val="bullet"/>
      <w:lvlText w:val="•"/>
      <w:lvlJc w:val="left"/>
      <w:pPr>
        <w:ind w:left="8581" w:hanging="600"/>
      </w:pPr>
      <w:rPr>
        <w:rFonts w:hint="default"/>
        <w:lang w:val="ru-RU" w:eastAsia="ru-RU" w:bidi="ru-RU"/>
      </w:rPr>
    </w:lvl>
  </w:abstractNum>
  <w:abstractNum w:abstractNumId="39">
    <w:nsid w:val="6BEF7534"/>
    <w:multiLevelType w:val="multilevel"/>
    <w:tmpl w:val="0EAC4508"/>
    <w:lvl w:ilvl="0">
      <w:start w:val="8"/>
      <w:numFmt w:val="decimal"/>
      <w:lvlText w:val="%1"/>
      <w:lvlJc w:val="left"/>
      <w:pPr>
        <w:ind w:left="522" w:hanging="360"/>
        <w:jc w:val="left"/>
      </w:pPr>
      <w:rPr>
        <w:rFonts w:hint="default"/>
        <w:lang w:val="ru-RU" w:eastAsia="ru-RU" w:bidi="ru-RU"/>
      </w:rPr>
    </w:lvl>
    <w:lvl w:ilvl="1">
      <w:start w:val="2"/>
      <w:numFmt w:val="decimal"/>
      <w:lvlText w:val="%1.%2"/>
      <w:lvlJc w:val="left"/>
      <w:pPr>
        <w:ind w:left="522" w:hanging="36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05" w:hanging="360"/>
      </w:pPr>
      <w:rPr>
        <w:rFonts w:hint="default"/>
        <w:lang w:val="ru-RU" w:eastAsia="ru-RU" w:bidi="ru-RU"/>
      </w:rPr>
    </w:lvl>
    <w:lvl w:ilvl="3">
      <w:numFmt w:val="bullet"/>
      <w:lvlText w:val="•"/>
      <w:lvlJc w:val="left"/>
      <w:pPr>
        <w:ind w:left="3497" w:hanging="360"/>
      </w:pPr>
      <w:rPr>
        <w:rFonts w:hint="default"/>
        <w:lang w:val="ru-RU" w:eastAsia="ru-RU" w:bidi="ru-RU"/>
      </w:rPr>
    </w:lvl>
    <w:lvl w:ilvl="4">
      <w:numFmt w:val="bullet"/>
      <w:lvlText w:val="•"/>
      <w:lvlJc w:val="left"/>
      <w:pPr>
        <w:ind w:left="4490" w:hanging="360"/>
      </w:pPr>
      <w:rPr>
        <w:rFonts w:hint="default"/>
        <w:lang w:val="ru-RU" w:eastAsia="ru-RU" w:bidi="ru-RU"/>
      </w:rPr>
    </w:lvl>
    <w:lvl w:ilvl="5">
      <w:numFmt w:val="bullet"/>
      <w:lvlText w:val="•"/>
      <w:lvlJc w:val="left"/>
      <w:pPr>
        <w:ind w:left="5483" w:hanging="360"/>
      </w:pPr>
      <w:rPr>
        <w:rFonts w:hint="default"/>
        <w:lang w:val="ru-RU" w:eastAsia="ru-RU" w:bidi="ru-RU"/>
      </w:rPr>
    </w:lvl>
    <w:lvl w:ilvl="6">
      <w:numFmt w:val="bullet"/>
      <w:lvlText w:val="•"/>
      <w:lvlJc w:val="left"/>
      <w:pPr>
        <w:ind w:left="6475" w:hanging="360"/>
      </w:pPr>
      <w:rPr>
        <w:rFonts w:hint="default"/>
        <w:lang w:val="ru-RU" w:eastAsia="ru-RU" w:bidi="ru-RU"/>
      </w:rPr>
    </w:lvl>
    <w:lvl w:ilvl="7">
      <w:numFmt w:val="bullet"/>
      <w:lvlText w:val="•"/>
      <w:lvlJc w:val="left"/>
      <w:pPr>
        <w:ind w:left="7468" w:hanging="360"/>
      </w:pPr>
      <w:rPr>
        <w:rFonts w:hint="default"/>
        <w:lang w:val="ru-RU" w:eastAsia="ru-RU" w:bidi="ru-RU"/>
      </w:rPr>
    </w:lvl>
    <w:lvl w:ilvl="8">
      <w:numFmt w:val="bullet"/>
      <w:lvlText w:val="•"/>
      <w:lvlJc w:val="left"/>
      <w:pPr>
        <w:ind w:left="8461" w:hanging="360"/>
      </w:pPr>
      <w:rPr>
        <w:rFonts w:hint="default"/>
        <w:lang w:val="ru-RU" w:eastAsia="ru-RU" w:bidi="ru-RU"/>
      </w:rPr>
    </w:lvl>
  </w:abstractNum>
  <w:abstractNum w:abstractNumId="40">
    <w:nsid w:val="6C9D0B7A"/>
    <w:multiLevelType w:val="hybridMultilevel"/>
    <w:tmpl w:val="DC2045B4"/>
    <w:lvl w:ilvl="0" w:tplc="787A404A">
      <w:numFmt w:val="bullet"/>
      <w:lvlText w:val="-"/>
      <w:lvlJc w:val="left"/>
      <w:pPr>
        <w:ind w:left="522" w:hanging="140"/>
      </w:pPr>
      <w:rPr>
        <w:rFonts w:ascii="Times New Roman" w:eastAsia="Times New Roman" w:hAnsi="Times New Roman" w:cs="Times New Roman" w:hint="default"/>
        <w:w w:val="99"/>
        <w:sz w:val="24"/>
        <w:szCs w:val="24"/>
        <w:lang w:val="ru-RU" w:eastAsia="ru-RU" w:bidi="ru-RU"/>
      </w:rPr>
    </w:lvl>
    <w:lvl w:ilvl="1" w:tplc="C1CE7A1A">
      <w:numFmt w:val="bullet"/>
      <w:lvlText w:val="•"/>
      <w:lvlJc w:val="left"/>
      <w:pPr>
        <w:ind w:left="1512" w:hanging="140"/>
      </w:pPr>
      <w:rPr>
        <w:rFonts w:hint="default"/>
        <w:lang w:val="ru-RU" w:eastAsia="ru-RU" w:bidi="ru-RU"/>
      </w:rPr>
    </w:lvl>
    <w:lvl w:ilvl="2" w:tplc="A9C69C82">
      <w:numFmt w:val="bullet"/>
      <w:lvlText w:val="•"/>
      <w:lvlJc w:val="left"/>
      <w:pPr>
        <w:ind w:left="2505" w:hanging="140"/>
      </w:pPr>
      <w:rPr>
        <w:rFonts w:hint="default"/>
        <w:lang w:val="ru-RU" w:eastAsia="ru-RU" w:bidi="ru-RU"/>
      </w:rPr>
    </w:lvl>
    <w:lvl w:ilvl="3" w:tplc="A96E8350">
      <w:numFmt w:val="bullet"/>
      <w:lvlText w:val="•"/>
      <w:lvlJc w:val="left"/>
      <w:pPr>
        <w:ind w:left="3497" w:hanging="140"/>
      </w:pPr>
      <w:rPr>
        <w:rFonts w:hint="default"/>
        <w:lang w:val="ru-RU" w:eastAsia="ru-RU" w:bidi="ru-RU"/>
      </w:rPr>
    </w:lvl>
    <w:lvl w:ilvl="4" w:tplc="17709BA4">
      <w:numFmt w:val="bullet"/>
      <w:lvlText w:val="•"/>
      <w:lvlJc w:val="left"/>
      <w:pPr>
        <w:ind w:left="4490" w:hanging="140"/>
      </w:pPr>
      <w:rPr>
        <w:rFonts w:hint="default"/>
        <w:lang w:val="ru-RU" w:eastAsia="ru-RU" w:bidi="ru-RU"/>
      </w:rPr>
    </w:lvl>
    <w:lvl w:ilvl="5" w:tplc="56F44B82">
      <w:numFmt w:val="bullet"/>
      <w:lvlText w:val="•"/>
      <w:lvlJc w:val="left"/>
      <w:pPr>
        <w:ind w:left="5483" w:hanging="140"/>
      </w:pPr>
      <w:rPr>
        <w:rFonts w:hint="default"/>
        <w:lang w:val="ru-RU" w:eastAsia="ru-RU" w:bidi="ru-RU"/>
      </w:rPr>
    </w:lvl>
    <w:lvl w:ilvl="6" w:tplc="0C1E4E26">
      <w:numFmt w:val="bullet"/>
      <w:lvlText w:val="•"/>
      <w:lvlJc w:val="left"/>
      <w:pPr>
        <w:ind w:left="6475" w:hanging="140"/>
      </w:pPr>
      <w:rPr>
        <w:rFonts w:hint="default"/>
        <w:lang w:val="ru-RU" w:eastAsia="ru-RU" w:bidi="ru-RU"/>
      </w:rPr>
    </w:lvl>
    <w:lvl w:ilvl="7" w:tplc="80CA646C">
      <w:numFmt w:val="bullet"/>
      <w:lvlText w:val="•"/>
      <w:lvlJc w:val="left"/>
      <w:pPr>
        <w:ind w:left="7468" w:hanging="140"/>
      </w:pPr>
      <w:rPr>
        <w:rFonts w:hint="default"/>
        <w:lang w:val="ru-RU" w:eastAsia="ru-RU" w:bidi="ru-RU"/>
      </w:rPr>
    </w:lvl>
    <w:lvl w:ilvl="8" w:tplc="F35A4F3A">
      <w:numFmt w:val="bullet"/>
      <w:lvlText w:val="•"/>
      <w:lvlJc w:val="left"/>
      <w:pPr>
        <w:ind w:left="8461" w:hanging="140"/>
      </w:pPr>
      <w:rPr>
        <w:rFonts w:hint="default"/>
        <w:lang w:val="ru-RU" w:eastAsia="ru-RU" w:bidi="ru-RU"/>
      </w:rPr>
    </w:lvl>
  </w:abstractNum>
  <w:abstractNum w:abstractNumId="41">
    <w:nsid w:val="6D6330CA"/>
    <w:multiLevelType w:val="multilevel"/>
    <w:tmpl w:val="9AF2DEB4"/>
    <w:lvl w:ilvl="0">
      <w:start w:val="4"/>
      <w:numFmt w:val="decimal"/>
      <w:lvlText w:val="%1"/>
      <w:lvlJc w:val="left"/>
      <w:pPr>
        <w:ind w:left="522" w:hanging="420"/>
        <w:jc w:val="left"/>
      </w:pPr>
      <w:rPr>
        <w:rFonts w:hint="default"/>
        <w:lang w:val="ru-RU" w:eastAsia="ru-RU" w:bidi="ru-RU"/>
      </w:rPr>
    </w:lvl>
    <w:lvl w:ilvl="1">
      <w:start w:val="1"/>
      <w:numFmt w:val="decimal"/>
      <w:lvlText w:val="%1.%2."/>
      <w:lvlJc w:val="left"/>
      <w:pPr>
        <w:ind w:left="522" w:hanging="420"/>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05" w:hanging="420"/>
      </w:pPr>
      <w:rPr>
        <w:rFonts w:hint="default"/>
        <w:lang w:val="ru-RU" w:eastAsia="ru-RU" w:bidi="ru-RU"/>
      </w:rPr>
    </w:lvl>
    <w:lvl w:ilvl="3">
      <w:numFmt w:val="bullet"/>
      <w:lvlText w:val="•"/>
      <w:lvlJc w:val="left"/>
      <w:pPr>
        <w:ind w:left="3497" w:hanging="420"/>
      </w:pPr>
      <w:rPr>
        <w:rFonts w:hint="default"/>
        <w:lang w:val="ru-RU" w:eastAsia="ru-RU" w:bidi="ru-RU"/>
      </w:rPr>
    </w:lvl>
    <w:lvl w:ilvl="4">
      <w:numFmt w:val="bullet"/>
      <w:lvlText w:val="•"/>
      <w:lvlJc w:val="left"/>
      <w:pPr>
        <w:ind w:left="4490" w:hanging="420"/>
      </w:pPr>
      <w:rPr>
        <w:rFonts w:hint="default"/>
        <w:lang w:val="ru-RU" w:eastAsia="ru-RU" w:bidi="ru-RU"/>
      </w:rPr>
    </w:lvl>
    <w:lvl w:ilvl="5">
      <w:numFmt w:val="bullet"/>
      <w:lvlText w:val="•"/>
      <w:lvlJc w:val="left"/>
      <w:pPr>
        <w:ind w:left="5483" w:hanging="420"/>
      </w:pPr>
      <w:rPr>
        <w:rFonts w:hint="default"/>
        <w:lang w:val="ru-RU" w:eastAsia="ru-RU" w:bidi="ru-RU"/>
      </w:rPr>
    </w:lvl>
    <w:lvl w:ilvl="6">
      <w:numFmt w:val="bullet"/>
      <w:lvlText w:val="•"/>
      <w:lvlJc w:val="left"/>
      <w:pPr>
        <w:ind w:left="6475" w:hanging="420"/>
      </w:pPr>
      <w:rPr>
        <w:rFonts w:hint="default"/>
        <w:lang w:val="ru-RU" w:eastAsia="ru-RU" w:bidi="ru-RU"/>
      </w:rPr>
    </w:lvl>
    <w:lvl w:ilvl="7">
      <w:numFmt w:val="bullet"/>
      <w:lvlText w:val="•"/>
      <w:lvlJc w:val="left"/>
      <w:pPr>
        <w:ind w:left="7468" w:hanging="420"/>
      </w:pPr>
      <w:rPr>
        <w:rFonts w:hint="default"/>
        <w:lang w:val="ru-RU" w:eastAsia="ru-RU" w:bidi="ru-RU"/>
      </w:rPr>
    </w:lvl>
    <w:lvl w:ilvl="8">
      <w:numFmt w:val="bullet"/>
      <w:lvlText w:val="•"/>
      <w:lvlJc w:val="left"/>
      <w:pPr>
        <w:ind w:left="8461" w:hanging="420"/>
      </w:pPr>
      <w:rPr>
        <w:rFonts w:hint="default"/>
        <w:lang w:val="ru-RU" w:eastAsia="ru-RU" w:bidi="ru-RU"/>
      </w:rPr>
    </w:lvl>
  </w:abstractNum>
  <w:abstractNum w:abstractNumId="42">
    <w:nsid w:val="6F0613D8"/>
    <w:multiLevelType w:val="multilevel"/>
    <w:tmpl w:val="5AB684E2"/>
    <w:lvl w:ilvl="0">
      <w:start w:val="43"/>
      <w:numFmt w:val="decimal"/>
      <w:lvlText w:val="%1"/>
      <w:lvlJc w:val="left"/>
      <w:pPr>
        <w:ind w:left="238" w:hanging="965"/>
        <w:jc w:val="left"/>
      </w:pPr>
      <w:rPr>
        <w:rFonts w:hint="default"/>
        <w:lang w:val="ru-RU" w:eastAsia="ru-RU" w:bidi="ru-RU"/>
      </w:rPr>
    </w:lvl>
    <w:lvl w:ilvl="1">
      <w:start w:val="2"/>
      <w:numFmt w:val="decimalZero"/>
      <w:lvlText w:val="%1.%2"/>
      <w:lvlJc w:val="left"/>
      <w:pPr>
        <w:ind w:left="238" w:hanging="965"/>
        <w:jc w:val="left"/>
      </w:pPr>
      <w:rPr>
        <w:rFonts w:hint="default"/>
        <w:lang w:val="ru-RU" w:eastAsia="ru-RU" w:bidi="ru-RU"/>
      </w:rPr>
    </w:lvl>
    <w:lvl w:ilvl="2">
      <w:start w:val="10"/>
      <w:numFmt w:val="decimal"/>
      <w:lvlText w:val="%1.%2.%3"/>
      <w:lvlJc w:val="left"/>
      <w:pPr>
        <w:ind w:left="238" w:hanging="965"/>
        <w:jc w:val="left"/>
      </w:pPr>
      <w:rPr>
        <w:rFonts w:ascii="Times New Roman" w:eastAsia="Times New Roman" w:hAnsi="Times New Roman" w:cs="Times New Roman" w:hint="default"/>
        <w:spacing w:val="-20"/>
        <w:w w:val="100"/>
        <w:sz w:val="24"/>
        <w:szCs w:val="24"/>
        <w:lang w:val="ru-RU" w:eastAsia="ru-RU" w:bidi="ru-RU"/>
      </w:rPr>
    </w:lvl>
    <w:lvl w:ilvl="3">
      <w:numFmt w:val="bullet"/>
      <w:lvlText w:val=""/>
      <w:lvlJc w:val="left"/>
      <w:pPr>
        <w:ind w:left="958" w:hanging="360"/>
      </w:pPr>
      <w:rPr>
        <w:rFonts w:ascii="Symbol" w:eastAsia="Symbol" w:hAnsi="Symbol" w:cs="Symbol" w:hint="default"/>
        <w:w w:val="100"/>
        <w:sz w:val="24"/>
        <w:szCs w:val="24"/>
        <w:lang w:val="ru-RU" w:eastAsia="ru-RU" w:bidi="ru-RU"/>
      </w:rPr>
    </w:lvl>
    <w:lvl w:ilvl="4">
      <w:numFmt w:val="bullet"/>
      <w:lvlText w:val="•"/>
      <w:lvlJc w:val="left"/>
      <w:pPr>
        <w:ind w:left="4122" w:hanging="360"/>
      </w:pPr>
      <w:rPr>
        <w:rFonts w:hint="default"/>
        <w:lang w:val="ru-RU" w:eastAsia="ru-RU" w:bidi="ru-RU"/>
      </w:rPr>
    </w:lvl>
    <w:lvl w:ilvl="5">
      <w:numFmt w:val="bullet"/>
      <w:lvlText w:val="•"/>
      <w:lvlJc w:val="left"/>
      <w:pPr>
        <w:ind w:left="5176" w:hanging="360"/>
      </w:pPr>
      <w:rPr>
        <w:rFonts w:hint="default"/>
        <w:lang w:val="ru-RU" w:eastAsia="ru-RU" w:bidi="ru-RU"/>
      </w:rPr>
    </w:lvl>
    <w:lvl w:ilvl="6">
      <w:numFmt w:val="bullet"/>
      <w:lvlText w:val="•"/>
      <w:lvlJc w:val="left"/>
      <w:pPr>
        <w:ind w:left="6230" w:hanging="360"/>
      </w:pPr>
      <w:rPr>
        <w:rFonts w:hint="default"/>
        <w:lang w:val="ru-RU" w:eastAsia="ru-RU" w:bidi="ru-RU"/>
      </w:rPr>
    </w:lvl>
    <w:lvl w:ilvl="7">
      <w:numFmt w:val="bullet"/>
      <w:lvlText w:val="•"/>
      <w:lvlJc w:val="left"/>
      <w:pPr>
        <w:ind w:left="7284" w:hanging="360"/>
      </w:pPr>
      <w:rPr>
        <w:rFonts w:hint="default"/>
        <w:lang w:val="ru-RU" w:eastAsia="ru-RU" w:bidi="ru-RU"/>
      </w:rPr>
    </w:lvl>
    <w:lvl w:ilvl="8">
      <w:numFmt w:val="bullet"/>
      <w:lvlText w:val="•"/>
      <w:lvlJc w:val="left"/>
      <w:pPr>
        <w:ind w:left="8338" w:hanging="360"/>
      </w:pPr>
      <w:rPr>
        <w:rFonts w:hint="default"/>
        <w:lang w:val="ru-RU" w:eastAsia="ru-RU" w:bidi="ru-RU"/>
      </w:rPr>
    </w:lvl>
  </w:abstractNum>
  <w:abstractNum w:abstractNumId="43">
    <w:nsid w:val="6FC77AF3"/>
    <w:multiLevelType w:val="hybridMultilevel"/>
    <w:tmpl w:val="1BC471D2"/>
    <w:lvl w:ilvl="0" w:tplc="0C98716C">
      <w:start w:val="1"/>
      <w:numFmt w:val="decimal"/>
      <w:lvlText w:val="%1."/>
      <w:lvlJc w:val="left"/>
      <w:pPr>
        <w:ind w:left="522" w:hanging="284"/>
        <w:jc w:val="left"/>
      </w:pPr>
      <w:rPr>
        <w:rFonts w:ascii="Times New Roman" w:eastAsia="Times New Roman" w:hAnsi="Times New Roman" w:cs="Times New Roman" w:hint="default"/>
        <w:spacing w:val="-30"/>
        <w:w w:val="100"/>
        <w:sz w:val="24"/>
        <w:szCs w:val="24"/>
        <w:lang w:val="ru-RU" w:eastAsia="ru-RU" w:bidi="ru-RU"/>
      </w:rPr>
    </w:lvl>
    <w:lvl w:ilvl="1" w:tplc="CE6A42AE">
      <w:numFmt w:val="bullet"/>
      <w:lvlText w:val="•"/>
      <w:lvlJc w:val="left"/>
      <w:pPr>
        <w:ind w:left="1512" w:hanging="284"/>
      </w:pPr>
      <w:rPr>
        <w:rFonts w:hint="default"/>
        <w:lang w:val="ru-RU" w:eastAsia="ru-RU" w:bidi="ru-RU"/>
      </w:rPr>
    </w:lvl>
    <w:lvl w:ilvl="2" w:tplc="913C4E2A">
      <w:numFmt w:val="bullet"/>
      <w:lvlText w:val="•"/>
      <w:lvlJc w:val="left"/>
      <w:pPr>
        <w:ind w:left="2505" w:hanging="284"/>
      </w:pPr>
      <w:rPr>
        <w:rFonts w:hint="default"/>
        <w:lang w:val="ru-RU" w:eastAsia="ru-RU" w:bidi="ru-RU"/>
      </w:rPr>
    </w:lvl>
    <w:lvl w:ilvl="3" w:tplc="0D42F036">
      <w:numFmt w:val="bullet"/>
      <w:lvlText w:val="•"/>
      <w:lvlJc w:val="left"/>
      <w:pPr>
        <w:ind w:left="3497" w:hanging="284"/>
      </w:pPr>
      <w:rPr>
        <w:rFonts w:hint="default"/>
        <w:lang w:val="ru-RU" w:eastAsia="ru-RU" w:bidi="ru-RU"/>
      </w:rPr>
    </w:lvl>
    <w:lvl w:ilvl="4" w:tplc="FF6A51DE">
      <w:numFmt w:val="bullet"/>
      <w:lvlText w:val="•"/>
      <w:lvlJc w:val="left"/>
      <w:pPr>
        <w:ind w:left="4490" w:hanging="284"/>
      </w:pPr>
      <w:rPr>
        <w:rFonts w:hint="default"/>
        <w:lang w:val="ru-RU" w:eastAsia="ru-RU" w:bidi="ru-RU"/>
      </w:rPr>
    </w:lvl>
    <w:lvl w:ilvl="5" w:tplc="3CE8F6AC">
      <w:numFmt w:val="bullet"/>
      <w:lvlText w:val="•"/>
      <w:lvlJc w:val="left"/>
      <w:pPr>
        <w:ind w:left="5483" w:hanging="284"/>
      </w:pPr>
      <w:rPr>
        <w:rFonts w:hint="default"/>
        <w:lang w:val="ru-RU" w:eastAsia="ru-RU" w:bidi="ru-RU"/>
      </w:rPr>
    </w:lvl>
    <w:lvl w:ilvl="6" w:tplc="DB46B2FC">
      <w:numFmt w:val="bullet"/>
      <w:lvlText w:val="•"/>
      <w:lvlJc w:val="left"/>
      <w:pPr>
        <w:ind w:left="6475" w:hanging="284"/>
      </w:pPr>
      <w:rPr>
        <w:rFonts w:hint="default"/>
        <w:lang w:val="ru-RU" w:eastAsia="ru-RU" w:bidi="ru-RU"/>
      </w:rPr>
    </w:lvl>
    <w:lvl w:ilvl="7" w:tplc="DC4E27BE">
      <w:numFmt w:val="bullet"/>
      <w:lvlText w:val="•"/>
      <w:lvlJc w:val="left"/>
      <w:pPr>
        <w:ind w:left="7468" w:hanging="284"/>
      </w:pPr>
      <w:rPr>
        <w:rFonts w:hint="default"/>
        <w:lang w:val="ru-RU" w:eastAsia="ru-RU" w:bidi="ru-RU"/>
      </w:rPr>
    </w:lvl>
    <w:lvl w:ilvl="8" w:tplc="28D2627A">
      <w:numFmt w:val="bullet"/>
      <w:lvlText w:val="•"/>
      <w:lvlJc w:val="left"/>
      <w:pPr>
        <w:ind w:left="8461" w:hanging="284"/>
      </w:pPr>
      <w:rPr>
        <w:rFonts w:hint="default"/>
        <w:lang w:val="ru-RU" w:eastAsia="ru-RU" w:bidi="ru-RU"/>
      </w:rPr>
    </w:lvl>
  </w:abstractNum>
  <w:abstractNum w:abstractNumId="44">
    <w:nsid w:val="7184236D"/>
    <w:multiLevelType w:val="hybridMultilevel"/>
    <w:tmpl w:val="82767236"/>
    <w:lvl w:ilvl="0" w:tplc="ED2E84C0">
      <w:start w:val="1"/>
      <w:numFmt w:val="upperRoman"/>
      <w:lvlText w:val="%1"/>
      <w:lvlJc w:val="left"/>
      <w:pPr>
        <w:ind w:left="522" w:hanging="139"/>
        <w:jc w:val="left"/>
      </w:pPr>
      <w:rPr>
        <w:rFonts w:ascii="Times New Roman" w:eastAsia="Times New Roman" w:hAnsi="Times New Roman" w:cs="Times New Roman" w:hint="default"/>
        <w:w w:val="100"/>
        <w:sz w:val="24"/>
        <w:szCs w:val="24"/>
        <w:lang w:val="ru-RU" w:eastAsia="ru-RU" w:bidi="ru-RU"/>
      </w:rPr>
    </w:lvl>
    <w:lvl w:ilvl="1" w:tplc="40E0229C">
      <w:numFmt w:val="bullet"/>
      <w:lvlText w:val="•"/>
      <w:lvlJc w:val="left"/>
      <w:pPr>
        <w:ind w:left="1512" w:hanging="139"/>
      </w:pPr>
      <w:rPr>
        <w:rFonts w:hint="default"/>
        <w:lang w:val="ru-RU" w:eastAsia="ru-RU" w:bidi="ru-RU"/>
      </w:rPr>
    </w:lvl>
    <w:lvl w:ilvl="2" w:tplc="26DC2D14">
      <w:numFmt w:val="bullet"/>
      <w:lvlText w:val="•"/>
      <w:lvlJc w:val="left"/>
      <w:pPr>
        <w:ind w:left="2505" w:hanging="139"/>
      </w:pPr>
      <w:rPr>
        <w:rFonts w:hint="default"/>
        <w:lang w:val="ru-RU" w:eastAsia="ru-RU" w:bidi="ru-RU"/>
      </w:rPr>
    </w:lvl>
    <w:lvl w:ilvl="3" w:tplc="9D3A46C8">
      <w:numFmt w:val="bullet"/>
      <w:lvlText w:val="•"/>
      <w:lvlJc w:val="left"/>
      <w:pPr>
        <w:ind w:left="3497" w:hanging="139"/>
      </w:pPr>
      <w:rPr>
        <w:rFonts w:hint="default"/>
        <w:lang w:val="ru-RU" w:eastAsia="ru-RU" w:bidi="ru-RU"/>
      </w:rPr>
    </w:lvl>
    <w:lvl w:ilvl="4" w:tplc="B56A16EA">
      <w:numFmt w:val="bullet"/>
      <w:lvlText w:val="•"/>
      <w:lvlJc w:val="left"/>
      <w:pPr>
        <w:ind w:left="4490" w:hanging="139"/>
      </w:pPr>
      <w:rPr>
        <w:rFonts w:hint="default"/>
        <w:lang w:val="ru-RU" w:eastAsia="ru-RU" w:bidi="ru-RU"/>
      </w:rPr>
    </w:lvl>
    <w:lvl w:ilvl="5" w:tplc="57B6720E">
      <w:numFmt w:val="bullet"/>
      <w:lvlText w:val="•"/>
      <w:lvlJc w:val="left"/>
      <w:pPr>
        <w:ind w:left="5483" w:hanging="139"/>
      </w:pPr>
      <w:rPr>
        <w:rFonts w:hint="default"/>
        <w:lang w:val="ru-RU" w:eastAsia="ru-RU" w:bidi="ru-RU"/>
      </w:rPr>
    </w:lvl>
    <w:lvl w:ilvl="6" w:tplc="03F4FD10">
      <w:numFmt w:val="bullet"/>
      <w:lvlText w:val="•"/>
      <w:lvlJc w:val="left"/>
      <w:pPr>
        <w:ind w:left="6475" w:hanging="139"/>
      </w:pPr>
      <w:rPr>
        <w:rFonts w:hint="default"/>
        <w:lang w:val="ru-RU" w:eastAsia="ru-RU" w:bidi="ru-RU"/>
      </w:rPr>
    </w:lvl>
    <w:lvl w:ilvl="7" w:tplc="15604B14">
      <w:numFmt w:val="bullet"/>
      <w:lvlText w:val="•"/>
      <w:lvlJc w:val="left"/>
      <w:pPr>
        <w:ind w:left="7468" w:hanging="139"/>
      </w:pPr>
      <w:rPr>
        <w:rFonts w:hint="default"/>
        <w:lang w:val="ru-RU" w:eastAsia="ru-RU" w:bidi="ru-RU"/>
      </w:rPr>
    </w:lvl>
    <w:lvl w:ilvl="8" w:tplc="96026C68">
      <w:numFmt w:val="bullet"/>
      <w:lvlText w:val="•"/>
      <w:lvlJc w:val="left"/>
      <w:pPr>
        <w:ind w:left="8461" w:hanging="139"/>
      </w:pPr>
      <w:rPr>
        <w:rFonts w:hint="default"/>
        <w:lang w:val="ru-RU" w:eastAsia="ru-RU" w:bidi="ru-RU"/>
      </w:rPr>
    </w:lvl>
  </w:abstractNum>
  <w:abstractNum w:abstractNumId="45">
    <w:nsid w:val="7A6258E1"/>
    <w:multiLevelType w:val="hybridMultilevel"/>
    <w:tmpl w:val="F44224AE"/>
    <w:lvl w:ilvl="0" w:tplc="945AD6EE">
      <w:start w:val="1"/>
      <w:numFmt w:val="decimal"/>
      <w:lvlText w:val="%1."/>
      <w:lvlJc w:val="left"/>
      <w:pPr>
        <w:ind w:left="805" w:hanging="284"/>
        <w:jc w:val="left"/>
      </w:pPr>
      <w:rPr>
        <w:rFonts w:ascii="Times New Roman" w:eastAsia="Times New Roman" w:hAnsi="Times New Roman" w:cs="Times New Roman" w:hint="default"/>
        <w:spacing w:val="-17"/>
        <w:w w:val="99"/>
        <w:sz w:val="24"/>
        <w:szCs w:val="24"/>
        <w:lang w:val="ru-RU" w:eastAsia="ru-RU" w:bidi="ru-RU"/>
      </w:rPr>
    </w:lvl>
    <w:lvl w:ilvl="1" w:tplc="035051C2">
      <w:start w:val="1"/>
      <w:numFmt w:val="decimal"/>
      <w:lvlText w:val="%2."/>
      <w:lvlJc w:val="left"/>
      <w:pPr>
        <w:ind w:left="522" w:hanging="504"/>
        <w:jc w:val="left"/>
      </w:pPr>
      <w:rPr>
        <w:rFonts w:ascii="Times New Roman" w:eastAsia="Times New Roman" w:hAnsi="Times New Roman" w:cs="Times New Roman" w:hint="default"/>
        <w:spacing w:val="-10"/>
        <w:w w:val="99"/>
        <w:sz w:val="24"/>
        <w:szCs w:val="24"/>
        <w:lang w:val="ru-RU" w:eastAsia="ru-RU" w:bidi="ru-RU"/>
      </w:rPr>
    </w:lvl>
    <w:lvl w:ilvl="2" w:tplc="15FCC30C">
      <w:numFmt w:val="bullet"/>
      <w:lvlText w:val="•"/>
      <w:lvlJc w:val="left"/>
      <w:pPr>
        <w:ind w:left="1871" w:hanging="504"/>
      </w:pPr>
      <w:rPr>
        <w:rFonts w:hint="default"/>
        <w:lang w:val="ru-RU" w:eastAsia="ru-RU" w:bidi="ru-RU"/>
      </w:rPr>
    </w:lvl>
    <w:lvl w:ilvl="3" w:tplc="4064BE3A">
      <w:numFmt w:val="bullet"/>
      <w:lvlText w:val="•"/>
      <w:lvlJc w:val="left"/>
      <w:pPr>
        <w:ind w:left="2943" w:hanging="504"/>
      </w:pPr>
      <w:rPr>
        <w:rFonts w:hint="default"/>
        <w:lang w:val="ru-RU" w:eastAsia="ru-RU" w:bidi="ru-RU"/>
      </w:rPr>
    </w:lvl>
    <w:lvl w:ilvl="4" w:tplc="421466B2">
      <w:numFmt w:val="bullet"/>
      <w:lvlText w:val="•"/>
      <w:lvlJc w:val="left"/>
      <w:pPr>
        <w:ind w:left="4015" w:hanging="504"/>
      </w:pPr>
      <w:rPr>
        <w:rFonts w:hint="default"/>
        <w:lang w:val="ru-RU" w:eastAsia="ru-RU" w:bidi="ru-RU"/>
      </w:rPr>
    </w:lvl>
    <w:lvl w:ilvl="5" w:tplc="3D902DD4">
      <w:numFmt w:val="bullet"/>
      <w:lvlText w:val="•"/>
      <w:lvlJc w:val="left"/>
      <w:pPr>
        <w:ind w:left="5087" w:hanging="504"/>
      </w:pPr>
      <w:rPr>
        <w:rFonts w:hint="default"/>
        <w:lang w:val="ru-RU" w:eastAsia="ru-RU" w:bidi="ru-RU"/>
      </w:rPr>
    </w:lvl>
    <w:lvl w:ilvl="6" w:tplc="686EC7D6">
      <w:numFmt w:val="bullet"/>
      <w:lvlText w:val="•"/>
      <w:lvlJc w:val="left"/>
      <w:pPr>
        <w:ind w:left="6159" w:hanging="504"/>
      </w:pPr>
      <w:rPr>
        <w:rFonts w:hint="default"/>
        <w:lang w:val="ru-RU" w:eastAsia="ru-RU" w:bidi="ru-RU"/>
      </w:rPr>
    </w:lvl>
    <w:lvl w:ilvl="7" w:tplc="07DE31A0">
      <w:numFmt w:val="bullet"/>
      <w:lvlText w:val="•"/>
      <w:lvlJc w:val="left"/>
      <w:pPr>
        <w:ind w:left="7230" w:hanging="504"/>
      </w:pPr>
      <w:rPr>
        <w:rFonts w:hint="default"/>
        <w:lang w:val="ru-RU" w:eastAsia="ru-RU" w:bidi="ru-RU"/>
      </w:rPr>
    </w:lvl>
    <w:lvl w:ilvl="8" w:tplc="457E4948">
      <w:numFmt w:val="bullet"/>
      <w:lvlText w:val="•"/>
      <w:lvlJc w:val="left"/>
      <w:pPr>
        <w:ind w:left="8302" w:hanging="504"/>
      </w:pPr>
      <w:rPr>
        <w:rFonts w:hint="default"/>
        <w:lang w:val="ru-RU" w:eastAsia="ru-RU" w:bidi="ru-RU"/>
      </w:rPr>
    </w:lvl>
  </w:abstractNum>
  <w:abstractNum w:abstractNumId="46">
    <w:nsid w:val="7F954AE1"/>
    <w:multiLevelType w:val="multilevel"/>
    <w:tmpl w:val="6770A3AA"/>
    <w:lvl w:ilvl="0">
      <w:start w:val="11"/>
      <w:numFmt w:val="decimal"/>
      <w:lvlText w:val="%1"/>
      <w:lvlJc w:val="left"/>
      <w:pPr>
        <w:ind w:left="522" w:hanging="660"/>
        <w:jc w:val="left"/>
      </w:pPr>
      <w:rPr>
        <w:rFonts w:hint="default"/>
        <w:lang w:val="ru-RU" w:eastAsia="ru-RU" w:bidi="ru-RU"/>
      </w:rPr>
    </w:lvl>
    <w:lvl w:ilvl="1">
      <w:start w:val="3"/>
      <w:numFmt w:val="decimal"/>
      <w:lvlText w:val="%1.%2"/>
      <w:lvlJc w:val="left"/>
      <w:pPr>
        <w:ind w:left="522" w:hanging="660"/>
        <w:jc w:val="left"/>
      </w:pPr>
      <w:rPr>
        <w:rFonts w:hint="default"/>
        <w:lang w:val="ru-RU" w:eastAsia="ru-RU" w:bidi="ru-RU"/>
      </w:rPr>
    </w:lvl>
    <w:lvl w:ilvl="2">
      <w:start w:val="4"/>
      <w:numFmt w:val="decimal"/>
      <w:lvlText w:val="%1.%2.%3"/>
      <w:lvlJc w:val="left"/>
      <w:pPr>
        <w:ind w:left="522" w:hanging="66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97" w:hanging="660"/>
      </w:pPr>
      <w:rPr>
        <w:rFonts w:hint="default"/>
        <w:lang w:val="ru-RU" w:eastAsia="ru-RU" w:bidi="ru-RU"/>
      </w:rPr>
    </w:lvl>
    <w:lvl w:ilvl="4">
      <w:numFmt w:val="bullet"/>
      <w:lvlText w:val="•"/>
      <w:lvlJc w:val="left"/>
      <w:pPr>
        <w:ind w:left="4490" w:hanging="660"/>
      </w:pPr>
      <w:rPr>
        <w:rFonts w:hint="default"/>
        <w:lang w:val="ru-RU" w:eastAsia="ru-RU" w:bidi="ru-RU"/>
      </w:rPr>
    </w:lvl>
    <w:lvl w:ilvl="5">
      <w:numFmt w:val="bullet"/>
      <w:lvlText w:val="•"/>
      <w:lvlJc w:val="left"/>
      <w:pPr>
        <w:ind w:left="5483" w:hanging="660"/>
      </w:pPr>
      <w:rPr>
        <w:rFonts w:hint="default"/>
        <w:lang w:val="ru-RU" w:eastAsia="ru-RU" w:bidi="ru-RU"/>
      </w:rPr>
    </w:lvl>
    <w:lvl w:ilvl="6">
      <w:numFmt w:val="bullet"/>
      <w:lvlText w:val="•"/>
      <w:lvlJc w:val="left"/>
      <w:pPr>
        <w:ind w:left="6475" w:hanging="660"/>
      </w:pPr>
      <w:rPr>
        <w:rFonts w:hint="default"/>
        <w:lang w:val="ru-RU" w:eastAsia="ru-RU" w:bidi="ru-RU"/>
      </w:rPr>
    </w:lvl>
    <w:lvl w:ilvl="7">
      <w:numFmt w:val="bullet"/>
      <w:lvlText w:val="•"/>
      <w:lvlJc w:val="left"/>
      <w:pPr>
        <w:ind w:left="7468" w:hanging="660"/>
      </w:pPr>
      <w:rPr>
        <w:rFonts w:hint="default"/>
        <w:lang w:val="ru-RU" w:eastAsia="ru-RU" w:bidi="ru-RU"/>
      </w:rPr>
    </w:lvl>
    <w:lvl w:ilvl="8">
      <w:numFmt w:val="bullet"/>
      <w:lvlText w:val="•"/>
      <w:lvlJc w:val="left"/>
      <w:pPr>
        <w:ind w:left="8461" w:hanging="660"/>
      </w:pPr>
      <w:rPr>
        <w:rFonts w:hint="default"/>
        <w:lang w:val="ru-RU" w:eastAsia="ru-RU" w:bidi="ru-RU"/>
      </w:rPr>
    </w:lvl>
  </w:abstractNum>
  <w:num w:numId="1">
    <w:abstractNumId w:val="45"/>
  </w:num>
  <w:num w:numId="2">
    <w:abstractNumId w:val="43"/>
  </w:num>
  <w:num w:numId="3">
    <w:abstractNumId w:val="19"/>
  </w:num>
  <w:num w:numId="4">
    <w:abstractNumId w:val="0"/>
  </w:num>
  <w:num w:numId="5">
    <w:abstractNumId w:val="20"/>
  </w:num>
  <w:num w:numId="6">
    <w:abstractNumId w:val="30"/>
  </w:num>
  <w:num w:numId="7">
    <w:abstractNumId w:val="46"/>
  </w:num>
  <w:num w:numId="8">
    <w:abstractNumId w:val="7"/>
  </w:num>
  <w:num w:numId="9">
    <w:abstractNumId w:val="22"/>
  </w:num>
  <w:num w:numId="10">
    <w:abstractNumId w:val="33"/>
  </w:num>
  <w:num w:numId="11">
    <w:abstractNumId w:val="27"/>
  </w:num>
  <w:num w:numId="12">
    <w:abstractNumId w:val="39"/>
  </w:num>
  <w:num w:numId="13">
    <w:abstractNumId w:val="2"/>
  </w:num>
  <w:num w:numId="14">
    <w:abstractNumId w:val="28"/>
  </w:num>
  <w:num w:numId="15">
    <w:abstractNumId w:val="25"/>
  </w:num>
  <w:num w:numId="16">
    <w:abstractNumId w:val="37"/>
  </w:num>
  <w:num w:numId="17">
    <w:abstractNumId w:val="14"/>
  </w:num>
  <w:num w:numId="18">
    <w:abstractNumId w:val="15"/>
  </w:num>
  <w:num w:numId="19">
    <w:abstractNumId w:val="41"/>
  </w:num>
  <w:num w:numId="20">
    <w:abstractNumId w:val="29"/>
  </w:num>
  <w:num w:numId="21">
    <w:abstractNumId w:val="12"/>
  </w:num>
  <w:num w:numId="22">
    <w:abstractNumId w:val="1"/>
  </w:num>
  <w:num w:numId="23">
    <w:abstractNumId w:val="21"/>
  </w:num>
  <w:num w:numId="24">
    <w:abstractNumId w:val="38"/>
  </w:num>
  <w:num w:numId="25">
    <w:abstractNumId w:val="40"/>
  </w:num>
  <w:num w:numId="26">
    <w:abstractNumId w:val="44"/>
  </w:num>
  <w:num w:numId="27">
    <w:abstractNumId w:val="11"/>
  </w:num>
  <w:num w:numId="28">
    <w:abstractNumId w:val="5"/>
  </w:num>
  <w:num w:numId="29">
    <w:abstractNumId w:val="16"/>
  </w:num>
  <w:num w:numId="30">
    <w:abstractNumId w:val="34"/>
  </w:num>
  <w:num w:numId="31">
    <w:abstractNumId w:val="6"/>
  </w:num>
  <w:num w:numId="32">
    <w:abstractNumId w:val="10"/>
  </w:num>
  <w:num w:numId="33">
    <w:abstractNumId w:val="9"/>
  </w:num>
  <w:num w:numId="34">
    <w:abstractNumId w:val="8"/>
  </w:num>
  <w:num w:numId="35">
    <w:abstractNumId w:val="4"/>
  </w:num>
  <w:num w:numId="36">
    <w:abstractNumId w:val="18"/>
  </w:num>
  <w:num w:numId="37">
    <w:abstractNumId w:val="31"/>
  </w:num>
  <w:num w:numId="38">
    <w:abstractNumId w:val="13"/>
  </w:num>
  <w:num w:numId="39">
    <w:abstractNumId w:val="24"/>
  </w:num>
  <w:num w:numId="40">
    <w:abstractNumId w:val="32"/>
  </w:num>
  <w:num w:numId="41">
    <w:abstractNumId w:val="36"/>
  </w:num>
  <w:num w:numId="42">
    <w:abstractNumId w:val="23"/>
  </w:num>
  <w:num w:numId="43">
    <w:abstractNumId w:val="3"/>
  </w:num>
  <w:num w:numId="44">
    <w:abstractNumId w:val="42"/>
  </w:num>
  <w:num w:numId="45">
    <w:abstractNumId w:val="35"/>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21F82"/>
    <w:rsid w:val="00134329"/>
    <w:rsid w:val="003B11BA"/>
    <w:rsid w:val="004842A0"/>
    <w:rsid w:val="005712A6"/>
    <w:rsid w:val="00E21F82"/>
    <w:rsid w:val="00EC78C4"/>
    <w:rsid w:val="00F7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2" w:right="917"/>
      <w:jc w:val="center"/>
      <w:outlineLvl w:val="0"/>
    </w:pPr>
    <w:rPr>
      <w:b/>
      <w:bCs/>
      <w:sz w:val="32"/>
      <w:szCs w:val="32"/>
    </w:rPr>
  </w:style>
  <w:style w:type="paragraph" w:styleId="2">
    <w:name w:val="heading 2"/>
    <w:basedOn w:val="a"/>
    <w:uiPriority w:val="1"/>
    <w:qFormat/>
    <w:pPr>
      <w:spacing w:line="274" w:lineRule="exact"/>
      <w:ind w:left="1241"/>
      <w:outlineLvl w:val="1"/>
    </w:pPr>
    <w:rPr>
      <w:b/>
      <w:bCs/>
      <w:sz w:val="24"/>
      <w:szCs w:val="24"/>
    </w:rPr>
  </w:style>
  <w:style w:type="paragraph" w:styleId="3">
    <w:name w:val="heading 3"/>
    <w:basedOn w:val="a"/>
    <w:uiPriority w:val="1"/>
    <w:qFormat/>
    <w:pPr>
      <w:ind w:left="1964"/>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2"/>
    </w:pPr>
    <w:rPr>
      <w:sz w:val="24"/>
      <w:szCs w:val="24"/>
    </w:rPr>
  </w:style>
  <w:style w:type="paragraph" w:styleId="a4">
    <w:name w:val="List Paragraph"/>
    <w:basedOn w:val="a"/>
    <w:uiPriority w:val="1"/>
    <w:qFormat/>
    <w:pPr>
      <w:ind w:left="522"/>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3B11BA"/>
    <w:rPr>
      <w:rFonts w:ascii="Tahoma" w:hAnsi="Tahoma" w:cs="Tahoma"/>
      <w:sz w:val="16"/>
      <w:szCs w:val="16"/>
    </w:rPr>
  </w:style>
  <w:style w:type="character" w:customStyle="1" w:styleId="a6">
    <w:name w:val="Текст выноски Знак"/>
    <w:basedOn w:val="a0"/>
    <w:link w:val="a5"/>
    <w:uiPriority w:val="99"/>
    <w:semiHidden/>
    <w:rsid w:val="003B11BA"/>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holidaym.ru/mel/england/gid_london_tower.php" TargetMode="External"/><Relationship Id="rId18" Type="http://schemas.openxmlformats.org/officeDocument/2006/relationships/hyperlink" Target="http://www.holidaym.ru/mel/england/gid_london_westminster.php" TargetMode="External"/><Relationship Id="rId26" Type="http://schemas.openxmlformats.org/officeDocument/2006/relationships/hyperlink" Target="http://www.holidaym.ru/mel/england/gid_london.php" TargetMode="External"/><Relationship Id="rId39" Type="http://schemas.openxmlformats.org/officeDocument/2006/relationships/image" Target="media/image2.png"/><Relationship Id="rId21" Type="http://schemas.openxmlformats.org/officeDocument/2006/relationships/hyperlink" Target="http://www.holidaym.ru/mel/england/gid_london_windsor.php" TargetMode="External"/><Relationship Id="rId34" Type="http://schemas.openxmlformats.org/officeDocument/2006/relationships/hyperlink" Target="http://www.holidaym.ru/mel/england/gid_london_windsor.php" TargetMode="External"/><Relationship Id="rId42" Type="http://schemas.openxmlformats.org/officeDocument/2006/relationships/hyperlink" Target="http://znanium.com/catalog.php?bookinfo=430064" TargetMode="External"/><Relationship Id="rId47" Type="http://schemas.openxmlformats.org/officeDocument/2006/relationships/hyperlink" Target="http://government.ru/media/files/NudxWbQyEvmf0FttqQKJAuijyGh0NJA8.pdf" TargetMode="External"/><Relationship Id="rId50" Type="http://schemas.openxmlformats.org/officeDocument/2006/relationships/hyperlink" Target="http://znanium.com/catalog.php?bookinfo=432449" TargetMode="External"/><Relationship Id="rId55" Type="http://schemas.openxmlformats.org/officeDocument/2006/relationships/hyperlink" Target="http://znanium.com/catalog.php?bookinfo=432449" TargetMode="External"/><Relationship Id="rId63" Type="http://schemas.openxmlformats.org/officeDocument/2006/relationships/hyperlink" Target="http://znanium.com/catalog.php?bookinfo=432449" TargetMode="External"/><Relationship Id="rId68" Type="http://schemas.openxmlformats.org/officeDocument/2006/relationships/hyperlink" Target="http://znanium.com/catalog.php?bookinfo=432449" TargetMode="External"/><Relationship Id="rId76" Type="http://schemas.openxmlformats.org/officeDocument/2006/relationships/hyperlink" Target="http://znanium.com/catalog.php?bookinfo=432449" TargetMode="External"/><Relationship Id="rId84" Type="http://schemas.openxmlformats.org/officeDocument/2006/relationships/hyperlink" Target="http://www.travel.ru/" TargetMode="External"/><Relationship Id="rId89" Type="http://schemas.openxmlformats.org/officeDocument/2006/relationships/hyperlink" Target="http://e-learning.unn.ru/" TargetMode="External"/><Relationship Id="rId7" Type="http://schemas.openxmlformats.org/officeDocument/2006/relationships/endnotes" Target="endnotes.xml"/><Relationship Id="rId71" Type="http://schemas.openxmlformats.org/officeDocument/2006/relationships/hyperlink" Target="http://znanium.com/catalog.php?bookinfo=43006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olidaym.ru/mel/england/gid_london_westminster.php" TargetMode="External"/><Relationship Id="rId29" Type="http://schemas.openxmlformats.org/officeDocument/2006/relationships/hyperlink" Target="http://www.holidaym.ru/mel/england/gid_london_parlament.php" TargetMode="External"/><Relationship Id="rId11" Type="http://schemas.openxmlformats.org/officeDocument/2006/relationships/hyperlink" Target="http://www.holidaym.ru/mel/england/gid_london.php" TargetMode="External"/><Relationship Id="rId24" Type="http://schemas.openxmlformats.org/officeDocument/2006/relationships/hyperlink" Target="http://www.holidaym.ru/mel/england/gid_london_greenwich.php" TargetMode="External"/><Relationship Id="rId32" Type="http://schemas.openxmlformats.org/officeDocument/2006/relationships/hyperlink" Target="http://www.holidaym.ru/mel/england/gid_london_westminster.php" TargetMode="External"/><Relationship Id="rId37" Type="http://schemas.openxmlformats.org/officeDocument/2006/relationships/hyperlink" Target="http://www.holidaym.ru/mel/england/gid_london_stratford.php" TargetMode="External"/><Relationship Id="rId40" Type="http://schemas.openxmlformats.org/officeDocument/2006/relationships/hyperlink" Target="http://znanium.com/catalog.php?bookinfo=430064" TargetMode="External"/><Relationship Id="rId45" Type="http://schemas.openxmlformats.org/officeDocument/2006/relationships/hyperlink" Target="http://znanium.com/catalog.php?bookinfo=432449" TargetMode="External"/><Relationship Id="rId53" Type="http://schemas.openxmlformats.org/officeDocument/2006/relationships/hyperlink" Target="http://government.ru/media/files/NudxWbQyEvmf0FttqQKJAuijyGh0NJA8.pdf" TargetMode="External"/><Relationship Id="rId58" Type="http://schemas.openxmlformats.org/officeDocument/2006/relationships/hyperlink" Target="http://znanium.com/catalog.php?bookinfo=430064" TargetMode="External"/><Relationship Id="rId66" Type="http://schemas.openxmlformats.org/officeDocument/2006/relationships/image" Target="media/image3.jpeg"/><Relationship Id="rId74" Type="http://schemas.openxmlformats.org/officeDocument/2006/relationships/hyperlink" Target="https://italy-vms.ru/dokumenty-na-turisticheskuyu-vizu-2/" TargetMode="External"/><Relationship Id="rId79" Type="http://schemas.openxmlformats.org/officeDocument/2006/relationships/hyperlink" Target="http://znanium.com/catalog.php?bookinfo=432449" TargetMode="External"/><Relationship Id="rId87" Type="http://schemas.openxmlformats.org/officeDocument/2006/relationships/hyperlink" Target="http://www.lib.unn.ru/" TargetMode="External"/><Relationship Id="rId5" Type="http://schemas.openxmlformats.org/officeDocument/2006/relationships/webSettings" Target="webSettings.xml"/><Relationship Id="rId61" Type="http://schemas.openxmlformats.org/officeDocument/2006/relationships/hyperlink" Target="http://znanium.com/catalog.php?bookinfo=432449" TargetMode="External"/><Relationship Id="rId82" Type="http://schemas.openxmlformats.org/officeDocument/2006/relationships/hyperlink" Target="http://tonkosti.ru/" TargetMode="External"/><Relationship Id="rId90" Type="http://schemas.openxmlformats.org/officeDocument/2006/relationships/hyperlink" Target="https://elibrary.ru/title_about.asp?id=26228" TargetMode="External"/><Relationship Id="rId19" Type="http://schemas.openxmlformats.org/officeDocument/2006/relationships/hyperlink" Target="http://www.holidaym.ru/mel/england/gid_london_brm.php" TargetMode="External"/><Relationship Id="rId14" Type="http://schemas.openxmlformats.org/officeDocument/2006/relationships/hyperlink" Target="http://www.holidaym.ru/mel/england/gid_london_bigben.php" TargetMode="External"/><Relationship Id="rId22" Type="http://schemas.openxmlformats.org/officeDocument/2006/relationships/hyperlink" Target="http://www.holidaym.ru/mel/england/gid_london_oxford.php" TargetMode="External"/><Relationship Id="rId27" Type="http://schemas.openxmlformats.org/officeDocument/2006/relationships/hyperlink" Target="http://www.holidaym.ru/mel/england/gid_london_tower.php" TargetMode="External"/><Relationship Id="rId30" Type="http://schemas.openxmlformats.org/officeDocument/2006/relationships/hyperlink" Target="http://www.holidaym.ru/mel/england/gid_london_westminster.php" TargetMode="External"/><Relationship Id="rId35" Type="http://schemas.openxmlformats.org/officeDocument/2006/relationships/hyperlink" Target="http://www.holidaym.ru/mel/england/gid_london_windsor.php" TargetMode="External"/><Relationship Id="rId43" Type="http://schemas.openxmlformats.org/officeDocument/2006/relationships/hyperlink" Target="http://znanium.com/catalog.php?bookinfo=432449" TargetMode="External"/><Relationship Id="rId48" Type="http://schemas.openxmlformats.org/officeDocument/2006/relationships/hyperlink" Target="http://government.ru/media/files/NudxWbQyEvmf0FttqQKJAuijyGh0NJA8.pdf" TargetMode="External"/><Relationship Id="rId56" Type="http://schemas.openxmlformats.org/officeDocument/2006/relationships/hyperlink" Target="http://znanium.com/catalog.php?bookinfo=430064" TargetMode="External"/><Relationship Id="rId64" Type="http://schemas.openxmlformats.org/officeDocument/2006/relationships/hyperlink" Target="http://znanium.com/catalog.php?bookinfo=430064" TargetMode="External"/><Relationship Id="rId69" Type="http://schemas.openxmlformats.org/officeDocument/2006/relationships/hyperlink" Target="http://znanium.com/catalog.php?bookinfo=430064" TargetMode="External"/><Relationship Id="rId77" Type="http://schemas.openxmlformats.org/officeDocument/2006/relationships/hyperlink" Target="http://znanium.com/catalog.php?bookinfo=445652" TargetMode="External"/><Relationship Id="rId8" Type="http://schemas.openxmlformats.org/officeDocument/2006/relationships/image" Target="media/image1.jpeg"/><Relationship Id="rId51" Type="http://schemas.openxmlformats.org/officeDocument/2006/relationships/hyperlink" Target="http://government.ru/media/files/NudxWbQyEvmf0FttqQKJAuijyGh0NJA8.pdf" TargetMode="External"/><Relationship Id="rId72" Type="http://schemas.openxmlformats.org/officeDocument/2006/relationships/hyperlink" Target="http://znanium.com/catalog.php?bookinfo=432449" TargetMode="External"/><Relationship Id="rId80" Type="http://schemas.openxmlformats.org/officeDocument/2006/relationships/hyperlink" Target="http://znanium.com/catalog.php?bookinfo=518080" TargetMode="External"/><Relationship Id="rId85" Type="http://schemas.openxmlformats.org/officeDocument/2006/relationships/hyperlink" Target="http://www.tourdom.ru/"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holidaym.ru/mel/england/gid_london.php" TargetMode="External"/><Relationship Id="rId17" Type="http://schemas.openxmlformats.org/officeDocument/2006/relationships/hyperlink" Target="http://www.holidaym.ru/mel/england/gid_london_national.php" TargetMode="External"/><Relationship Id="rId25" Type="http://schemas.openxmlformats.org/officeDocument/2006/relationships/hyperlink" Target="http://www.holidaym.ru/mel/england/gid_london.php" TargetMode="External"/><Relationship Id="rId33" Type="http://schemas.openxmlformats.org/officeDocument/2006/relationships/hyperlink" Target="http://www.holidaym.ru/mel/england/gid_london_brm.php" TargetMode="External"/><Relationship Id="rId38" Type="http://schemas.openxmlformats.org/officeDocument/2006/relationships/hyperlink" Target="http://www.holidaym.ru/mel/england/gid_london_greenwich.php" TargetMode="External"/><Relationship Id="rId46" Type="http://schemas.openxmlformats.org/officeDocument/2006/relationships/hyperlink" Target="http://government.ru/media/files/NudxWbQyEvmf0FttqQKJAuijyGh0NJA8.pdf" TargetMode="External"/><Relationship Id="rId59" Type="http://schemas.openxmlformats.org/officeDocument/2006/relationships/hyperlink" Target="http://znanium.com/catalog.php?bookinfo=432449" TargetMode="External"/><Relationship Id="rId67" Type="http://schemas.openxmlformats.org/officeDocument/2006/relationships/hyperlink" Target="http://znanium.com/catalog.php?bookinfo=430064" TargetMode="External"/><Relationship Id="rId20" Type="http://schemas.openxmlformats.org/officeDocument/2006/relationships/hyperlink" Target="http://www.holidaym.ru/mel/england/gid_london_windsor.php" TargetMode="External"/><Relationship Id="rId41" Type="http://schemas.openxmlformats.org/officeDocument/2006/relationships/hyperlink" Target="http://znanium.com/catalog.php?bookinfo=432449" TargetMode="External"/><Relationship Id="rId54" Type="http://schemas.openxmlformats.org/officeDocument/2006/relationships/hyperlink" Target="http://znanium.com/catalog.php?bookinfo=430064" TargetMode="External"/><Relationship Id="rId62" Type="http://schemas.openxmlformats.org/officeDocument/2006/relationships/hyperlink" Target="http://znanium.com/catalog.php?bookinfo=430064" TargetMode="External"/><Relationship Id="rId70" Type="http://schemas.openxmlformats.org/officeDocument/2006/relationships/hyperlink" Target="http://znanium.com/catalog.php?bookinfo=432449" TargetMode="External"/><Relationship Id="rId75" Type="http://schemas.openxmlformats.org/officeDocument/2006/relationships/hyperlink" Target="http://znanium.com/catalog.php?bookinfo=430064" TargetMode="External"/><Relationship Id="rId83" Type="http://schemas.openxmlformats.org/officeDocument/2006/relationships/hyperlink" Target="http://www.turizm.ru/" TargetMode="External"/><Relationship Id="rId88" Type="http://schemas.openxmlformats.org/officeDocument/2006/relationships/hyperlink" Target="http://www.lib.unn.ru/" TargetMode="External"/><Relationship Id="rId91" Type="http://schemas.openxmlformats.org/officeDocument/2006/relationships/hyperlink" Target="https://elibrary.ru/title_about.asp?id=2580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holidaym.ru/mel/england/gid_london_parlament.php" TargetMode="External"/><Relationship Id="rId23" Type="http://schemas.openxmlformats.org/officeDocument/2006/relationships/hyperlink" Target="http://www.holidaym.ru/mel/england/gid_london_stratford.php" TargetMode="External"/><Relationship Id="rId28" Type="http://schemas.openxmlformats.org/officeDocument/2006/relationships/hyperlink" Target="http://www.holidaym.ru/mel/england/gid_london_bigben.php" TargetMode="External"/><Relationship Id="rId36" Type="http://schemas.openxmlformats.org/officeDocument/2006/relationships/hyperlink" Target="http://www.holidaym.ru/mel/england/gid_london_oxford.php" TargetMode="External"/><Relationship Id="rId49" Type="http://schemas.openxmlformats.org/officeDocument/2006/relationships/hyperlink" Target="http://znanium.com/catalog.php?bookinfo=430064" TargetMode="External"/><Relationship Id="rId57" Type="http://schemas.openxmlformats.org/officeDocument/2006/relationships/hyperlink" Target="http://znanium.com/catalog.php?bookinfo=432449" TargetMode="External"/><Relationship Id="rId10" Type="http://schemas.openxmlformats.org/officeDocument/2006/relationships/footer" Target="footer2.xml"/><Relationship Id="rId31" Type="http://schemas.openxmlformats.org/officeDocument/2006/relationships/hyperlink" Target="http://www.holidaym.ru/mel/england/gid_london_national.php" TargetMode="External"/><Relationship Id="rId44" Type="http://schemas.openxmlformats.org/officeDocument/2006/relationships/hyperlink" Target="http://znanium.com/catalog.php?bookinfo=430064" TargetMode="External"/><Relationship Id="rId52" Type="http://schemas.openxmlformats.org/officeDocument/2006/relationships/hyperlink" Target="http://government.ru/media/files/NudxWbQyEvmf0FttqQKJAuijyGh0NJA8.pdf" TargetMode="External"/><Relationship Id="rId60" Type="http://schemas.openxmlformats.org/officeDocument/2006/relationships/hyperlink" Target="http://znanium.com/catalog.php?bookinfo=430064" TargetMode="External"/><Relationship Id="rId65" Type="http://schemas.openxmlformats.org/officeDocument/2006/relationships/hyperlink" Target="http://znanium.com/catalog.php?bookinfo=432449" TargetMode="External"/><Relationship Id="rId73" Type="http://schemas.openxmlformats.org/officeDocument/2006/relationships/hyperlink" Target="https://italy-vms.ru/dokumenty-na-turisticheskuyu-vizu-2/" TargetMode="External"/><Relationship Id="rId78" Type="http://schemas.openxmlformats.org/officeDocument/2006/relationships/hyperlink" Target="http://znanium.com/catalog.php?bookinfo=542736" TargetMode="External"/><Relationship Id="rId81" Type="http://schemas.openxmlformats.org/officeDocument/2006/relationships/hyperlink" Target="http://www.russiatourism.ru/" TargetMode="External"/><Relationship Id="rId86" Type="http://schemas.openxmlformats.org/officeDocument/2006/relationships/hyperlink" Target="http://www.rubicon.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15651</Words>
  <Characters>89215</Characters>
  <Application>Microsoft Office Word</Application>
  <DocSecurity>0</DocSecurity>
  <Lines>743</Lines>
  <Paragraphs>209</Paragraphs>
  <ScaleCrop>false</ScaleCrop>
  <Company/>
  <LinksUpToDate>false</LinksUpToDate>
  <CharactersWithSpaces>104657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BLINOV</dc:creator>
  <cp:lastModifiedBy>Преподаватель</cp:lastModifiedBy>
  <cp:revision>6</cp:revision>
  <dcterms:created xsi:type="dcterms:W3CDTF">2020-06-04T10:43:00Z</dcterms:created>
  <dcterms:modified xsi:type="dcterms:W3CDTF">2020-06-08T10:13:00Z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Microsoft® Word 2010</vt:lpwstr>
  </property>
  <property fmtid="{D5CDD505-2E9C-101B-9397-08002B2CF9AE}" pid="4" name="LastSaved">
    <vt:filetime>2020-06-04T00:00:00Z</vt:filetime>
  </property>
</Properties>
</file>